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CF8020E" w:rsidR="00356AB3" w:rsidRPr="00B90063" w:rsidRDefault="00E27B02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Readers Act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01DB0A6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E27B02">
              <w:rPr>
                <w:rFonts w:ascii="Arial" w:hAnsi="Arial" w:cs="Arial"/>
              </w:rPr>
              <w:t>1073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5B599472" w:rsidR="00356AB3" w:rsidRPr="00B90063" w:rsidRDefault="00A10D0C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6/9/2025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61D5025C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A10D0C">
              <w:rPr>
                <w:rFonts w:ascii="Arial" w:hAnsi="Arial" w:cs="Arial"/>
              </w:rPr>
              <w:t>6/9/2025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C3D9B9D" w:rsidR="00356AB3" w:rsidRPr="00B90063" w:rsidRDefault="00E27B02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7D3AD0A2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A10D0C">
              <w:rPr>
                <w:rFonts w:ascii="Arial" w:hAnsi="Arial" w:cs="Arial"/>
              </w:rPr>
              <w:t>6/9/2025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00131542" w:rsidR="00356AB3" w:rsidRPr="00B90063" w:rsidRDefault="00E27B02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53CA22E8" w:rsidR="002978FD" w:rsidRPr="00B90063" w:rsidRDefault="00A10D0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A10D0C">
              <w:rPr>
                <w:rFonts w:ascii="Arial" w:hAnsi="Arial" w:cs="Arial"/>
                <w:sz w:val="20"/>
                <w:szCs w:val="20"/>
              </w:rPr>
              <w:t>Renaissance Learning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190E3B61" w:rsidR="00A63F31" w:rsidRPr="00B90063" w:rsidRDefault="00A10D0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D0C">
              <w:rPr>
                <w:rFonts w:ascii="Arial" w:hAnsi="Arial" w:cs="Arial"/>
                <w:sz w:val="20"/>
                <w:szCs w:val="20"/>
              </w:rPr>
              <w:t>18545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79642320" w:rsidR="00A63F31" w:rsidRPr="00B90063" w:rsidRDefault="00A10D0C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10D0C">
              <w:rPr>
                <w:rFonts w:ascii="Arial" w:hAnsi="Arial" w:cs="Arial"/>
                <w:sz w:val="20"/>
                <w:szCs w:val="20"/>
              </w:rPr>
              <w:t>8083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72298F6F" w:rsidR="00A63F31" w:rsidRPr="00B90063" w:rsidRDefault="00A10D0C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A10D0C">
              <w:rPr>
                <w:rFonts w:ascii="Arial" w:hAnsi="Arial" w:cs="Arial"/>
                <w:sz w:val="20"/>
                <w:szCs w:val="20"/>
              </w:rPr>
              <w:t>Micheal Hurst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726F121C" w:rsidR="00BD2A8C" w:rsidRPr="00B90063" w:rsidRDefault="00A10D0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2911 Peach Street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2CF4EEA3" w:rsidR="000D68DF" w:rsidRPr="00B90063" w:rsidRDefault="00A10D0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Wisconsin Rapids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44CD862A" w:rsidR="000D68DF" w:rsidRPr="00B90063" w:rsidRDefault="00A10D0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8F57A96" w:rsidR="000D68DF" w:rsidRPr="00B90063" w:rsidRDefault="00A10D0C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54495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6A9F73D7" w:rsidR="00A7798D" w:rsidRPr="00B90063" w:rsidRDefault="00A10D0C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5B196840" w:rsidR="00A7798D" w:rsidRPr="00B90063" w:rsidRDefault="00A10D0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338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6A93CB26" w:rsidR="00A7798D" w:rsidRPr="00B90063" w:rsidRDefault="00A10D0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4204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21827BB5" w:rsidR="00A7798D" w:rsidRPr="00B90063" w:rsidRDefault="00A10D0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D0C">
              <w:rPr>
                <w:rFonts w:ascii="Arial" w:hAnsi="Arial" w:cs="Arial"/>
                <w:sz w:val="20"/>
                <w:szCs w:val="20"/>
              </w:rPr>
              <w:t>proposals@renaissance.com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66DDE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1E0EBC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6B7FB8F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525394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F1C78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00D73B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5964BF7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DE79C52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5FB16E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09114119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1098DC4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26E680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31C5202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F93BCF8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2080FDC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124FF544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015E0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3CAA65F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4175523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3FB5EDE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011A36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5D0ABD6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0D2AB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6DD3F5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19CA7452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A9824D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E1DDC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5347A1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CE033D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4305E3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5279C2B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031D3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03299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069EE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E9A6AF8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52BDE61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5A0A286E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2A24DD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2419CB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A149268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18B1DA6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971400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3387F1D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722F5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A31E4CA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594D9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20DEFCC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073430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8A36C0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AF65EE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397DD23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2607539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FE013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304EF37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364E26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10DB9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10D0C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27B02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D718D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2025-06-10T19:52:00Z</dcterms:modified>
</cp:coreProperties>
</file>