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7B4606D8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546DBF6D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478A7E7F" wp14:editId="272397DE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1155A9BE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1E5D9C24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083BDAD0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48818FE5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85EF4D" wp14:editId="7C3A13AB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2D7A0EBF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3E9484F6" w14:textId="77777777" w:rsidR="00323828" w:rsidRDefault="00323828" w:rsidP="002F465E"/>
    <w:p w14:paraId="62BDA775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656A51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0CE2865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FF06BF5" w14:textId="30E74C73" w:rsidR="00323828" w:rsidRPr="00F661CF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F661CF">
              <w:rPr>
                <w:rFonts w:ascii="Arial" w:hAnsi="Arial" w:cs="Arial"/>
                <w:b/>
                <w:bCs/>
              </w:rPr>
              <w:t xml:space="preserve"> </w:t>
            </w:r>
            <w:r w:rsidR="00372B93" w:rsidRPr="00F661CF">
              <w:rPr>
                <w:rFonts w:ascii="Arial" w:hAnsi="Arial" w:cs="Arial"/>
                <w:b/>
                <w:bCs/>
              </w:rPr>
              <w:t>SW1020</w:t>
            </w:r>
            <w:r w:rsidR="00F40906">
              <w:rPr>
                <w:rFonts w:ascii="Arial" w:hAnsi="Arial" w:cs="Arial"/>
                <w:b/>
                <w:bCs/>
              </w:rPr>
              <w:t>H</w:t>
            </w:r>
          </w:p>
        </w:tc>
      </w:tr>
      <w:tr w:rsidR="00323828" w:rsidRPr="00307FB0" w14:paraId="0FEF48B4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3AC55785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FBB4FC0" w14:textId="283F3D91" w:rsidR="00323828" w:rsidRPr="00F661CF" w:rsidRDefault="009B22B7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F661CF">
              <w:rPr>
                <w:rFonts w:ascii="Arial" w:hAnsi="Arial" w:cs="Arial"/>
                <w:b/>
                <w:bCs/>
              </w:rPr>
              <w:t xml:space="preserve"> </w:t>
            </w:r>
            <w:r w:rsidR="003C754F">
              <w:rPr>
                <w:rFonts w:ascii="Arial" w:hAnsi="Arial" w:cs="Arial"/>
                <w:b/>
                <w:bCs/>
              </w:rPr>
              <w:t>7</w:t>
            </w:r>
            <w:r w:rsidR="004D16D3">
              <w:rPr>
                <w:rFonts w:ascii="Arial" w:hAnsi="Arial" w:cs="Arial"/>
                <w:b/>
                <w:bCs/>
              </w:rPr>
              <w:t>2</w:t>
            </w:r>
            <w:r w:rsidR="00F40906">
              <w:rPr>
                <w:rFonts w:ascii="Arial" w:hAnsi="Arial" w:cs="Arial"/>
                <w:b/>
                <w:bCs/>
              </w:rPr>
              <w:t>80</w:t>
            </w:r>
          </w:p>
        </w:tc>
      </w:tr>
      <w:tr w:rsidR="00323828" w:rsidRPr="00307FB0" w14:paraId="117B75C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9C4CD9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E1046DE" w14:textId="357D65EC" w:rsidR="00323828" w:rsidRPr="00F661CF" w:rsidRDefault="00372B93" w:rsidP="008C1E45">
            <w:pPr>
              <w:spacing w:beforeLines="50" w:before="120"/>
              <w:rPr>
                <w:rFonts w:ascii="Arial" w:hAnsi="Arial" w:cs="Arial"/>
                <w:b/>
                <w:bCs/>
              </w:rPr>
            </w:pPr>
            <w:r w:rsidRPr="00F661CF">
              <w:rPr>
                <w:rFonts w:ascii="Arial" w:hAnsi="Arial" w:cs="Arial"/>
                <w:b/>
                <w:bCs/>
              </w:rPr>
              <w:t>Computer Equipment, Peripherals, and Related Services</w:t>
            </w:r>
          </w:p>
        </w:tc>
      </w:tr>
      <w:tr w:rsidR="00323828" w:rsidRPr="00307FB0" w14:paraId="730CB49A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8627044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0379CF27" w14:textId="5D727138" w:rsidR="00323828" w:rsidRPr="00307FB0" w:rsidRDefault="00323828" w:rsidP="008C1E45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0F3CB7" w:rsidRPr="00307FB0" w14:paraId="2E6AE1A7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97962F1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50D5A013" w14:textId="07C41B44" w:rsidR="003C754F" w:rsidRDefault="00F40906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HP Inc. </w:t>
            </w:r>
          </w:p>
        </w:tc>
      </w:tr>
      <w:tr w:rsidR="00323828" w:rsidRPr="00307FB0" w14:paraId="0BA6994A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55F9AF5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DD421A9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4FC89A4B" w14:textId="11F8DFF4" w:rsidR="002B679A" w:rsidRDefault="004D16D3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</w:t>
                  </w:r>
                </w:p>
              </w:tc>
            </w:tr>
          </w:tbl>
          <w:p w14:paraId="2E1C383F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774E3FAE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11535B8A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EB84B0" w14:textId="3E8EBC41" w:rsidR="00D32F90" w:rsidRDefault="00F40906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3C754F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1</w:t>
            </w:r>
            <w:r w:rsidR="003C754F">
              <w:rPr>
                <w:rFonts w:ascii="Arial" w:hAnsi="Arial" w:cs="Arial"/>
                <w:b/>
              </w:rPr>
              <w:t>/24</w:t>
            </w:r>
          </w:p>
        </w:tc>
      </w:tr>
      <w:tr w:rsidR="00685855" w:rsidRPr="00307FB0" w14:paraId="61BE58D1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FEDFE0F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38384510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30A6CF7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E623A3E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79614113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29CFD348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62030B55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9D6A049" w14:textId="72408C5B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92D42">
              <w:rPr>
                <w:rFonts w:ascii="Arial" w:hAnsi="Arial" w:cs="Arial"/>
                <w:b/>
              </w:rPr>
              <w:t>Barry Timberlake</w:t>
            </w:r>
          </w:p>
        </w:tc>
      </w:tr>
      <w:tr w:rsidR="00D32F90" w:rsidRPr="00307FB0" w14:paraId="185830F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4E944EE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240614C9" w14:textId="0B8E1C9F" w:rsidR="00D32F90" w:rsidRDefault="00372B93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405-521-</w:t>
            </w:r>
            <w:r w:rsidR="00F92D42">
              <w:rPr>
                <w:rFonts w:ascii="Arial" w:hAnsi="Arial" w:cs="Arial"/>
                <w:b/>
              </w:rPr>
              <w:t>6721</w:t>
            </w:r>
          </w:p>
        </w:tc>
      </w:tr>
      <w:tr w:rsidR="00D32F90" w:rsidRPr="00307FB0" w14:paraId="2C607BA9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0A5A8A29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4E72FCFE" w14:textId="79A2279B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92D42">
              <w:rPr>
                <w:rFonts w:ascii="Arial" w:hAnsi="Arial" w:cs="Arial"/>
                <w:b/>
              </w:rPr>
              <w:t>barry.timberlake@omes.ok.gov</w:t>
            </w:r>
          </w:p>
        </w:tc>
      </w:tr>
      <w:tr w:rsidR="00E514DE" w:rsidRPr="00307FB0" w14:paraId="3A4C612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0C74BEA4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75C24E8D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4AD3804A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F38A8D5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BB1B0AB" w14:textId="77777777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658EA070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037EA8C8" w14:textId="55F4E89A" w:rsidR="00244A8D" w:rsidRDefault="00372B93" w:rsidP="00372B9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auto-renewal through </w:t>
            </w:r>
            <w:r w:rsidR="00F40906">
              <w:rPr>
                <w:rFonts w:ascii="Arial" w:hAnsi="Arial" w:cs="Arial"/>
                <w:b/>
              </w:rPr>
              <w:t>2</w:t>
            </w:r>
            <w:r>
              <w:rPr>
                <w:rFonts w:ascii="Arial" w:hAnsi="Arial" w:cs="Arial"/>
                <w:b/>
              </w:rPr>
              <w:t>/</w:t>
            </w:r>
            <w:r w:rsidR="00F40906">
              <w:rPr>
                <w:rFonts w:ascii="Arial" w:hAnsi="Arial" w:cs="Arial"/>
                <w:b/>
              </w:rPr>
              <w:t>21</w:t>
            </w:r>
            <w:r>
              <w:rPr>
                <w:rFonts w:ascii="Arial" w:hAnsi="Arial" w:cs="Arial"/>
                <w:b/>
              </w:rPr>
              <w:t>/2</w:t>
            </w:r>
            <w:r w:rsidR="004D16D3">
              <w:rPr>
                <w:rFonts w:ascii="Arial" w:hAnsi="Arial" w:cs="Arial"/>
                <w:b/>
              </w:rPr>
              <w:t>8</w:t>
            </w:r>
            <w:r>
              <w:rPr>
                <w:rFonts w:ascii="Arial" w:hAnsi="Arial" w:cs="Arial"/>
                <w:b/>
              </w:rPr>
              <w:t>.</w:t>
            </w:r>
          </w:p>
          <w:p w14:paraId="34DDA4D1" w14:textId="77777777" w:rsidR="00F40906" w:rsidRDefault="00F40906" w:rsidP="00372B9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51000815" w14:textId="77777777" w:rsidR="004D16D3" w:rsidRDefault="004D16D3" w:rsidP="004D16D3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 w:rsidRPr="004D16D3">
              <w:rPr>
                <w:rFonts w:ascii="Arial" w:hAnsi="Arial" w:cs="Arial"/>
                <w:b/>
              </w:rPr>
              <w:t xml:space="preserve">Vendor Contact: </w:t>
            </w:r>
          </w:p>
          <w:p w14:paraId="7E01363E" w14:textId="77777777" w:rsidR="00F92D42" w:rsidRDefault="00F92D42" w:rsidP="00F4090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F92D42">
              <w:rPr>
                <w:rFonts w:ascii="Arial" w:hAnsi="Arial" w:cs="Arial"/>
                <w:b/>
                <w:bCs/>
              </w:rPr>
              <w:t> </w:t>
            </w:r>
            <w:r w:rsidRPr="00F92D42">
              <w:rPr>
                <w:rFonts w:ascii="Arial" w:hAnsi="Arial" w:cs="Arial"/>
                <w:bCs/>
              </w:rPr>
              <w:t>Elizabeth Leach</w:t>
            </w:r>
          </w:p>
          <w:p w14:paraId="348E83BE" w14:textId="43AA03E4" w:rsidR="00F40906" w:rsidRPr="00E32EC4" w:rsidRDefault="00F92D42" w:rsidP="00F4090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F92D42">
              <w:rPr>
                <w:rFonts w:ascii="Arial" w:hAnsi="Arial" w:cs="Arial"/>
                <w:bCs/>
              </w:rPr>
              <w:t>800-888-3024</w:t>
            </w:r>
          </w:p>
          <w:p w14:paraId="6FF58855" w14:textId="2A5E60AF" w:rsidR="00E32EC4" w:rsidRDefault="00F92D42" w:rsidP="00F40906">
            <w:pPr>
              <w:pStyle w:val="BodyText"/>
              <w:kinsoku w:val="0"/>
              <w:spacing w:before="59"/>
              <w:ind w:left="40" w:right="246"/>
              <w:jc w:val="left"/>
            </w:pPr>
            <w:hyperlink r:id="rId8" w:history="1">
              <w:r w:rsidRPr="00FE16BF">
                <w:rPr>
                  <w:rStyle w:val="Hyperlink"/>
                </w:rPr>
                <w:t>Elizabeth.leach@hp.com</w:t>
              </w:r>
            </w:hyperlink>
          </w:p>
          <w:p w14:paraId="69D38E4B" w14:textId="77777777" w:rsidR="00F92D42" w:rsidRDefault="00F92D42" w:rsidP="00F4090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</w:p>
          <w:p w14:paraId="44F81A4B" w14:textId="77777777" w:rsidR="00E32EC4" w:rsidRDefault="00E32EC4" w:rsidP="00F4090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Vendor Address:</w:t>
            </w:r>
          </w:p>
          <w:p w14:paraId="5D5BC227" w14:textId="77777777" w:rsidR="00E32EC4" w:rsidRPr="00E32EC4" w:rsidRDefault="00E32EC4" w:rsidP="00F40906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E32EC4">
              <w:rPr>
                <w:rFonts w:ascii="Arial" w:hAnsi="Arial" w:cs="Arial"/>
                <w:bCs/>
              </w:rPr>
              <w:t>HP Inc.</w:t>
            </w:r>
          </w:p>
          <w:p w14:paraId="2951681B" w14:textId="77777777" w:rsidR="00E32EC4" w:rsidRPr="00E32EC4" w:rsidRDefault="00E32EC4" w:rsidP="00E32EC4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Cs/>
              </w:rPr>
            </w:pPr>
            <w:r w:rsidRPr="00E32EC4">
              <w:rPr>
                <w:rFonts w:ascii="Arial" w:hAnsi="Arial" w:cs="Arial"/>
                <w:bCs/>
              </w:rPr>
              <w:t>10300 Energy Drive</w:t>
            </w:r>
          </w:p>
          <w:p w14:paraId="2EED6D80" w14:textId="33138A5C" w:rsidR="00E32EC4" w:rsidRPr="00656CEF" w:rsidRDefault="00E32EC4" w:rsidP="00E32EC4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rial" w:hAnsi="Arial" w:cs="Arial"/>
                <w:b/>
              </w:rPr>
            </w:pPr>
            <w:r w:rsidRPr="00E32EC4">
              <w:rPr>
                <w:rFonts w:ascii="Arial" w:hAnsi="Arial" w:cs="Arial"/>
                <w:bCs/>
              </w:rPr>
              <w:t>Spring, TX 77389</w:t>
            </w:r>
          </w:p>
        </w:tc>
      </w:tr>
    </w:tbl>
    <w:p w14:paraId="2BADD9D5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B8317C" w14:textId="77777777" w:rsidR="00320A6A" w:rsidRDefault="00320A6A">
      <w:r>
        <w:separator/>
      </w:r>
    </w:p>
  </w:endnote>
  <w:endnote w:type="continuationSeparator" w:id="0">
    <w:p w14:paraId="441A7E36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8EBF1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212E1747" w14:textId="77777777" w:rsidTr="004062DB">
      <w:tc>
        <w:tcPr>
          <w:tcW w:w="5220" w:type="dxa"/>
          <w:vAlign w:val="center"/>
        </w:tcPr>
        <w:p w14:paraId="0F602BFC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 xml:space="preserve">Rev.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77841532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2717F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003FB8DE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1278A" w14:textId="77777777" w:rsidR="00320A6A" w:rsidRDefault="00320A6A">
      <w:r>
        <w:separator/>
      </w:r>
    </w:p>
  </w:footnote>
  <w:footnote w:type="continuationSeparator" w:id="0">
    <w:p w14:paraId="03849859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DC6E" w14:textId="77777777" w:rsidR="002F465E" w:rsidRDefault="002F465E">
    <w:pPr>
      <w:pStyle w:val="Header"/>
    </w:pPr>
  </w:p>
  <w:p w14:paraId="67CC3F2D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143811969">
    <w:abstractNumId w:val="1"/>
  </w:num>
  <w:num w:numId="2" w16cid:durableId="709570007">
    <w:abstractNumId w:val="0"/>
  </w:num>
  <w:num w:numId="3" w16cid:durableId="1734234956">
    <w:abstractNumId w:val="0"/>
  </w:num>
  <w:num w:numId="4" w16cid:durableId="1253658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52A6"/>
    <w:rsid w:val="000A7CA2"/>
    <w:rsid w:val="000C19E7"/>
    <w:rsid w:val="000D44F4"/>
    <w:rsid w:val="000F3CB7"/>
    <w:rsid w:val="001069CC"/>
    <w:rsid w:val="00107B7E"/>
    <w:rsid w:val="001230FB"/>
    <w:rsid w:val="001326E6"/>
    <w:rsid w:val="00140202"/>
    <w:rsid w:val="00145B3B"/>
    <w:rsid w:val="00157E47"/>
    <w:rsid w:val="001645DA"/>
    <w:rsid w:val="00181FE6"/>
    <w:rsid w:val="00187835"/>
    <w:rsid w:val="001A50C8"/>
    <w:rsid w:val="001A58DE"/>
    <w:rsid w:val="001A7220"/>
    <w:rsid w:val="001C4BC6"/>
    <w:rsid w:val="001D6F4A"/>
    <w:rsid w:val="001D7793"/>
    <w:rsid w:val="001E009C"/>
    <w:rsid w:val="001E142C"/>
    <w:rsid w:val="001F0873"/>
    <w:rsid w:val="002069AC"/>
    <w:rsid w:val="00220D01"/>
    <w:rsid w:val="00244A8D"/>
    <w:rsid w:val="00252CC0"/>
    <w:rsid w:val="00280771"/>
    <w:rsid w:val="002951FD"/>
    <w:rsid w:val="00296F57"/>
    <w:rsid w:val="002B1C54"/>
    <w:rsid w:val="002B5FBD"/>
    <w:rsid w:val="002B679A"/>
    <w:rsid w:val="002D0F26"/>
    <w:rsid w:val="002D617A"/>
    <w:rsid w:val="002F465E"/>
    <w:rsid w:val="002F77D0"/>
    <w:rsid w:val="00302904"/>
    <w:rsid w:val="00307FB0"/>
    <w:rsid w:val="00320A6A"/>
    <w:rsid w:val="00323828"/>
    <w:rsid w:val="00344C77"/>
    <w:rsid w:val="00366126"/>
    <w:rsid w:val="00372B93"/>
    <w:rsid w:val="00373B1B"/>
    <w:rsid w:val="00380110"/>
    <w:rsid w:val="00385D40"/>
    <w:rsid w:val="003B1312"/>
    <w:rsid w:val="003B7545"/>
    <w:rsid w:val="003C731C"/>
    <w:rsid w:val="003C754F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5193"/>
    <w:rsid w:val="00477765"/>
    <w:rsid w:val="00480D44"/>
    <w:rsid w:val="00483FA6"/>
    <w:rsid w:val="0048498E"/>
    <w:rsid w:val="004B0FE4"/>
    <w:rsid w:val="004B7546"/>
    <w:rsid w:val="004D16D3"/>
    <w:rsid w:val="004E2F65"/>
    <w:rsid w:val="004F03D7"/>
    <w:rsid w:val="004F748D"/>
    <w:rsid w:val="00500282"/>
    <w:rsid w:val="00516482"/>
    <w:rsid w:val="00534625"/>
    <w:rsid w:val="0053533A"/>
    <w:rsid w:val="00537E91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2230A"/>
    <w:rsid w:val="00640804"/>
    <w:rsid w:val="00656CEF"/>
    <w:rsid w:val="006851F3"/>
    <w:rsid w:val="00685855"/>
    <w:rsid w:val="00694C68"/>
    <w:rsid w:val="006A0778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D79"/>
    <w:rsid w:val="00A80AE3"/>
    <w:rsid w:val="00A80E69"/>
    <w:rsid w:val="00A8470B"/>
    <w:rsid w:val="00AA61A1"/>
    <w:rsid w:val="00AB193A"/>
    <w:rsid w:val="00AC59B7"/>
    <w:rsid w:val="00AD28B4"/>
    <w:rsid w:val="00AD332E"/>
    <w:rsid w:val="00AE5A89"/>
    <w:rsid w:val="00B074D2"/>
    <w:rsid w:val="00B179F0"/>
    <w:rsid w:val="00B312C8"/>
    <w:rsid w:val="00B46E4B"/>
    <w:rsid w:val="00B47C30"/>
    <w:rsid w:val="00B61B74"/>
    <w:rsid w:val="00B66561"/>
    <w:rsid w:val="00B9501D"/>
    <w:rsid w:val="00B96C26"/>
    <w:rsid w:val="00BA1B31"/>
    <w:rsid w:val="00BA7198"/>
    <w:rsid w:val="00BB4F48"/>
    <w:rsid w:val="00BC53BC"/>
    <w:rsid w:val="00BC5FC6"/>
    <w:rsid w:val="00BD2586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94BEB"/>
    <w:rsid w:val="00CA172F"/>
    <w:rsid w:val="00CA2551"/>
    <w:rsid w:val="00CA57AB"/>
    <w:rsid w:val="00CE6CF7"/>
    <w:rsid w:val="00D06D4F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E00A94"/>
    <w:rsid w:val="00E14312"/>
    <w:rsid w:val="00E2421D"/>
    <w:rsid w:val="00E32EC4"/>
    <w:rsid w:val="00E43B02"/>
    <w:rsid w:val="00E514DE"/>
    <w:rsid w:val="00E53629"/>
    <w:rsid w:val="00E82A8E"/>
    <w:rsid w:val="00E84AB8"/>
    <w:rsid w:val="00E9312F"/>
    <w:rsid w:val="00EA2292"/>
    <w:rsid w:val="00EC286E"/>
    <w:rsid w:val="00EC34E8"/>
    <w:rsid w:val="00ED22B7"/>
    <w:rsid w:val="00EF0530"/>
    <w:rsid w:val="00F06E46"/>
    <w:rsid w:val="00F11092"/>
    <w:rsid w:val="00F25D9B"/>
    <w:rsid w:val="00F27928"/>
    <w:rsid w:val="00F30C03"/>
    <w:rsid w:val="00F34247"/>
    <w:rsid w:val="00F40906"/>
    <w:rsid w:val="00F5437C"/>
    <w:rsid w:val="00F55FBF"/>
    <w:rsid w:val="00F56A4A"/>
    <w:rsid w:val="00F613FB"/>
    <w:rsid w:val="00F661CF"/>
    <w:rsid w:val="00F7194C"/>
    <w:rsid w:val="00F77FA0"/>
    <w:rsid w:val="00F92D42"/>
    <w:rsid w:val="00FA4732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7CB21025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EC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2EC4"/>
    <w:pPr>
      <w:overflowPunct/>
      <w:autoSpaceDE/>
      <w:autoSpaceDN/>
      <w:adjustRightInd/>
      <w:ind w:left="720"/>
      <w:contextualSpacing/>
      <w:textAlignment w:val="auto"/>
    </w:pPr>
    <w:rPr>
      <w:rFonts w:ascii="Arial" w:eastAsiaTheme="minorHAns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16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zabeth.leach@hp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83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770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Barry Timberlake</cp:lastModifiedBy>
  <cp:revision>3</cp:revision>
  <cp:lastPrinted>2016-06-23T13:17:00Z</cp:lastPrinted>
  <dcterms:created xsi:type="dcterms:W3CDTF">2024-08-01T20:48:00Z</dcterms:created>
  <dcterms:modified xsi:type="dcterms:W3CDTF">2025-06-09T18:08:00Z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