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55F138F1"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5C36E1">
              <w:rPr>
                <w:rFonts w:ascii="Times New Roman" w:hAnsi="Times New Roman" w:cs="Times New Roman"/>
                <w:b/>
              </w:rPr>
              <w:t>8350000043</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1262B4">
              <w:rPr>
                <w:rFonts w:ascii="Times New Roman" w:hAnsi="Times New Roman" w:cs="Times New Roman"/>
              </w:rPr>
              <w:t>0</w:t>
            </w:r>
            <w:r w:rsidR="005C36E1">
              <w:rPr>
                <w:rFonts w:ascii="Times New Roman" w:hAnsi="Times New Roman" w:cs="Times New Roman"/>
              </w:rPr>
              <w:t>2/01/2023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5413D3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1262B4">
              <w:rPr>
                <w:rFonts w:ascii="Times New Roman" w:hAnsi="Times New Roman" w:cs="Times New Roman"/>
              </w:rPr>
              <w:t>0</w:t>
            </w:r>
            <w:r w:rsidR="005C36E1">
              <w:rPr>
                <w:rFonts w:ascii="Times New Roman" w:hAnsi="Times New Roman" w:cs="Times New Roman"/>
              </w:rPr>
              <w:t>3/02</w:t>
            </w:r>
            <w:r w:rsidR="001262B4">
              <w:rPr>
                <w:rFonts w:ascii="Times New Roman" w:hAnsi="Times New Roman" w:cs="Times New Roman"/>
              </w:rPr>
              <w:t>/2023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7BCD6F91"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1262B4">
              <w:rPr>
                <w:rFonts w:ascii="Times New Roman" w:hAnsi="Times New Roman" w:cs="Times New Roman"/>
              </w:rPr>
              <w:t>02/0</w:t>
            </w:r>
            <w:r w:rsidR="005C36E1">
              <w:rPr>
                <w:rFonts w:ascii="Times New Roman" w:hAnsi="Times New Roman" w:cs="Times New Roman"/>
              </w:rPr>
              <w:t>8</w:t>
            </w:r>
            <w:r w:rsidR="001262B4">
              <w:rPr>
                <w:rFonts w:ascii="Times New Roman" w:hAnsi="Times New Roman" w:cs="Times New Roman"/>
              </w:rPr>
              <w:t>/2023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4DC42CA0"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1262B4">
              <w:rPr>
                <w:rFonts w:ascii="Times New Roman" w:hAnsi="Times New Roman" w:cs="Times New Roman"/>
              </w:rPr>
              <w:t>02/1</w:t>
            </w:r>
            <w:r w:rsidR="005C36E1">
              <w:rPr>
                <w:rFonts w:ascii="Times New Roman" w:hAnsi="Times New Roman" w:cs="Times New Roman"/>
              </w:rPr>
              <w:t>6</w:t>
            </w:r>
            <w:r w:rsidR="001262B4">
              <w:rPr>
                <w:rFonts w:ascii="Times New Roman" w:hAnsi="Times New Roman" w:cs="Times New Roman"/>
              </w:rPr>
              <w:t>/2023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43FA3974" w:rsidR="00052F9E" w:rsidRDefault="00A005E8"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43FA3974" w:rsidR="00052F9E" w:rsidRDefault="00A005E8"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2A4B53EA"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A005E8">
              <w:rPr>
                <w:rFonts w:ascii="Times New Roman" w:hAnsi="Times New Roman" w:cs="Times New Roman"/>
                <w:b/>
              </w:rPr>
              <w:t xml:space="preserve">  Water Resource Board/ 83500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26DEF873" w:rsidR="00052F9E" w:rsidRPr="000A2D33" w:rsidRDefault="00A005E8"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26DEF873" w:rsidR="00052F9E" w:rsidRPr="000A2D33" w:rsidRDefault="00A005E8"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2EE0F58" w:rsidR="00052F9E" w:rsidRPr="000A2D33" w:rsidRDefault="00A005E8"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2EE0F58" w:rsidR="00052F9E" w:rsidRPr="000A2D33" w:rsidRDefault="00A005E8"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5542FDC4"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A005E8">
                    <w:rPr>
                      <w:rFonts w:ascii="Times New Roman" w:hAnsi="Times New Roman" w:cs="Times New Roman"/>
                      <w:b/>
                    </w:rPr>
                    <w:t>N/A</w:t>
                  </w:r>
                </w:p>
                <w:p w14:paraId="1C24DCA3" w14:textId="287C9E4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A005E8">
                    <w:rPr>
                      <w:rFonts w:ascii="Times New Roman" w:hAnsi="Times New Roman" w:cs="Times New Roman"/>
                      <w:b/>
                    </w:rPr>
                    <w:t>N/A</w:t>
                  </w:r>
                </w:p>
                <w:p w14:paraId="4D31178E" w14:textId="4FD0C882"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A005E8">
                    <w:rPr>
                      <w:rFonts w:ascii="Times New Roman" w:hAnsi="Times New Roman" w:cs="Times New Roman"/>
                      <w:b/>
                    </w:rPr>
                    <w:t>N/A</w:t>
                  </w:r>
                </w:p>
              </w:tc>
              <w:tc>
                <w:tcPr>
                  <w:tcW w:w="3780" w:type="dxa"/>
                </w:tcPr>
                <w:p w14:paraId="6F618138" w14:textId="0CF24680"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A005E8">
                    <w:rPr>
                      <w:rFonts w:ascii="Times New Roman" w:hAnsi="Times New Roman" w:cs="Times New Roman"/>
                      <w:b/>
                    </w:rPr>
                    <w:t>N/A</w:t>
                  </w:r>
                </w:p>
                <w:p w14:paraId="0AA72AFF" w14:textId="458745B6"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A005E8">
                    <w:rPr>
                      <w:rFonts w:ascii="Times New Roman" w:hAnsi="Times New Roman" w:cs="Times New Roman"/>
                      <w:b/>
                    </w:rPr>
                    <w:t>N/A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3012AA">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813210B"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Name:</w:t>
            </w:r>
            <w:r w:rsidR="00A005E8">
              <w:rPr>
                <w:rFonts w:ascii="Times New Roman" w:hAnsi="Times New Roman" w:cs="Times New Roman"/>
                <w:b/>
              </w:rPr>
              <w:t xml:space="preserve"> Kimberley Coulter</w:t>
            </w:r>
            <w:r w:rsidRPr="00F37C1E">
              <w:rPr>
                <w:rFonts w:ascii="Times New Roman" w:hAnsi="Times New Roman" w:cs="Times New Roman"/>
                <w:b/>
              </w:rPr>
              <w:t xml:space="preserve">  </w:t>
            </w:r>
            <w:r w:rsidRPr="00F37C1E">
              <w:rPr>
                <w:rFonts w:ascii="Times New Roman" w:hAnsi="Times New Roman" w:cs="Times New Roman"/>
                <w:b/>
              </w:rPr>
              <w:tab/>
            </w:r>
          </w:p>
          <w:p w14:paraId="1175BA30" w14:textId="632CA709"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A005E8">
              <w:rPr>
                <w:rFonts w:ascii="Times New Roman" w:hAnsi="Times New Roman" w:cs="Times New Roman"/>
                <w:b/>
              </w:rPr>
              <w:t>Kimberley.Coulter@omes.ok.gov</w:t>
            </w:r>
          </w:p>
          <w:p w14:paraId="48ED882B" w14:textId="77777777" w:rsidR="0033028A" w:rsidRPr="00F37C1E" w:rsidRDefault="0033028A" w:rsidP="00A005E8">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1262B4" w:rsidRDefault="001E02DD" w:rsidP="009A0E6B">
      <w:pPr>
        <w:pStyle w:val="ListParagraph"/>
        <w:numPr>
          <w:ilvl w:val="2"/>
          <w:numId w:val="10"/>
        </w:numPr>
        <w:rPr>
          <w:rFonts w:ascii="Times New Roman" w:hAnsi="Times New Roman" w:cs="Times New Roman"/>
          <w:sz w:val="22"/>
          <w:szCs w:val="22"/>
        </w:rPr>
      </w:pPr>
      <w:r w:rsidRPr="001262B4">
        <w:rPr>
          <w:rFonts w:ascii="Times New Roman" w:hAnsi="Times New Roman" w:cs="Times New Roman"/>
          <w:b w:val="0"/>
          <w:sz w:val="22"/>
          <w:szCs w:val="22"/>
        </w:rPr>
        <w:t>The Bid will be evaluated using a best value criteria, based on the following:</w:t>
      </w:r>
    </w:p>
    <w:p w14:paraId="655960CB" w14:textId="77777777" w:rsidR="00AD0EA5" w:rsidRPr="001262B4" w:rsidRDefault="00AD0EA5" w:rsidP="009A0E6B">
      <w:pPr>
        <w:pStyle w:val="ListParagraph"/>
        <w:rPr>
          <w:rFonts w:ascii="Times New Roman" w:hAnsi="Times New Roman" w:cs="Times New Roman"/>
          <w:sz w:val="22"/>
          <w:szCs w:val="22"/>
        </w:rPr>
      </w:pPr>
    </w:p>
    <w:p w14:paraId="5F77A960" w14:textId="3965D45A" w:rsidR="001E02DD"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Mandatory Requirements</w:t>
      </w:r>
    </w:p>
    <w:p w14:paraId="16D09922" w14:textId="75F5D381" w:rsidR="001E02DD"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Professional Experiences</w:t>
      </w:r>
      <w:r w:rsidR="00572A47" w:rsidRPr="001262B4">
        <w:rPr>
          <w:rFonts w:ascii="Times New Roman" w:hAnsi="Times New Roman" w:cs="Times New Roman"/>
          <w:b w:val="0"/>
          <w:sz w:val="22"/>
          <w:szCs w:val="22"/>
        </w:rPr>
        <w:t xml:space="preserve"> &amp; Engineer’s </w:t>
      </w:r>
      <w:r w:rsidRPr="001262B4">
        <w:rPr>
          <w:rFonts w:ascii="Times New Roman" w:hAnsi="Times New Roman" w:cs="Times New Roman"/>
          <w:b w:val="0"/>
          <w:sz w:val="22"/>
          <w:szCs w:val="22"/>
        </w:rPr>
        <w:t xml:space="preserve">Resumes </w:t>
      </w:r>
    </w:p>
    <w:p w14:paraId="0F171C82" w14:textId="73370B5C" w:rsidR="001E02DD"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 xml:space="preserve">Work Examples </w:t>
      </w:r>
    </w:p>
    <w:p w14:paraId="493942E4" w14:textId="5C1013D1" w:rsidR="001E02DD"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Budget/ Timeline</w:t>
      </w:r>
    </w:p>
    <w:p w14:paraId="6FD52498" w14:textId="1520C671" w:rsidR="00A005E8"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Additional Company Information</w:t>
      </w:r>
    </w:p>
    <w:p w14:paraId="2569A283" w14:textId="7C0A47BF" w:rsidR="00A005E8" w:rsidRPr="001262B4" w:rsidRDefault="00A005E8" w:rsidP="009A0E6B">
      <w:pPr>
        <w:pStyle w:val="ListParagraph"/>
        <w:numPr>
          <w:ilvl w:val="3"/>
          <w:numId w:val="10"/>
        </w:numPr>
        <w:ind w:left="3240"/>
        <w:rPr>
          <w:rFonts w:ascii="Times New Roman" w:hAnsi="Times New Roman" w:cs="Times New Roman"/>
          <w:sz w:val="22"/>
          <w:szCs w:val="22"/>
        </w:rPr>
      </w:pPr>
      <w:r w:rsidRPr="001262B4">
        <w:rPr>
          <w:rFonts w:ascii="Times New Roman" w:hAnsi="Times New Roman" w:cs="Times New Roman"/>
          <w:b w:val="0"/>
          <w:sz w:val="22"/>
          <w:szCs w:val="22"/>
        </w:rPr>
        <w:t xml:space="preserve">References </w:t>
      </w:r>
    </w:p>
    <w:p w14:paraId="46F3D1E6" w14:textId="77777777" w:rsidR="001E02DD" w:rsidRPr="001262B4" w:rsidRDefault="001E02DD" w:rsidP="009A0E6B">
      <w:pPr>
        <w:pStyle w:val="ListParagraph"/>
        <w:ind w:left="3240"/>
        <w:rPr>
          <w:rFonts w:ascii="Times New Roman" w:hAnsi="Times New Roman"/>
          <w:sz w:val="22"/>
        </w:rPr>
      </w:pPr>
    </w:p>
    <w:p w14:paraId="4BD43CED" w14:textId="042D0B68" w:rsidR="00B03A05" w:rsidRPr="001262B4" w:rsidRDefault="00874259" w:rsidP="00B03A05">
      <w:pPr>
        <w:pStyle w:val="ListParagraph"/>
        <w:numPr>
          <w:ilvl w:val="2"/>
          <w:numId w:val="10"/>
        </w:numPr>
        <w:spacing w:line="276" w:lineRule="auto"/>
        <w:jc w:val="both"/>
        <w:rPr>
          <w:rFonts w:ascii="Times New Roman" w:hAnsi="Times New Roman"/>
          <w:b w:val="0"/>
          <w:sz w:val="22"/>
        </w:rPr>
      </w:pPr>
      <w:r w:rsidRPr="001262B4">
        <w:rPr>
          <w:rFonts w:ascii="Times New Roman" w:hAnsi="Times New Roman"/>
          <w:b w:val="0"/>
          <w:sz w:val="22"/>
        </w:rPr>
        <w:t xml:space="preserve">As </w:t>
      </w:r>
      <w:r w:rsidR="00B03A05" w:rsidRPr="001262B4">
        <w:rPr>
          <w:rFonts w:ascii="Times New Roman" w:hAnsi="Times New Roman"/>
          <w:b w:val="0"/>
          <w:sz w:val="22"/>
        </w:rPr>
        <w:t xml:space="preserve">referenced in </w:t>
      </w:r>
      <w:r w:rsidR="00C65341" w:rsidRPr="001262B4">
        <w:rPr>
          <w:rFonts w:ascii="Times New Roman" w:hAnsi="Times New Roman"/>
          <w:b w:val="0"/>
          <w:sz w:val="22"/>
        </w:rPr>
        <w:t>sub</w:t>
      </w:r>
      <w:r w:rsidR="00B03A05" w:rsidRPr="001262B4">
        <w:rPr>
          <w:rFonts w:ascii="Times New Roman" w:hAnsi="Times New Roman"/>
          <w:b w:val="0"/>
          <w:sz w:val="22"/>
        </w:rPr>
        <w:t xml:space="preserve">section 8.2.H, the Bid must reflect for each requirement on </w:t>
      </w:r>
      <w:r w:rsidR="00A005E8" w:rsidRPr="001262B4">
        <w:rPr>
          <w:rFonts w:ascii="Times New Roman" w:hAnsi="Times New Roman"/>
          <w:b w:val="0"/>
          <w:sz w:val="22"/>
        </w:rPr>
        <w:t>Attachment A</w:t>
      </w:r>
      <w:r w:rsidR="00E51F62" w:rsidRPr="001262B4">
        <w:rPr>
          <w:rFonts w:ascii="Times New Roman" w:hAnsi="Times New Roman"/>
          <w:b w:val="0"/>
          <w:sz w:val="22"/>
        </w:rPr>
        <w:t xml:space="preserve"> </w:t>
      </w:r>
      <w:r w:rsidR="00AE486E" w:rsidRPr="001262B4">
        <w:rPr>
          <w:rFonts w:ascii="Times New Roman" w:hAnsi="Times New Roman"/>
          <w:b w:val="0"/>
          <w:sz w:val="22"/>
        </w:rPr>
        <w:t xml:space="preserve"> </w:t>
      </w:r>
      <w:r w:rsidR="00B03A05" w:rsidRPr="001262B4">
        <w:rPr>
          <w:rFonts w:ascii="Times New Roman" w:hAnsi="Times New Roman"/>
          <w:b w:val="0"/>
          <w:sz w:val="22"/>
        </w:rPr>
        <w:t>whether the requirement is met by an out-of-the-box solution or whether the requirement necessitates customization to the Bidder’s proposed solution.</w:t>
      </w:r>
    </w:p>
    <w:p w14:paraId="33C33928" w14:textId="4B92D2AE" w:rsidR="00262AB3" w:rsidRPr="001262B4" w:rsidRDefault="00262AB3" w:rsidP="009F52A4">
      <w:pPr>
        <w:pStyle w:val="ListParagraph"/>
        <w:spacing w:line="276" w:lineRule="auto"/>
        <w:ind w:left="2880"/>
        <w:jc w:val="center"/>
        <w:rPr>
          <w:rFonts w:ascii="Times New Roman" w:hAnsi="Times New Roman"/>
          <w:sz w:val="24"/>
          <w:szCs w:val="24"/>
        </w:rPr>
      </w:pPr>
    </w:p>
    <w:p w14:paraId="27672E45" w14:textId="77777777" w:rsidR="00A005E8" w:rsidRPr="001262B4" w:rsidRDefault="00A005E8" w:rsidP="00A005E8">
      <w:pPr>
        <w:pStyle w:val="ListParagraph"/>
        <w:widowControl w:val="0"/>
        <w:numPr>
          <w:ilvl w:val="8"/>
          <w:numId w:val="21"/>
        </w:numPr>
        <w:tabs>
          <w:tab w:val="left" w:pos="3360"/>
          <w:tab w:val="left" w:pos="3361"/>
        </w:tabs>
        <w:overflowPunct/>
        <w:adjustRightInd/>
        <w:ind w:right="705"/>
        <w:contextualSpacing w:val="0"/>
        <w:jc w:val="both"/>
        <w:textAlignment w:val="auto"/>
        <w:rPr>
          <w:rFonts w:ascii="Times New Roman" w:hAnsi="Times New Roman" w:cs="Times New Roman"/>
          <w:b w:val="0"/>
          <w:sz w:val="22"/>
          <w:szCs w:val="22"/>
        </w:rPr>
      </w:pPr>
      <w:r w:rsidRPr="001262B4">
        <w:rPr>
          <w:rFonts w:ascii="Times New Roman" w:hAnsi="Times New Roman" w:cs="Times New Roman"/>
          <w:b w:val="0"/>
          <w:sz w:val="22"/>
          <w:szCs w:val="22"/>
        </w:rPr>
        <w:lastRenderedPageBreak/>
        <w:t>Bidder must have a minimum of five (5) years of experience with OWRB’s water, wastewater, or dam safety financial assistance loan/grant.</w:t>
      </w:r>
    </w:p>
    <w:p w14:paraId="3C66CDA8" w14:textId="77777777" w:rsidR="00A005E8" w:rsidRPr="001262B4" w:rsidRDefault="00A005E8" w:rsidP="00A005E8">
      <w:pPr>
        <w:pStyle w:val="ListParagraph"/>
        <w:widowControl w:val="0"/>
        <w:tabs>
          <w:tab w:val="left" w:pos="3360"/>
          <w:tab w:val="left" w:pos="3361"/>
        </w:tabs>
        <w:overflowPunct/>
        <w:adjustRightInd/>
        <w:ind w:left="2880" w:right="705"/>
        <w:contextualSpacing w:val="0"/>
        <w:textAlignment w:val="auto"/>
        <w:rPr>
          <w:rFonts w:ascii="Times New Roman" w:hAnsi="Times New Roman" w:cs="Times New Roman"/>
          <w:b w:val="0"/>
          <w:sz w:val="22"/>
          <w:szCs w:val="22"/>
        </w:rPr>
      </w:pPr>
    </w:p>
    <w:p w14:paraId="4EEC6F89" w14:textId="77777777" w:rsidR="00A005E8" w:rsidRPr="001262B4" w:rsidRDefault="00A005E8" w:rsidP="00A005E8">
      <w:pPr>
        <w:pStyle w:val="ListParagraph"/>
        <w:widowControl w:val="0"/>
        <w:numPr>
          <w:ilvl w:val="8"/>
          <w:numId w:val="21"/>
        </w:numPr>
        <w:tabs>
          <w:tab w:val="left" w:pos="3360"/>
          <w:tab w:val="left" w:pos="3361"/>
        </w:tabs>
        <w:overflowPunct/>
        <w:adjustRightInd/>
        <w:ind w:right="705"/>
        <w:contextualSpacing w:val="0"/>
        <w:jc w:val="both"/>
        <w:textAlignment w:val="auto"/>
        <w:rPr>
          <w:rFonts w:ascii="Times New Roman" w:hAnsi="Times New Roman" w:cs="Times New Roman"/>
          <w:b w:val="0"/>
          <w:bCs/>
          <w:sz w:val="22"/>
          <w:szCs w:val="22"/>
        </w:rPr>
      </w:pPr>
      <w:r w:rsidRPr="001262B4">
        <w:rPr>
          <w:rFonts w:ascii="Times New Roman" w:hAnsi="Times New Roman" w:cs="Times New Roman"/>
          <w:b w:val="0"/>
          <w:sz w:val="22"/>
          <w:szCs w:val="22"/>
        </w:rPr>
        <w:t xml:space="preserve">Bidder shall </w:t>
      </w:r>
      <w:r w:rsidRPr="001262B4">
        <w:rPr>
          <w:rFonts w:ascii="Times New Roman" w:hAnsi="Times New Roman" w:cs="Times New Roman"/>
          <w:b w:val="0"/>
          <w:bCs/>
          <w:sz w:val="22"/>
          <w:szCs w:val="22"/>
        </w:rPr>
        <w:t>describe a minimum of FIVE projects performed within the past five years involving OWRB’s water, wastewater, or dam safety projects. Include information concerning a description of any similar project, schedules (both design</w:t>
      </w:r>
      <w:r w:rsidRPr="001262B4">
        <w:rPr>
          <w:rFonts w:ascii="Times New Roman" w:hAnsi="Times New Roman" w:cs="Times New Roman"/>
          <w:b w:val="0"/>
          <w:bCs/>
          <w:spacing w:val="-4"/>
          <w:sz w:val="22"/>
          <w:szCs w:val="22"/>
        </w:rPr>
        <w:t xml:space="preserve"> </w:t>
      </w:r>
      <w:r w:rsidRPr="001262B4">
        <w:rPr>
          <w:rFonts w:ascii="Times New Roman" w:hAnsi="Times New Roman" w:cs="Times New Roman"/>
          <w:b w:val="0"/>
          <w:bCs/>
          <w:sz w:val="22"/>
          <w:szCs w:val="22"/>
        </w:rPr>
        <w:t>and</w:t>
      </w:r>
      <w:r w:rsidRPr="001262B4">
        <w:rPr>
          <w:rFonts w:ascii="Times New Roman" w:hAnsi="Times New Roman" w:cs="Times New Roman"/>
          <w:b w:val="0"/>
          <w:bCs/>
          <w:spacing w:val="-6"/>
          <w:sz w:val="22"/>
          <w:szCs w:val="22"/>
        </w:rPr>
        <w:t xml:space="preserve"> </w:t>
      </w:r>
      <w:r w:rsidRPr="001262B4">
        <w:rPr>
          <w:rFonts w:ascii="Times New Roman" w:hAnsi="Times New Roman" w:cs="Times New Roman"/>
          <w:b w:val="0"/>
          <w:bCs/>
          <w:sz w:val="22"/>
          <w:szCs w:val="22"/>
        </w:rPr>
        <w:t>construction)</w:t>
      </w:r>
      <w:r w:rsidRPr="001262B4">
        <w:rPr>
          <w:rFonts w:ascii="Times New Roman" w:hAnsi="Times New Roman" w:cs="Times New Roman"/>
          <w:b w:val="0"/>
          <w:bCs/>
          <w:spacing w:val="-3"/>
          <w:sz w:val="22"/>
          <w:szCs w:val="22"/>
        </w:rPr>
        <w:t xml:space="preserve"> </w:t>
      </w:r>
      <w:r w:rsidRPr="001262B4">
        <w:rPr>
          <w:rFonts w:ascii="Times New Roman" w:hAnsi="Times New Roman" w:cs="Times New Roman"/>
          <w:b w:val="0"/>
          <w:bCs/>
          <w:sz w:val="22"/>
          <w:szCs w:val="22"/>
        </w:rPr>
        <w:t>and</w:t>
      </w:r>
      <w:r w:rsidRPr="001262B4">
        <w:rPr>
          <w:rFonts w:ascii="Times New Roman" w:hAnsi="Times New Roman" w:cs="Times New Roman"/>
          <w:b w:val="0"/>
          <w:bCs/>
          <w:spacing w:val="-4"/>
          <w:sz w:val="22"/>
          <w:szCs w:val="22"/>
        </w:rPr>
        <w:t xml:space="preserve"> </w:t>
      </w:r>
      <w:r w:rsidRPr="001262B4">
        <w:rPr>
          <w:rFonts w:ascii="Times New Roman" w:hAnsi="Times New Roman" w:cs="Times New Roman"/>
          <w:b w:val="0"/>
          <w:bCs/>
          <w:sz w:val="22"/>
          <w:szCs w:val="22"/>
        </w:rPr>
        <w:t>special</w:t>
      </w:r>
      <w:r w:rsidRPr="001262B4">
        <w:rPr>
          <w:rFonts w:ascii="Times New Roman" w:hAnsi="Times New Roman" w:cs="Times New Roman"/>
          <w:b w:val="0"/>
          <w:bCs/>
          <w:spacing w:val="-3"/>
          <w:sz w:val="22"/>
          <w:szCs w:val="22"/>
        </w:rPr>
        <w:t xml:space="preserve"> </w:t>
      </w:r>
      <w:r w:rsidRPr="001262B4">
        <w:rPr>
          <w:rFonts w:ascii="Times New Roman" w:hAnsi="Times New Roman" w:cs="Times New Roman"/>
          <w:b w:val="0"/>
          <w:bCs/>
          <w:sz w:val="22"/>
          <w:szCs w:val="22"/>
        </w:rPr>
        <w:t>circumstances</w:t>
      </w:r>
      <w:r w:rsidRPr="001262B4">
        <w:rPr>
          <w:rFonts w:ascii="Times New Roman" w:hAnsi="Times New Roman" w:cs="Times New Roman"/>
          <w:b w:val="0"/>
          <w:bCs/>
          <w:spacing w:val="-4"/>
          <w:sz w:val="22"/>
          <w:szCs w:val="22"/>
        </w:rPr>
        <w:t xml:space="preserve"> </w:t>
      </w:r>
      <w:r w:rsidRPr="001262B4">
        <w:rPr>
          <w:rFonts w:ascii="Times New Roman" w:hAnsi="Times New Roman" w:cs="Times New Roman"/>
          <w:b w:val="0"/>
          <w:bCs/>
          <w:sz w:val="22"/>
          <w:szCs w:val="22"/>
        </w:rPr>
        <w:t>encountered in the project.</w:t>
      </w:r>
    </w:p>
    <w:p w14:paraId="5F7FBBE0" w14:textId="77777777" w:rsidR="00A005E8" w:rsidRPr="001262B4" w:rsidRDefault="00A005E8" w:rsidP="00A005E8">
      <w:pPr>
        <w:pStyle w:val="ListParagraph"/>
        <w:widowControl w:val="0"/>
        <w:tabs>
          <w:tab w:val="left" w:pos="3360"/>
          <w:tab w:val="left" w:pos="3361"/>
        </w:tabs>
        <w:overflowPunct/>
        <w:adjustRightInd/>
        <w:ind w:left="3420" w:right="705"/>
        <w:contextualSpacing w:val="0"/>
        <w:jc w:val="both"/>
        <w:textAlignment w:val="auto"/>
        <w:rPr>
          <w:rFonts w:ascii="Times New Roman" w:hAnsi="Times New Roman" w:cs="Times New Roman"/>
          <w:b w:val="0"/>
          <w:bCs/>
          <w:sz w:val="22"/>
          <w:szCs w:val="22"/>
        </w:rPr>
      </w:pPr>
    </w:p>
    <w:p w14:paraId="425769CD" w14:textId="77777777" w:rsidR="00A005E8" w:rsidRPr="001262B4" w:rsidRDefault="00A005E8" w:rsidP="00A005E8">
      <w:pPr>
        <w:pStyle w:val="ListParagraph"/>
        <w:widowControl w:val="0"/>
        <w:numPr>
          <w:ilvl w:val="8"/>
          <w:numId w:val="21"/>
        </w:numPr>
        <w:tabs>
          <w:tab w:val="left" w:pos="3360"/>
          <w:tab w:val="left" w:pos="3361"/>
        </w:tabs>
        <w:overflowPunct/>
        <w:adjustRightInd/>
        <w:ind w:right="705"/>
        <w:contextualSpacing w:val="0"/>
        <w:jc w:val="both"/>
        <w:textAlignment w:val="auto"/>
        <w:rPr>
          <w:rFonts w:ascii="Times New Roman" w:hAnsi="Times New Roman" w:cs="Times New Roman"/>
          <w:b w:val="0"/>
          <w:bCs/>
          <w:sz w:val="22"/>
        </w:rPr>
      </w:pPr>
      <w:r w:rsidRPr="001262B4">
        <w:rPr>
          <w:rFonts w:ascii="Times New Roman" w:hAnsi="Times New Roman" w:cs="Times New Roman"/>
          <w:b w:val="0"/>
          <w:bCs/>
          <w:sz w:val="22"/>
          <w:szCs w:val="22"/>
        </w:rPr>
        <w:t xml:space="preserve">Bidder shall provide a proposed </w:t>
      </w:r>
      <w:r w:rsidRPr="001262B4">
        <w:rPr>
          <w:rFonts w:ascii="Times New Roman" w:hAnsi="Times New Roman" w:cs="Times New Roman"/>
          <w:b w:val="0"/>
          <w:sz w:val="22"/>
          <w:szCs w:val="22"/>
        </w:rPr>
        <w:t>Work Plan</w:t>
      </w:r>
      <w:r w:rsidRPr="001262B4">
        <w:rPr>
          <w:rFonts w:ascii="Times New Roman" w:hAnsi="Times New Roman" w:cs="Times New Roman"/>
          <w:bCs/>
          <w:sz w:val="22"/>
          <w:szCs w:val="22"/>
        </w:rPr>
        <w:t xml:space="preserve"> </w:t>
      </w:r>
      <w:r w:rsidRPr="001262B4">
        <w:rPr>
          <w:rFonts w:ascii="Times New Roman" w:hAnsi="Times New Roman" w:cs="Times New Roman"/>
          <w:b w:val="0"/>
          <w:bCs/>
          <w:sz w:val="22"/>
          <w:szCs w:val="22"/>
        </w:rPr>
        <w:t xml:space="preserve">describing how it will </w:t>
      </w:r>
      <w:r w:rsidRPr="001262B4">
        <w:rPr>
          <w:rFonts w:ascii="Times New Roman" w:hAnsi="Times New Roman" w:cs="Times New Roman"/>
          <w:b w:val="0"/>
          <w:bCs/>
          <w:sz w:val="22"/>
        </w:rPr>
        <w:t>accomplish all phases of the project:</w:t>
      </w:r>
    </w:p>
    <w:p w14:paraId="2E82A6C1" w14:textId="77777777" w:rsidR="00A005E8" w:rsidRPr="001262B4" w:rsidRDefault="00A005E8" w:rsidP="00A005E8">
      <w:pPr>
        <w:pStyle w:val="ListParagraph"/>
        <w:tabs>
          <w:tab w:val="left" w:pos="3360"/>
          <w:tab w:val="left" w:pos="3361"/>
        </w:tabs>
        <w:ind w:left="3420" w:right="705"/>
        <w:jc w:val="both"/>
        <w:rPr>
          <w:rFonts w:ascii="Times New Roman" w:hAnsi="Times New Roman" w:cs="Times New Roman"/>
          <w:bCs/>
          <w:sz w:val="22"/>
          <w:szCs w:val="22"/>
        </w:rPr>
      </w:pPr>
    </w:p>
    <w:p w14:paraId="65440650" w14:textId="77777777" w:rsidR="00A005E8" w:rsidRPr="001262B4" w:rsidRDefault="00A005E8" w:rsidP="00A005E8">
      <w:pPr>
        <w:pStyle w:val="ListParagraph"/>
        <w:widowControl w:val="0"/>
        <w:numPr>
          <w:ilvl w:val="0"/>
          <w:numId w:val="22"/>
        </w:numPr>
        <w:overflowPunct/>
        <w:adjustRightInd/>
        <w:spacing w:line="276" w:lineRule="auto"/>
        <w:ind w:left="3780" w:right="273"/>
        <w:contextualSpacing w:val="0"/>
        <w:jc w:val="both"/>
        <w:textAlignment w:val="auto"/>
        <w:rPr>
          <w:rFonts w:ascii="Times New Roman" w:hAnsi="Times New Roman" w:cs="Times New Roman"/>
          <w:b w:val="0"/>
          <w:bCs/>
          <w:sz w:val="22"/>
          <w:szCs w:val="22"/>
        </w:rPr>
      </w:pPr>
      <w:r w:rsidRPr="001262B4">
        <w:rPr>
          <w:rFonts w:ascii="Times New Roman" w:hAnsi="Times New Roman" w:cs="Times New Roman"/>
          <w:b w:val="0"/>
          <w:bCs/>
          <w:sz w:val="22"/>
          <w:szCs w:val="22"/>
        </w:rPr>
        <w:t xml:space="preserve">Proposed work should reflect the funding availability and timeline schedule as shown in </w:t>
      </w:r>
      <w:r w:rsidRPr="001262B4">
        <w:rPr>
          <w:rFonts w:ascii="Times New Roman" w:hAnsi="Times New Roman" w:cs="Times New Roman"/>
          <w:sz w:val="22"/>
          <w:szCs w:val="22"/>
        </w:rPr>
        <w:t>Attachment A</w:t>
      </w:r>
      <w:r w:rsidRPr="001262B4">
        <w:rPr>
          <w:rFonts w:ascii="Times New Roman" w:hAnsi="Times New Roman" w:cs="Times New Roman"/>
          <w:b w:val="0"/>
          <w:bCs/>
          <w:sz w:val="22"/>
          <w:szCs w:val="22"/>
        </w:rPr>
        <w:t>;</w:t>
      </w:r>
    </w:p>
    <w:p w14:paraId="7DB320D9" w14:textId="77777777" w:rsidR="00A005E8" w:rsidRPr="001262B4" w:rsidRDefault="00A005E8" w:rsidP="00A005E8">
      <w:pPr>
        <w:pStyle w:val="ListParagraph"/>
        <w:widowControl w:val="0"/>
        <w:tabs>
          <w:tab w:val="left" w:pos="3360"/>
          <w:tab w:val="left" w:pos="3361"/>
        </w:tabs>
        <w:overflowPunct/>
        <w:adjustRightInd/>
        <w:ind w:left="3060" w:right="705"/>
        <w:contextualSpacing w:val="0"/>
        <w:jc w:val="both"/>
        <w:textAlignment w:val="auto"/>
        <w:rPr>
          <w:rFonts w:ascii="Times New Roman" w:hAnsi="Times New Roman" w:cs="Times New Roman"/>
          <w:b w:val="0"/>
          <w:bCs/>
          <w:sz w:val="22"/>
          <w:szCs w:val="22"/>
        </w:rPr>
      </w:pPr>
      <w:r w:rsidRPr="001262B4">
        <w:rPr>
          <w:rFonts w:ascii="Times New Roman" w:hAnsi="Times New Roman" w:cs="Times New Roman"/>
          <w:b w:val="0"/>
          <w:bCs/>
          <w:sz w:val="22"/>
          <w:szCs w:val="22"/>
        </w:rPr>
        <w:tab/>
      </w:r>
    </w:p>
    <w:p w14:paraId="5C00135A" w14:textId="77777777" w:rsidR="00A005E8" w:rsidRPr="001262B4" w:rsidRDefault="00A005E8" w:rsidP="00A005E8">
      <w:pPr>
        <w:pStyle w:val="ListParagraph"/>
        <w:widowControl w:val="0"/>
        <w:numPr>
          <w:ilvl w:val="0"/>
          <w:numId w:val="22"/>
        </w:numPr>
        <w:overflowPunct/>
        <w:adjustRightInd/>
        <w:spacing w:line="276" w:lineRule="auto"/>
        <w:ind w:left="3780" w:right="273"/>
        <w:contextualSpacing w:val="0"/>
        <w:jc w:val="both"/>
        <w:textAlignment w:val="auto"/>
        <w:rPr>
          <w:rFonts w:ascii="Times New Roman" w:hAnsi="Times New Roman" w:cs="Times New Roman"/>
          <w:b w:val="0"/>
          <w:sz w:val="22"/>
          <w:szCs w:val="22"/>
        </w:rPr>
      </w:pPr>
      <w:r w:rsidRPr="001262B4">
        <w:rPr>
          <w:rFonts w:ascii="Times New Roman" w:hAnsi="Times New Roman" w:cs="Times New Roman"/>
          <w:b w:val="0"/>
          <w:sz w:val="22"/>
          <w:szCs w:val="22"/>
        </w:rPr>
        <w:t>Bidder’s</w:t>
      </w:r>
      <w:r w:rsidRPr="001262B4">
        <w:rPr>
          <w:rFonts w:ascii="Times New Roman" w:hAnsi="Times New Roman" w:cs="Times New Roman"/>
          <w:bCs/>
          <w:sz w:val="22"/>
          <w:szCs w:val="22"/>
        </w:rPr>
        <w:t xml:space="preserve"> </w:t>
      </w:r>
      <w:r w:rsidRPr="001262B4">
        <w:rPr>
          <w:rFonts w:ascii="Times New Roman" w:hAnsi="Times New Roman" w:cs="Times New Roman"/>
          <w:b w:val="0"/>
          <w:bCs/>
          <w:sz w:val="22"/>
          <w:szCs w:val="22"/>
        </w:rPr>
        <w:t>Work</w:t>
      </w:r>
      <w:r w:rsidRPr="001262B4">
        <w:rPr>
          <w:rFonts w:ascii="Times New Roman" w:hAnsi="Times New Roman" w:cs="Times New Roman"/>
          <w:bCs/>
          <w:sz w:val="22"/>
          <w:szCs w:val="22"/>
        </w:rPr>
        <w:t xml:space="preserve"> </w:t>
      </w:r>
      <w:r w:rsidRPr="001262B4">
        <w:rPr>
          <w:rFonts w:ascii="Times New Roman" w:hAnsi="Times New Roman" w:cs="Times New Roman"/>
          <w:b w:val="0"/>
          <w:sz w:val="22"/>
          <w:szCs w:val="22"/>
        </w:rPr>
        <w:t>P</w:t>
      </w:r>
      <w:r w:rsidRPr="001262B4">
        <w:rPr>
          <w:rFonts w:ascii="Times New Roman" w:hAnsi="Times New Roman" w:cs="Times New Roman"/>
          <w:b w:val="0"/>
          <w:bCs/>
          <w:sz w:val="22"/>
          <w:szCs w:val="22"/>
        </w:rPr>
        <w:t xml:space="preserve">lan shall demonstrate understanding of the scope of the project and </w:t>
      </w:r>
      <w:r w:rsidRPr="001262B4">
        <w:rPr>
          <w:rFonts w:ascii="Times New Roman" w:hAnsi="Times New Roman" w:cs="Times New Roman"/>
          <w:b w:val="0"/>
          <w:sz w:val="22"/>
          <w:szCs w:val="22"/>
        </w:rPr>
        <w:t>shall</w:t>
      </w:r>
      <w:r w:rsidRPr="001262B4">
        <w:rPr>
          <w:rFonts w:ascii="Times New Roman" w:hAnsi="Times New Roman" w:cs="Times New Roman"/>
          <w:bCs/>
          <w:sz w:val="22"/>
          <w:szCs w:val="22"/>
        </w:rPr>
        <w:t xml:space="preserve"> </w:t>
      </w:r>
      <w:r w:rsidRPr="001262B4">
        <w:rPr>
          <w:rFonts w:ascii="Times New Roman" w:hAnsi="Times New Roman" w:cs="Times New Roman"/>
          <w:b w:val="0"/>
          <w:bCs/>
          <w:sz w:val="22"/>
          <w:szCs w:val="22"/>
        </w:rPr>
        <w:t>summarize the approach to providing each of the services</w:t>
      </w:r>
      <w:r w:rsidRPr="001262B4">
        <w:rPr>
          <w:rFonts w:ascii="Times New Roman" w:hAnsi="Times New Roman" w:cs="Times New Roman"/>
          <w:bCs/>
          <w:sz w:val="22"/>
          <w:szCs w:val="22"/>
        </w:rPr>
        <w:t>;</w:t>
      </w:r>
    </w:p>
    <w:p w14:paraId="09F33A8A" w14:textId="77777777" w:rsidR="00A005E8" w:rsidRPr="001262B4" w:rsidRDefault="00A005E8" w:rsidP="00A005E8">
      <w:pPr>
        <w:pStyle w:val="ListParagraph"/>
        <w:widowControl w:val="0"/>
        <w:overflowPunct/>
        <w:adjustRightInd/>
        <w:spacing w:line="276" w:lineRule="auto"/>
        <w:ind w:left="3780" w:right="273"/>
        <w:contextualSpacing w:val="0"/>
        <w:jc w:val="both"/>
        <w:textAlignment w:val="auto"/>
        <w:rPr>
          <w:rFonts w:ascii="Times New Roman" w:hAnsi="Times New Roman" w:cs="Times New Roman"/>
          <w:b w:val="0"/>
          <w:bCs/>
          <w:sz w:val="22"/>
          <w:szCs w:val="22"/>
        </w:rPr>
      </w:pPr>
    </w:p>
    <w:p w14:paraId="5319879D" w14:textId="77777777" w:rsidR="00A005E8" w:rsidRPr="001262B4" w:rsidRDefault="00A005E8" w:rsidP="00A005E8">
      <w:pPr>
        <w:pStyle w:val="ListParagraph"/>
        <w:widowControl w:val="0"/>
        <w:numPr>
          <w:ilvl w:val="0"/>
          <w:numId w:val="22"/>
        </w:numPr>
        <w:overflowPunct/>
        <w:adjustRightInd/>
        <w:spacing w:line="276" w:lineRule="auto"/>
        <w:ind w:left="3780" w:right="273"/>
        <w:contextualSpacing w:val="0"/>
        <w:jc w:val="both"/>
        <w:textAlignment w:val="auto"/>
        <w:rPr>
          <w:rFonts w:ascii="Times New Roman" w:hAnsi="Times New Roman" w:cs="Times New Roman"/>
          <w:b w:val="0"/>
          <w:sz w:val="22"/>
          <w:szCs w:val="22"/>
        </w:rPr>
      </w:pPr>
      <w:r w:rsidRPr="001262B4">
        <w:rPr>
          <w:rFonts w:ascii="Times New Roman" w:hAnsi="Times New Roman" w:cs="Times New Roman"/>
          <w:b w:val="0"/>
          <w:sz w:val="22"/>
          <w:szCs w:val="22"/>
        </w:rPr>
        <w:t>Bidder’s Work Plan shall inc</w:t>
      </w:r>
      <w:r w:rsidRPr="001262B4">
        <w:rPr>
          <w:rFonts w:ascii="Times New Roman" w:hAnsi="Times New Roman" w:cs="Times New Roman"/>
          <w:b w:val="0"/>
          <w:bCs/>
          <w:sz w:val="22"/>
          <w:szCs w:val="22"/>
        </w:rPr>
        <w:t>lude resources allocated for OWRB’s projects.</w:t>
      </w:r>
    </w:p>
    <w:p w14:paraId="157476D1" w14:textId="77777777" w:rsidR="00A005E8" w:rsidRPr="001262B4" w:rsidRDefault="00A005E8" w:rsidP="00A005E8">
      <w:pPr>
        <w:pStyle w:val="ListParagraph"/>
        <w:widowControl w:val="0"/>
        <w:overflowPunct/>
        <w:adjustRightInd/>
        <w:spacing w:line="276" w:lineRule="auto"/>
        <w:ind w:left="4140" w:right="273"/>
        <w:contextualSpacing w:val="0"/>
        <w:jc w:val="both"/>
        <w:textAlignment w:val="auto"/>
        <w:rPr>
          <w:rFonts w:ascii="Times New Roman" w:hAnsi="Times New Roman" w:cs="Times New Roman"/>
          <w:b w:val="0"/>
          <w:bCs/>
          <w:sz w:val="22"/>
          <w:szCs w:val="22"/>
        </w:rPr>
      </w:pPr>
    </w:p>
    <w:p w14:paraId="2FFEEF2B" w14:textId="2F6C6635" w:rsidR="00A005E8" w:rsidRPr="001262B4" w:rsidRDefault="00A005E8" w:rsidP="00A005E8">
      <w:pPr>
        <w:pStyle w:val="ListParagraph"/>
        <w:widowControl w:val="0"/>
        <w:numPr>
          <w:ilvl w:val="8"/>
          <w:numId w:val="21"/>
        </w:numPr>
        <w:tabs>
          <w:tab w:val="left" w:pos="3361"/>
        </w:tabs>
        <w:overflowPunct/>
        <w:adjustRightInd/>
        <w:ind w:right="705"/>
        <w:contextualSpacing w:val="0"/>
        <w:jc w:val="both"/>
        <w:textAlignment w:val="auto"/>
        <w:rPr>
          <w:rFonts w:ascii="Times New Roman" w:hAnsi="Times New Roman" w:cs="Times New Roman"/>
          <w:b w:val="0"/>
          <w:bCs/>
          <w:sz w:val="22"/>
          <w:szCs w:val="22"/>
        </w:rPr>
      </w:pPr>
      <w:r w:rsidRPr="001262B4">
        <w:rPr>
          <w:rFonts w:ascii="Times New Roman" w:hAnsi="Times New Roman" w:cs="Times New Roman"/>
          <w:b w:val="0"/>
          <w:bCs/>
          <w:sz w:val="22"/>
        </w:rPr>
        <w:t>Bidder shall provide a list</w:t>
      </w:r>
      <w:r w:rsidRPr="001262B4">
        <w:rPr>
          <w:rFonts w:ascii="Times New Roman" w:hAnsi="Times New Roman" w:cs="Times New Roman"/>
          <w:b w:val="0"/>
          <w:bCs/>
          <w:spacing w:val="-6"/>
          <w:sz w:val="22"/>
        </w:rPr>
        <w:t xml:space="preserve"> </w:t>
      </w:r>
      <w:r w:rsidRPr="001262B4">
        <w:rPr>
          <w:rFonts w:ascii="Times New Roman" w:hAnsi="Times New Roman" w:cs="Times New Roman"/>
          <w:b w:val="0"/>
          <w:bCs/>
          <w:sz w:val="22"/>
        </w:rPr>
        <w:t>all</w:t>
      </w:r>
      <w:r w:rsidRPr="001262B4">
        <w:rPr>
          <w:rFonts w:ascii="Times New Roman" w:hAnsi="Times New Roman" w:cs="Times New Roman"/>
          <w:b w:val="0"/>
          <w:bCs/>
          <w:spacing w:val="-6"/>
          <w:sz w:val="22"/>
        </w:rPr>
        <w:t xml:space="preserve"> technical assistance </w:t>
      </w:r>
      <w:r w:rsidRPr="001262B4">
        <w:rPr>
          <w:rFonts w:ascii="Times New Roman" w:hAnsi="Times New Roman" w:cs="Times New Roman"/>
          <w:b w:val="0"/>
          <w:bCs/>
          <w:sz w:val="22"/>
        </w:rPr>
        <w:t>related</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projects to state /federal agencies</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currently</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in</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progress</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by</w:t>
      </w:r>
      <w:r w:rsidRPr="001262B4">
        <w:rPr>
          <w:rFonts w:ascii="Times New Roman" w:hAnsi="Times New Roman" w:cs="Times New Roman"/>
          <w:b w:val="0"/>
          <w:bCs/>
          <w:spacing w:val="-5"/>
          <w:sz w:val="22"/>
        </w:rPr>
        <w:t xml:space="preserve"> </w:t>
      </w:r>
      <w:r w:rsidRPr="001262B4">
        <w:rPr>
          <w:rFonts w:ascii="Times New Roman" w:hAnsi="Times New Roman" w:cs="Times New Roman"/>
          <w:b w:val="0"/>
          <w:bCs/>
          <w:sz w:val="22"/>
        </w:rPr>
        <w:t>the</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firm</w:t>
      </w:r>
      <w:r w:rsidRPr="001262B4">
        <w:rPr>
          <w:rFonts w:ascii="Times New Roman" w:hAnsi="Times New Roman" w:cs="Times New Roman"/>
          <w:b w:val="0"/>
          <w:bCs/>
          <w:spacing w:val="-6"/>
          <w:sz w:val="22"/>
        </w:rPr>
        <w:t xml:space="preserve"> </w:t>
      </w:r>
      <w:r w:rsidRPr="001262B4">
        <w:rPr>
          <w:rFonts w:ascii="Times New Roman" w:hAnsi="Times New Roman" w:cs="Times New Roman"/>
          <w:b w:val="0"/>
          <w:bCs/>
          <w:sz w:val="22"/>
        </w:rPr>
        <w:t>and</w:t>
      </w:r>
      <w:r w:rsidRPr="001262B4">
        <w:rPr>
          <w:rFonts w:ascii="Times New Roman" w:hAnsi="Times New Roman" w:cs="Times New Roman"/>
          <w:b w:val="0"/>
          <w:bCs/>
          <w:spacing w:val="-7"/>
          <w:sz w:val="22"/>
        </w:rPr>
        <w:t xml:space="preserve"> </w:t>
      </w:r>
      <w:r w:rsidRPr="001262B4">
        <w:rPr>
          <w:rFonts w:ascii="Times New Roman" w:hAnsi="Times New Roman" w:cs="Times New Roman"/>
          <w:b w:val="0"/>
          <w:bCs/>
          <w:sz w:val="22"/>
        </w:rPr>
        <w:t>the</w:t>
      </w:r>
      <w:r w:rsidRPr="001262B4">
        <w:rPr>
          <w:rFonts w:ascii="Times New Roman" w:hAnsi="Times New Roman" w:cs="Times New Roman"/>
          <w:b w:val="0"/>
          <w:bCs/>
          <w:spacing w:val="-6"/>
          <w:sz w:val="22"/>
        </w:rPr>
        <w:t xml:space="preserve"> </w:t>
      </w:r>
      <w:r w:rsidRPr="001262B4">
        <w:rPr>
          <w:rFonts w:ascii="Times New Roman" w:hAnsi="Times New Roman" w:cs="Times New Roman"/>
          <w:b w:val="0"/>
          <w:bCs/>
          <w:sz w:val="22"/>
        </w:rPr>
        <w:t>anticipated completion date.</w:t>
      </w:r>
    </w:p>
    <w:p w14:paraId="6C99DC9D" w14:textId="77777777" w:rsidR="001262B4" w:rsidRPr="001262B4" w:rsidRDefault="001262B4" w:rsidP="001262B4">
      <w:pPr>
        <w:pStyle w:val="ListParagraph"/>
        <w:widowControl w:val="0"/>
        <w:tabs>
          <w:tab w:val="left" w:pos="3361"/>
        </w:tabs>
        <w:overflowPunct/>
        <w:adjustRightInd/>
        <w:ind w:left="3420" w:right="705"/>
        <w:contextualSpacing w:val="0"/>
        <w:jc w:val="both"/>
        <w:textAlignment w:val="auto"/>
        <w:rPr>
          <w:rFonts w:ascii="Times New Roman" w:hAnsi="Times New Roman" w:cs="Times New Roman"/>
          <w:b w:val="0"/>
          <w:bCs/>
          <w:sz w:val="22"/>
          <w:szCs w:val="22"/>
        </w:rPr>
      </w:pPr>
    </w:p>
    <w:p w14:paraId="3EE00566" w14:textId="1543AE13" w:rsidR="00572A47" w:rsidRPr="001262B4" w:rsidRDefault="00572A47" w:rsidP="00A005E8">
      <w:pPr>
        <w:pStyle w:val="ListParagraph"/>
        <w:widowControl w:val="0"/>
        <w:numPr>
          <w:ilvl w:val="8"/>
          <w:numId w:val="21"/>
        </w:numPr>
        <w:tabs>
          <w:tab w:val="left" w:pos="3361"/>
        </w:tabs>
        <w:overflowPunct/>
        <w:adjustRightInd/>
        <w:ind w:right="705"/>
        <w:contextualSpacing w:val="0"/>
        <w:jc w:val="both"/>
        <w:textAlignment w:val="auto"/>
        <w:rPr>
          <w:rFonts w:ascii="Times New Roman" w:hAnsi="Times New Roman" w:cs="Times New Roman"/>
          <w:b w:val="0"/>
          <w:bCs/>
          <w:sz w:val="22"/>
          <w:szCs w:val="22"/>
        </w:rPr>
      </w:pPr>
      <w:r w:rsidRPr="001262B4">
        <w:rPr>
          <w:rFonts w:ascii="Times New Roman" w:hAnsi="Times New Roman" w:cs="Times New Roman"/>
          <w:b w:val="0"/>
          <w:bCs/>
          <w:sz w:val="22"/>
        </w:rPr>
        <w:t>Bidder should also provide resumes of all Engineers who are working on this project.</w:t>
      </w:r>
    </w:p>
    <w:p w14:paraId="5AA92E6F" w14:textId="77777777" w:rsidR="00A005E8" w:rsidRPr="001262B4" w:rsidRDefault="00A005E8" w:rsidP="009F52A4">
      <w:pPr>
        <w:pStyle w:val="ListParagraph"/>
        <w:spacing w:line="276" w:lineRule="auto"/>
        <w:ind w:left="2880"/>
        <w:jc w:val="center"/>
        <w:rPr>
          <w:rFonts w:ascii="Times New Roman" w:hAnsi="Times New Roman"/>
          <w:sz w:val="24"/>
          <w:szCs w:val="24"/>
        </w:rPr>
      </w:pPr>
    </w:p>
    <w:p w14:paraId="5F80BD7B" w14:textId="77777777" w:rsidR="00874259" w:rsidRPr="001262B4" w:rsidRDefault="00874259" w:rsidP="00262AB3">
      <w:pPr>
        <w:pStyle w:val="ListParagraph"/>
        <w:rPr>
          <w:rFonts w:ascii="Times New Roman" w:hAnsi="Times New Roman" w:cs="Times New Roman"/>
          <w:b w:val="0"/>
          <w:sz w:val="22"/>
          <w:szCs w:val="22"/>
        </w:rPr>
      </w:pPr>
    </w:p>
    <w:p w14:paraId="682A4040" w14:textId="77777777" w:rsidR="00D333D4" w:rsidRPr="001262B4" w:rsidRDefault="00D333D4" w:rsidP="00130046">
      <w:pPr>
        <w:rPr>
          <w:rFonts w:ascii="Times New Roman" w:hAnsi="Times New Roman"/>
        </w:rPr>
      </w:pPr>
    </w:p>
    <w:p w14:paraId="3D2A72D7" w14:textId="3D5D9DD8" w:rsidR="00342DC3" w:rsidRPr="001262B4" w:rsidRDefault="00342DC3" w:rsidP="009A0E6B">
      <w:pPr>
        <w:pStyle w:val="ListParagraph"/>
        <w:numPr>
          <w:ilvl w:val="2"/>
          <w:numId w:val="10"/>
        </w:numPr>
        <w:rPr>
          <w:rFonts w:ascii="Times New Roman" w:hAnsi="Times New Roman" w:cs="Times New Roman"/>
          <w:b w:val="0"/>
          <w:sz w:val="22"/>
          <w:szCs w:val="22"/>
        </w:rPr>
      </w:pPr>
      <w:r w:rsidRPr="001262B4">
        <w:rPr>
          <w:rFonts w:ascii="Times New Roman" w:hAnsi="Times New Roman" w:cs="Times New Roman"/>
          <w:b w:val="0"/>
          <w:sz w:val="22"/>
          <w:szCs w:val="22"/>
        </w:rPr>
        <w:t xml:space="preserve">As referenced in subsection 8.2.J,  value-added </w:t>
      </w:r>
      <w:r w:rsidR="00CF5083" w:rsidRPr="001262B4">
        <w:rPr>
          <w:rFonts w:ascii="Times New Roman" w:hAnsi="Times New Roman" w:cs="Times New Roman"/>
          <w:b w:val="0"/>
          <w:sz w:val="22"/>
          <w:szCs w:val="22"/>
        </w:rPr>
        <w:t xml:space="preserve">products and/or services </w:t>
      </w:r>
      <w:r w:rsidRPr="001262B4">
        <w:rPr>
          <w:rFonts w:ascii="Times New Roman" w:hAnsi="Times New Roman" w:cs="Times New Roman"/>
          <w:b w:val="0"/>
          <w:sz w:val="22"/>
          <w:szCs w:val="22"/>
        </w:rPr>
        <w:t xml:space="preserve">within scope of the Acquisition may be included in </w:t>
      </w:r>
      <w:r w:rsidR="00CF5083" w:rsidRPr="001262B4">
        <w:rPr>
          <w:rFonts w:ascii="Times New Roman" w:hAnsi="Times New Roman" w:cs="Times New Roman"/>
          <w:b w:val="0"/>
          <w:sz w:val="22"/>
          <w:szCs w:val="22"/>
        </w:rPr>
        <w:t>the</w:t>
      </w:r>
      <w:r w:rsidRPr="001262B4">
        <w:rPr>
          <w:rFonts w:ascii="Times New Roman" w:hAnsi="Times New Roman" w:cs="Times New Roman"/>
          <w:b w:val="0"/>
          <w:sz w:val="22"/>
          <w:szCs w:val="22"/>
        </w:rPr>
        <w:t xml:space="preserve"> Bid.</w:t>
      </w:r>
    </w:p>
    <w:p w14:paraId="201EAB55" w14:textId="0BC5983D" w:rsidR="00F9259C" w:rsidRPr="001262B4" w:rsidRDefault="00F9259C" w:rsidP="00130046">
      <w:pPr>
        <w:jc w:val="both"/>
        <w:rPr>
          <w:rFonts w:ascii="Times New Roman" w:hAnsi="Times New Roman"/>
        </w:rPr>
      </w:pPr>
    </w:p>
    <w:p w14:paraId="225E22CA" w14:textId="0859BE04" w:rsidR="001E7883" w:rsidRPr="001262B4" w:rsidRDefault="005512F6" w:rsidP="009A0E6B">
      <w:pPr>
        <w:pStyle w:val="ListParagraph"/>
        <w:numPr>
          <w:ilvl w:val="2"/>
          <w:numId w:val="10"/>
        </w:numPr>
        <w:rPr>
          <w:rFonts w:ascii="Times New Roman" w:hAnsi="Times New Roman" w:cs="Times New Roman"/>
          <w:b w:val="0"/>
          <w:sz w:val="22"/>
          <w:szCs w:val="22"/>
        </w:rPr>
      </w:pPr>
      <w:r w:rsidRPr="001262B4">
        <w:rPr>
          <w:rFonts w:ascii="Times New Roman" w:hAnsi="Times New Roman" w:cs="Times New Roman"/>
          <w:b w:val="0"/>
          <w:sz w:val="22"/>
          <w:szCs w:val="22"/>
        </w:rPr>
        <w:t xml:space="preserve">As referenced in subsection 8.2.L, </w:t>
      </w:r>
      <w:r w:rsidR="001B64AA" w:rsidRPr="001262B4">
        <w:rPr>
          <w:rFonts w:ascii="Times New Roman" w:hAnsi="Times New Roman" w:cs="Times New Roman"/>
          <w:b w:val="0"/>
          <w:sz w:val="22"/>
          <w:szCs w:val="22"/>
        </w:rPr>
        <w:t xml:space="preserve">three (3) </w:t>
      </w:r>
      <w:r w:rsidRPr="001262B4">
        <w:rPr>
          <w:rFonts w:ascii="Times New Roman" w:hAnsi="Times New Roman" w:cs="Times New Roman"/>
          <w:b w:val="0"/>
          <w:sz w:val="22"/>
          <w:szCs w:val="22"/>
        </w:rPr>
        <w:t>b</w:t>
      </w:r>
      <w:r w:rsidR="001E7883" w:rsidRPr="001262B4">
        <w:rPr>
          <w:rFonts w:ascii="Times New Roman" w:hAnsi="Times New Roman" w:cs="Times New Roman"/>
          <w:b w:val="0"/>
          <w:sz w:val="22"/>
          <w:szCs w:val="22"/>
        </w:rPr>
        <w:t xml:space="preserve">usiness references are required to establish that a Bidder has successful implementation experience. </w:t>
      </w:r>
    </w:p>
    <w:p w14:paraId="7D0BA378" w14:textId="77777777" w:rsidR="00130046" w:rsidRPr="001262B4" w:rsidRDefault="00130046" w:rsidP="00130046">
      <w:pPr>
        <w:pStyle w:val="ListParagraph"/>
        <w:rPr>
          <w:rFonts w:ascii="Times New Roman" w:hAnsi="Times New Roman" w:cs="Times New Roman"/>
          <w:b w:val="0"/>
          <w:sz w:val="22"/>
          <w:szCs w:val="22"/>
        </w:rPr>
      </w:pPr>
    </w:p>
    <w:p w14:paraId="50E8A549" w14:textId="77777777" w:rsidR="00130046" w:rsidRPr="001262B4" w:rsidRDefault="00130046" w:rsidP="0047566D">
      <w:pPr>
        <w:spacing w:after="0"/>
        <w:ind w:left="2880" w:firstLine="720"/>
        <w:rPr>
          <w:rFonts w:ascii="Times New Roman" w:hAnsi="Times New Roman" w:cs="Times New Roman"/>
        </w:rPr>
      </w:pPr>
      <w:r w:rsidRPr="001262B4">
        <w:rPr>
          <w:rFonts w:ascii="Times New Roman" w:hAnsi="Times New Roman" w:cs="Times New Roman"/>
        </w:rPr>
        <w:t>i.</w:t>
      </w:r>
      <w:r w:rsidRPr="001262B4">
        <w:rPr>
          <w:rFonts w:ascii="Times New Roman" w:hAnsi="Times New Roman" w:cs="Times New Roman"/>
        </w:rPr>
        <w:tab/>
        <w:t>Company/Entity history;</w:t>
      </w:r>
    </w:p>
    <w:p w14:paraId="0819B18C" w14:textId="77777777" w:rsidR="00130046" w:rsidRPr="001262B4" w:rsidRDefault="00130046" w:rsidP="0047566D">
      <w:pPr>
        <w:spacing w:after="0"/>
        <w:ind w:left="3600"/>
        <w:rPr>
          <w:rFonts w:ascii="Times New Roman" w:hAnsi="Times New Roman" w:cs="Times New Roman"/>
        </w:rPr>
      </w:pPr>
      <w:r w:rsidRPr="001262B4">
        <w:rPr>
          <w:rFonts w:ascii="Times New Roman" w:hAnsi="Times New Roman" w:cs="Times New Roman"/>
        </w:rPr>
        <w:t>ii.</w:t>
      </w:r>
      <w:r w:rsidRPr="001262B4">
        <w:rPr>
          <w:rFonts w:ascii="Times New Roman" w:hAnsi="Times New Roman" w:cs="Times New Roman"/>
        </w:rPr>
        <w:tab/>
        <w:t>Relationship to Bidder;</w:t>
      </w:r>
    </w:p>
    <w:p w14:paraId="5CBCFB09" w14:textId="77777777" w:rsidR="00130046" w:rsidRPr="001262B4" w:rsidRDefault="00130046" w:rsidP="0047566D">
      <w:pPr>
        <w:spacing w:after="0"/>
        <w:ind w:left="2880" w:firstLine="720"/>
        <w:rPr>
          <w:rFonts w:ascii="Times New Roman" w:hAnsi="Times New Roman" w:cs="Times New Roman"/>
        </w:rPr>
      </w:pPr>
      <w:r w:rsidRPr="001262B4">
        <w:rPr>
          <w:rFonts w:ascii="Times New Roman" w:hAnsi="Times New Roman" w:cs="Times New Roman"/>
        </w:rPr>
        <w:t>iii.</w:t>
      </w:r>
      <w:r w:rsidRPr="001262B4">
        <w:rPr>
          <w:rFonts w:ascii="Times New Roman" w:hAnsi="Times New Roman" w:cs="Times New Roman"/>
        </w:rPr>
        <w:tab/>
        <w:t>Type of projects that the bidder completed; and</w:t>
      </w:r>
    </w:p>
    <w:p w14:paraId="75DB6702" w14:textId="2CCE09C7" w:rsidR="00130046" w:rsidRPr="001262B4" w:rsidRDefault="00130046" w:rsidP="0047566D">
      <w:pPr>
        <w:spacing w:after="0"/>
        <w:ind w:left="2880" w:firstLine="720"/>
        <w:rPr>
          <w:rFonts w:ascii="Times New Roman" w:hAnsi="Times New Roman" w:cs="Times New Roman"/>
        </w:rPr>
      </w:pPr>
      <w:r w:rsidRPr="001262B4">
        <w:rPr>
          <w:rFonts w:ascii="Times New Roman" w:hAnsi="Times New Roman" w:cs="Times New Roman"/>
        </w:rPr>
        <w:t>iv..</w:t>
      </w:r>
      <w:r w:rsidRPr="001262B4">
        <w:rPr>
          <w:rFonts w:ascii="Times New Roman" w:hAnsi="Times New Roman" w:cs="Times New Roman"/>
        </w:rPr>
        <w:tab/>
        <w:t>Assessment of Bidder’s completed projects.</w:t>
      </w:r>
    </w:p>
    <w:p w14:paraId="0A5155F6" w14:textId="77777777" w:rsidR="001E7883" w:rsidRPr="001262B4" w:rsidRDefault="001E7883" w:rsidP="009A0E6B">
      <w:pPr>
        <w:pStyle w:val="ListParagraph"/>
        <w:ind w:left="2880"/>
        <w:jc w:val="both"/>
        <w:rPr>
          <w:rFonts w:ascii="Times New Roman" w:hAnsi="Times New Roman"/>
          <w:b w:val="0"/>
          <w:sz w:val="22"/>
        </w:rPr>
      </w:pPr>
    </w:p>
    <w:p w14:paraId="539FA263" w14:textId="31FD679F" w:rsidR="00F9259C" w:rsidRPr="001262B4" w:rsidRDefault="005512F6" w:rsidP="009A0E6B">
      <w:pPr>
        <w:pStyle w:val="ListParagraph"/>
        <w:numPr>
          <w:ilvl w:val="2"/>
          <w:numId w:val="10"/>
        </w:numPr>
        <w:jc w:val="both"/>
        <w:rPr>
          <w:rFonts w:ascii="Times New Roman" w:hAnsi="Times New Roman" w:cs="Times New Roman"/>
          <w:b w:val="0"/>
          <w:sz w:val="22"/>
          <w:szCs w:val="22"/>
        </w:rPr>
      </w:pPr>
      <w:r w:rsidRPr="001262B4">
        <w:rPr>
          <w:rFonts w:ascii="Times New Roman" w:hAnsi="Times New Roman" w:cs="Times New Roman"/>
          <w:b w:val="0"/>
          <w:sz w:val="22"/>
          <w:szCs w:val="22"/>
        </w:rPr>
        <w:t>As referenced in subsection 8.2.M, t</w:t>
      </w:r>
      <w:r w:rsidR="00F9259C" w:rsidRPr="001262B4">
        <w:rPr>
          <w:rFonts w:ascii="Times New Roman" w:hAnsi="Times New Roman" w:cs="Times New Roman"/>
          <w:b w:val="0"/>
          <w:sz w:val="22"/>
          <w:szCs w:val="22"/>
        </w:rPr>
        <w:t>he following additional company information is required to be included in the Bid:</w:t>
      </w:r>
    </w:p>
    <w:p w14:paraId="2E2586E2" w14:textId="77777777" w:rsidR="00F9259C" w:rsidRPr="001262B4"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Length of time the Bidder has been in business;</w:t>
      </w:r>
    </w:p>
    <w:p w14:paraId="5202B3E1" w14:textId="77777777"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A brief description of the company;</w:t>
      </w:r>
    </w:p>
    <w:p w14:paraId="4CBBA4DD" w14:textId="77777777"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Company size and organization;</w:t>
      </w:r>
    </w:p>
    <w:p w14:paraId="55B0A23A" w14:textId="617D0890"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 xml:space="preserve">The number of years the Bidder has been providing </w:t>
      </w:r>
      <w:r w:rsidR="00CF5083" w:rsidRPr="001262B4">
        <w:rPr>
          <w:rFonts w:ascii="Times New Roman" w:hAnsi="Times New Roman" w:cs="Times New Roman"/>
          <w:b w:val="0"/>
          <w:sz w:val="22"/>
          <w:szCs w:val="22"/>
        </w:rPr>
        <w:t xml:space="preserve">products and/or services </w:t>
      </w:r>
      <w:r w:rsidRPr="001262B4">
        <w:rPr>
          <w:rFonts w:ascii="Times New Roman" w:hAnsi="Times New Roman" w:cs="Times New Roman"/>
          <w:b w:val="0"/>
          <w:sz w:val="22"/>
          <w:szCs w:val="22"/>
        </w:rPr>
        <w:t>of the type requested;</w:t>
      </w:r>
    </w:p>
    <w:p w14:paraId="744C7325" w14:textId="14BE794C"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The core competency of the company ;</w:t>
      </w:r>
    </w:p>
    <w:p w14:paraId="3B69640B" w14:textId="77777777" w:rsidR="00F9259C" w:rsidRPr="001262B4" w:rsidRDefault="00F9259C" w:rsidP="00CF5083">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Number of employees allocated strictly for research;</w:t>
      </w:r>
    </w:p>
    <w:p w14:paraId="552FC2AD" w14:textId="77777777"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lastRenderedPageBreak/>
        <w:t>Number of employees allocated strictly for support;</w:t>
      </w:r>
    </w:p>
    <w:p w14:paraId="244C4808" w14:textId="22DC0EBF"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Number of clients</w:t>
      </w:r>
      <w:r w:rsidR="005F13B1" w:rsidRPr="001262B4">
        <w:rPr>
          <w:rFonts w:ascii="Times New Roman" w:hAnsi="Times New Roman" w:cs="Times New Roman"/>
          <w:b w:val="0"/>
          <w:sz w:val="22"/>
          <w:szCs w:val="22"/>
        </w:rPr>
        <w:t>;</w:t>
      </w:r>
    </w:p>
    <w:p w14:paraId="1D7424F0" w14:textId="77777777"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 xml:space="preserve">Average client size (i.e., employee count); and </w:t>
      </w:r>
    </w:p>
    <w:p w14:paraId="0BB9D05A" w14:textId="35F9FB38" w:rsidR="00F9259C" w:rsidRPr="001262B4"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262B4">
        <w:rPr>
          <w:rFonts w:ascii="Times New Roman" w:hAnsi="Times New Roman" w:cs="Times New Roman"/>
          <w:b w:val="0"/>
          <w:sz w:val="22"/>
          <w:szCs w:val="22"/>
        </w:rPr>
        <w:t>Locations where the Bidder’s solution has been deployed.</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 xml:space="preserve">Each requested exception </w:t>
      </w:r>
      <w:r w:rsidR="00B77C22">
        <w:rPr>
          <w:rFonts w:ascii="Times New Roman" w:hAnsi="Times New Roman" w:cs="Times New Roman"/>
        </w:rPr>
        <w:lastRenderedPageBreak/>
        <w:t>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Hlk102655814"/>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4"/>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94A34" w14:textId="77777777" w:rsidR="00AC7B1C" w:rsidRDefault="00AC7B1C" w:rsidP="003A1DD0">
      <w:pPr>
        <w:spacing w:after="0" w:line="240" w:lineRule="auto"/>
      </w:pPr>
      <w:r>
        <w:separator/>
      </w:r>
    </w:p>
  </w:endnote>
  <w:endnote w:type="continuationSeparator" w:id="0">
    <w:p w14:paraId="5F076ED8" w14:textId="77777777" w:rsidR="00AC7B1C" w:rsidRDefault="00AC7B1C" w:rsidP="003A1DD0">
      <w:pPr>
        <w:spacing w:after="0" w:line="240" w:lineRule="auto"/>
      </w:pPr>
      <w:r>
        <w:continuationSeparator/>
      </w:r>
    </w:p>
  </w:endnote>
  <w:endnote w:type="continuationNotice" w:id="1">
    <w:p w14:paraId="5C5A18F0" w14:textId="77777777" w:rsidR="00AC7B1C" w:rsidRDefault="00AC7B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C74EF" w14:textId="77777777" w:rsidR="00AC7B1C" w:rsidRDefault="00AC7B1C" w:rsidP="003A1DD0">
      <w:pPr>
        <w:spacing w:after="0" w:line="240" w:lineRule="auto"/>
      </w:pPr>
      <w:r>
        <w:separator/>
      </w:r>
    </w:p>
  </w:footnote>
  <w:footnote w:type="continuationSeparator" w:id="0">
    <w:p w14:paraId="79566AFF" w14:textId="77777777" w:rsidR="00AC7B1C" w:rsidRDefault="00AC7B1C" w:rsidP="003A1DD0">
      <w:pPr>
        <w:spacing w:after="0" w:line="240" w:lineRule="auto"/>
      </w:pPr>
      <w:r>
        <w:continuationSeparator/>
      </w:r>
    </w:p>
  </w:footnote>
  <w:footnote w:type="continuationNotice" w:id="1">
    <w:p w14:paraId="3D8AE5FE" w14:textId="77777777" w:rsidR="00AC7B1C" w:rsidRDefault="00AC7B1C">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5C36E1"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5C36E1">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5C36E1">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413577"/>
    <w:multiLevelType w:val="hybridMultilevel"/>
    <w:tmpl w:val="B3FC521C"/>
    <w:lvl w:ilvl="0" w:tplc="04090019">
      <w:start w:val="1"/>
      <w:numFmt w:val="lowerLetter"/>
      <w:lvlText w:val="%1."/>
      <w:lvlJc w:val="left"/>
      <w:pPr>
        <w:ind w:left="4140" w:hanging="360"/>
      </w:p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20376"/>
    <w:multiLevelType w:val="multilevel"/>
    <w:tmpl w:val="2780B336"/>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420" w:hanging="360"/>
      </w:pPr>
      <w:rPr>
        <w:rFonts w:hint="default"/>
      </w:rPr>
    </w:lvl>
  </w:abstractNum>
  <w:abstractNum w:abstractNumId="12"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8"/>
  </w:num>
  <w:num w:numId="5">
    <w:abstractNumId w:val="8"/>
  </w:num>
  <w:num w:numId="6">
    <w:abstractNumId w:val="1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16"/>
  </w:num>
  <w:num w:numId="12">
    <w:abstractNumId w:val="19"/>
  </w:num>
  <w:num w:numId="13">
    <w:abstractNumId w:val="5"/>
  </w:num>
  <w:num w:numId="14">
    <w:abstractNumId w:val="15"/>
  </w:num>
  <w:num w:numId="15">
    <w:abstractNumId w:val="20"/>
  </w:num>
  <w:num w:numId="16">
    <w:abstractNumId w:val="10"/>
  </w:num>
  <w:num w:numId="17">
    <w:abstractNumId w:val="2"/>
  </w:num>
  <w:num w:numId="18">
    <w:abstractNumId w:val="17"/>
  </w:num>
  <w:num w:numId="19">
    <w:abstractNumId w:val="9"/>
  </w:num>
  <w:num w:numId="20">
    <w:abstractNumId w:val="6"/>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wMzYzNjY3NjM1NTVR0lEKTi0uzszPAykwrAUA7uNj7ywAAAA="/>
  </w:docVars>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262B4"/>
    <w:rsid w:val="00130046"/>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2AA"/>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566D"/>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D6CB3"/>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72A47"/>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36E1"/>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62BA7"/>
    <w:rsid w:val="008716AF"/>
    <w:rsid w:val="00874259"/>
    <w:rsid w:val="00874D04"/>
    <w:rsid w:val="00876DDF"/>
    <w:rsid w:val="0087700A"/>
    <w:rsid w:val="00881DFD"/>
    <w:rsid w:val="00882637"/>
    <w:rsid w:val="00884644"/>
    <w:rsid w:val="00894953"/>
    <w:rsid w:val="008A4ABB"/>
    <w:rsid w:val="008A5115"/>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05E8"/>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C7B1C"/>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E7778"/>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5158</Words>
  <Characters>29403</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3</cp:revision>
  <cp:lastPrinted>2020-09-01T14:51:00Z</cp:lastPrinted>
  <dcterms:created xsi:type="dcterms:W3CDTF">2023-01-30T19:04:00Z</dcterms:created>
  <dcterms:modified xsi:type="dcterms:W3CDTF">2023-02-01T17:41:00Z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