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75D05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06585F6B" w:rsidR="00323828" w:rsidRPr="002675F5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2675F5">
              <w:rPr>
                <w:rFonts w:ascii="Arial" w:hAnsi="Arial" w:cs="Arial"/>
                <w:b/>
                <w:bCs/>
              </w:rPr>
              <w:t xml:space="preserve"> </w:t>
            </w:r>
            <w:r w:rsidR="002675F5" w:rsidRPr="002675F5">
              <w:rPr>
                <w:rFonts w:ascii="Arial" w:hAnsi="Arial" w:cs="Arial"/>
                <w:b/>
                <w:bCs/>
              </w:rPr>
              <w:t>023V</w:t>
            </w:r>
          </w:p>
        </w:tc>
      </w:tr>
      <w:tr w:rsidR="00323828" w:rsidRPr="00307FB0" w14:paraId="25044378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56596BE" w:rsidR="00323828" w:rsidRPr="002675F5" w:rsidRDefault="002675F5" w:rsidP="0021212A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2675F5">
              <w:rPr>
                <w:rFonts w:ascii="Arial" w:hAnsi="Arial" w:cs="Arial"/>
                <w:b/>
                <w:bCs/>
              </w:rPr>
              <w:t>5979, 6099</w:t>
            </w:r>
          </w:p>
        </w:tc>
      </w:tr>
      <w:tr w:rsidR="00323828" w:rsidRPr="00307FB0" w14:paraId="2A3C8D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2FF36795" w:rsidR="00323828" w:rsidRPr="00307FB0" w:rsidRDefault="002675F5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Vaccines to include Flu</w:t>
            </w:r>
          </w:p>
        </w:tc>
      </w:tr>
      <w:tr w:rsidR="00323828" w:rsidRPr="00307FB0" w14:paraId="278D3FC5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99F9DEC" w:rsidR="00323828" w:rsidRPr="00307FB0" w:rsidRDefault="002675F5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10/15/2020</w:t>
            </w:r>
          </w:p>
        </w:tc>
      </w:tr>
      <w:tr w:rsidR="000F3CB7" w:rsidRPr="00307FB0" w14:paraId="4732661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55681E4C" w:rsidR="000F3CB7" w:rsidRDefault="002675F5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McKesson, FFF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603BC5DF" w:rsidR="002B679A" w:rsidRDefault="002675F5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2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780BCA6B" w:rsidR="00D32F90" w:rsidRDefault="002675F5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01/25/2023</w:t>
            </w:r>
          </w:p>
        </w:tc>
      </w:tr>
      <w:tr w:rsidR="00685855" w:rsidRPr="00307FB0" w14:paraId="5E40C757" w14:textId="77777777" w:rsidTr="008A5D37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00887BB3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008A5D37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22CEC650" w:rsidR="00D32F90" w:rsidRDefault="008774FF" w:rsidP="00323828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renewal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B32F75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17A4C404" w:rsidR="00EE52CB" w:rsidRPr="00C75FE1" w:rsidRDefault="00BE7DBD" w:rsidP="00493D4B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Renewal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of Contract</w:t>
            </w:r>
            <w:r>
              <w:rPr>
                <w:rFonts w:ascii="Arial" w:hAnsi="Arial" w:cs="Arial"/>
                <w:b/>
                <w:sz w:val="20"/>
                <w:szCs w:val="20"/>
              </w:rPr>
              <w:t>,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 xml:space="preserve"> New Expiration date </w:t>
            </w:r>
            <w:r w:rsidR="002675F5">
              <w:rPr>
                <w:rFonts w:ascii="Arial" w:hAnsi="Arial" w:cs="Arial"/>
                <w:b/>
                <w:sz w:val="20"/>
                <w:szCs w:val="20"/>
              </w:rPr>
              <w:t>12</w:t>
            </w:r>
            <w:r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="002675F5">
              <w:rPr>
                <w:rFonts w:ascii="Arial" w:hAnsi="Arial" w:cs="Arial"/>
                <w:b/>
                <w:sz w:val="20"/>
                <w:szCs w:val="20"/>
              </w:rPr>
              <w:t>31</w:t>
            </w:r>
            <w:r w:rsidR="008731ED">
              <w:rPr>
                <w:rFonts w:ascii="Arial" w:hAnsi="Arial" w:cs="Arial"/>
                <w:b/>
                <w:sz w:val="20"/>
                <w:szCs w:val="20"/>
              </w:rPr>
              <w:t>/202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2058A"/>
    <w:rsid w:val="00220D01"/>
    <w:rsid w:val="00223C42"/>
    <w:rsid w:val="00244A8D"/>
    <w:rsid w:val="002459C1"/>
    <w:rsid w:val="00252CC0"/>
    <w:rsid w:val="002675F5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E062A"/>
    <w:rsid w:val="00DE08DB"/>
    <w:rsid w:val="00DE3E84"/>
    <w:rsid w:val="00E00A94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653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2023-01-25T20:14:00Z</dcterms:created>
  <dcterms:modified xsi:type="dcterms:W3CDTF">2023-01-25T20:14:00Z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