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88324" w14:textId="77777777" w:rsidR="00642189" w:rsidRDefault="00642189" w:rsidP="00642189">
      <w:pPr>
        <w:jc w:val="center"/>
        <w:rPr>
          <w:rFonts w:ascii="Times New Roman" w:hAnsi="Times New Roman" w:cs="Times New Roman"/>
          <w:b/>
          <w:sz w:val="20"/>
          <w:szCs w:val="20"/>
          <w:u w:val="single"/>
        </w:rPr>
      </w:pPr>
      <w:r w:rsidRPr="00642189">
        <w:rPr>
          <w:rFonts w:ascii="Times New Roman" w:hAnsi="Times New Roman" w:cs="Times New Roman"/>
          <w:b/>
          <w:sz w:val="28"/>
          <w:szCs w:val="28"/>
          <w:u w:val="single"/>
        </w:rPr>
        <w:t>III. Work Plan</w:t>
      </w:r>
    </w:p>
    <w:p w14:paraId="740BE6D9" w14:textId="217CB4CC" w:rsidR="00642189" w:rsidRDefault="00642189" w:rsidP="1F7986AA">
      <w:pPr>
        <w:ind w:left="360"/>
        <w:rPr>
          <w:rFonts w:ascii="Times New Roman" w:hAnsi="Times New Roman" w:cs="Times New Roman"/>
          <w:b/>
          <w:bCs/>
          <w:sz w:val="20"/>
          <w:szCs w:val="20"/>
        </w:rPr>
      </w:pPr>
      <w:r w:rsidRPr="017D4AA7">
        <w:rPr>
          <w:rFonts w:ascii="Times New Roman" w:hAnsi="Times New Roman" w:cs="Times New Roman"/>
          <w:b/>
          <w:bCs/>
          <w:sz w:val="20"/>
          <w:szCs w:val="20"/>
        </w:rPr>
        <w:t xml:space="preserve">Instructions:  Using this document, Bidder shall complete the answers to the questions below in the format below.  Bidder shall save this document as </w:t>
      </w:r>
      <w:r w:rsidR="00DF0857" w:rsidRPr="017D4AA7">
        <w:rPr>
          <w:rFonts w:ascii="Times New Roman" w:hAnsi="Times New Roman" w:cs="Times New Roman"/>
          <w:b/>
          <w:bCs/>
          <w:sz w:val="20"/>
          <w:szCs w:val="20"/>
        </w:rPr>
        <w:t>III Work Plan</w:t>
      </w:r>
      <w:r w:rsidRPr="017D4AA7">
        <w:rPr>
          <w:rFonts w:ascii="Times New Roman" w:hAnsi="Times New Roman" w:cs="Times New Roman"/>
          <w:b/>
          <w:bCs/>
          <w:sz w:val="20"/>
          <w:szCs w:val="20"/>
        </w:rPr>
        <w:t>.</w:t>
      </w:r>
    </w:p>
    <w:p w14:paraId="07A40CD2" w14:textId="77777777" w:rsidR="00642189" w:rsidRDefault="00642189" w:rsidP="00642189">
      <w:pPr>
        <w:ind w:left="360"/>
        <w:rPr>
          <w:rFonts w:ascii="Times New Roman" w:hAnsi="Times New Roman" w:cs="Times New Roman"/>
          <w:b/>
          <w:sz w:val="24"/>
          <w:szCs w:val="24"/>
        </w:rPr>
      </w:pPr>
    </w:p>
    <w:p w14:paraId="3B8C7CAD" w14:textId="5FCEE961" w:rsidR="00642189" w:rsidRDefault="00642189" w:rsidP="76B8C3F8">
      <w:pPr>
        <w:pStyle w:val="ListParagraph"/>
        <w:numPr>
          <w:ilvl w:val="0"/>
          <w:numId w:val="2"/>
        </w:numPr>
        <w:rPr>
          <w:rFonts w:ascii="Times New Roman" w:hAnsi="Times New Roman" w:cs="Times New Roman"/>
          <w:b/>
          <w:bCs/>
          <w:sz w:val="24"/>
          <w:szCs w:val="24"/>
        </w:rPr>
      </w:pPr>
      <w:r w:rsidRPr="4107495F">
        <w:rPr>
          <w:rFonts w:ascii="Times New Roman" w:hAnsi="Times New Roman" w:cs="Times New Roman"/>
          <w:b/>
          <w:bCs/>
          <w:sz w:val="24"/>
          <w:szCs w:val="24"/>
        </w:rPr>
        <w:t>Explain how the program uses youth supports to address TANF goals.  Provide the program history in the community. Also include any services that would be subcontracted to other entities if awarded.  (1 ½ page maximum).</w:t>
      </w:r>
    </w:p>
    <w:p w14:paraId="2EEE5031" w14:textId="1E7EE0F1" w:rsidR="4107495F" w:rsidRDefault="4107495F" w:rsidP="4107495F">
      <w:pPr>
        <w:rPr>
          <w:rFonts w:ascii="Times New Roman" w:hAnsi="Times New Roman" w:cs="Times New Roman"/>
          <w:b/>
          <w:bCs/>
          <w:sz w:val="24"/>
          <w:szCs w:val="24"/>
        </w:rPr>
      </w:pPr>
    </w:p>
    <w:p w14:paraId="323749D3" w14:textId="24DCD269" w:rsidR="4107495F" w:rsidRDefault="4107495F" w:rsidP="4107495F">
      <w:pPr>
        <w:pStyle w:val="ListParagraph"/>
        <w:numPr>
          <w:ilvl w:val="0"/>
          <w:numId w:val="2"/>
        </w:numPr>
        <w:rPr>
          <w:b/>
          <w:bCs/>
          <w:sz w:val="24"/>
          <w:szCs w:val="24"/>
        </w:rPr>
      </w:pPr>
      <w:r w:rsidRPr="4107495F">
        <w:rPr>
          <w:rFonts w:ascii="Times New Roman" w:hAnsi="Times New Roman" w:cs="Times New Roman"/>
          <w:b/>
          <w:bCs/>
          <w:sz w:val="24"/>
          <w:szCs w:val="24"/>
        </w:rPr>
        <w:t>Explain how the funding would be used to expand the program scope and/or improve services. (½ page maximum).</w:t>
      </w:r>
    </w:p>
    <w:p w14:paraId="1797CF05" w14:textId="77777777" w:rsidR="00642189" w:rsidRDefault="00642189" w:rsidP="00642189">
      <w:pPr>
        <w:rPr>
          <w:rFonts w:ascii="Times New Roman" w:hAnsi="Times New Roman" w:cs="Times New Roman"/>
          <w:b/>
          <w:sz w:val="24"/>
          <w:szCs w:val="24"/>
        </w:rPr>
      </w:pPr>
    </w:p>
    <w:p w14:paraId="35EDA1F2" w14:textId="34EBF97A" w:rsidR="00642189" w:rsidRDefault="00642189" w:rsidP="4107495F">
      <w:pPr>
        <w:pStyle w:val="ListParagraph"/>
        <w:numPr>
          <w:ilvl w:val="0"/>
          <w:numId w:val="2"/>
        </w:numPr>
        <w:rPr>
          <w:rFonts w:ascii="Times New Roman" w:hAnsi="Times New Roman" w:cs="Times New Roman"/>
          <w:b/>
          <w:bCs/>
          <w:sz w:val="24"/>
          <w:szCs w:val="24"/>
        </w:rPr>
      </w:pPr>
      <w:r w:rsidRPr="4107495F">
        <w:rPr>
          <w:rFonts w:ascii="Times New Roman" w:hAnsi="Times New Roman" w:cs="Times New Roman"/>
          <w:b/>
          <w:bCs/>
          <w:sz w:val="24"/>
          <w:szCs w:val="24"/>
        </w:rPr>
        <w:t>Outline the plan for building program capacity in an implementation timeline (1 page maximum)</w:t>
      </w:r>
    </w:p>
    <w:p w14:paraId="786AA46A" w14:textId="77777777" w:rsidR="00642189" w:rsidRDefault="00642189" w:rsidP="00642189">
      <w:pPr>
        <w:pStyle w:val="ListParagraph"/>
        <w:rPr>
          <w:rFonts w:ascii="Times New Roman" w:hAnsi="Times New Roman" w:cs="Times New Roman"/>
          <w:b/>
          <w:sz w:val="24"/>
          <w:szCs w:val="24"/>
        </w:rPr>
      </w:pPr>
    </w:p>
    <w:p w14:paraId="2E327F1A" w14:textId="77777777" w:rsidR="00642189" w:rsidRDefault="00642189" w:rsidP="00642189">
      <w:pPr>
        <w:pStyle w:val="ListParagraph"/>
        <w:rPr>
          <w:rFonts w:ascii="Times New Roman" w:hAnsi="Times New Roman" w:cs="Times New Roman"/>
          <w:b/>
          <w:sz w:val="24"/>
          <w:szCs w:val="24"/>
        </w:rPr>
      </w:pPr>
    </w:p>
    <w:p w14:paraId="6242E761" w14:textId="77777777" w:rsidR="00642189" w:rsidRPr="00642189" w:rsidRDefault="00642189" w:rsidP="00642189">
      <w:pPr>
        <w:pStyle w:val="ListParagraph"/>
        <w:rPr>
          <w:rFonts w:ascii="Times New Roman" w:hAnsi="Times New Roman" w:cs="Times New Roman"/>
          <w:b/>
          <w:sz w:val="24"/>
          <w:szCs w:val="24"/>
        </w:rPr>
      </w:pPr>
    </w:p>
    <w:p w14:paraId="3BB35366" w14:textId="05809B4C" w:rsidR="00642189" w:rsidRDefault="00642189" w:rsidP="4107495F">
      <w:pPr>
        <w:pStyle w:val="ListParagraph"/>
        <w:numPr>
          <w:ilvl w:val="0"/>
          <w:numId w:val="2"/>
        </w:numPr>
        <w:rPr>
          <w:rFonts w:ascii="Times New Roman" w:hAnsi="Times New Roman" w:cs="Times New Roman"/>
          <w:b/>
          <w:bCs/>
          <w:sz w:val="24"/>
          <w:szCs w:val="24"/>
        </w:rPr>
      </w:pPr>
      <w:r w:rsidRPr="4107495F">
        <w:rPr>
          <w:rFonts w:ascii="Times New Roman" w:hAnsi="Times New Roman" w:cs="Times New Roman"/>
          <w:b/>
          <w:bCs/>
          <w:sz w:val="24"/>
          <w:szCs w:val="24"/>
        </w:rPr>
        <w:t>What is the evidence-informed basis for the program’s intervention?  (½ page maximum)</w:t>
      </w:r>
    </w:p>
    <w:p w14:paraId="69933DC1" w14:textId="77777777" w:rsidR="00642189" w:rsidRPr="00642189" w:rsidRDefault="00642189" w:rsidP="00642189">
      <w:pPr>
        <w:pStyle w:val="ListParagraph"/>
        <w:rPr>
          <w:rFonts w:ascii="Times New Roman" w:hAnsi="Times New Roman" w:cs="Times New Roman"/>
          <w:b/>
          <w:sz w:val="24"/>
          <w:szCs w:val="24"/>
        </w:rPr>
      </w:pPr>
    </w:p>
    <w:p w14:paraId="50B4FCD0" w14:textId="77777777" w:rsidR="00642189" w:rsidRPr="00642189" w:rsidRDefault="00642189" w:rsidP="00642189">
      <w:pPr>
        <w:ind w:left="360"/>
        <w:rPr>
          <w:rFonts w:ascii="Times New Roman" w:hAnsi="Times New Roman" w:cs="Times New Roman"/>
          <w:b/>
          <w:sz w:val="24"/>
          <w:szCs w:val="24"/>
        </w:rPr>
      </w:pPr>
    </w:p>
    <w:p w14:paraId="4A53A063" w14:textId="77777777" w:rsidR="00642189" w:rsidRPr="00642189" w:rsidRDefault="00642189" w:rsidP="00642189">
      <w:pPr>
        <w:pStyle w:val="ListParagraph"/>
        <w:rPr>
          <w:rFonts w:ascii="Times New Roman" w:hAnsi="Times New Roman" w:cs="Times New Roman"/>
          <w:b/>
          <w:sz w:val="24"/>
          <w:szCs w:val="24"/>
        </w:rPr>
      </w:pPr>
    </w:p>
    <w:p w14:paraId="053CD43B" w14:textId="67FE9129" w:rsidR="00642189" w:rsidRDefault="00642189" w:rsidP="4107495F">
      <w:pPr>
        <w:pStyle w:val="ListParagraph"/>
        <w:numPr>
          <w:ilvl w:val="0"/>
          <w:numId w:val="2"/>
        </w:numPr>
        <w:rPr>
          <w:rFonts w:ascii="Times New Roman" w:hAnsi="Times New Roman" w:cs="Times New Roman"/>
          <w:b/>
          <w:bCs/>
          <w:sz w:val="24"/>
          <w:szCs w:val="24"/>
        </w:rPr>
      </w:pPr>
      <w:r w:rsidRPr="4107495F">
        <w:rPr>
          <w:rFonts w:ascii="Times New Roman" w:hAnsi="Times New Roman" w:cs="Times New Roman"/>
          <w:b/>
          <w:bCs/>
          <w:sz w:val="24"/>
          <w:szCs w:val="24"/>
        </w:rPr>
        <w:t>Describe the community (target population) being served by race, culture, ethnicity, age, geography, or other defining characteristics.   Define the criteria of low-income families being served by this program.  Example:  individual’s income at or below the Federal Poverty Level (FPL) guidelines, receives governmental assistance, some parts of Medicaid, Section 8 low-income housing assistance, low-rent public housing, Supplemental Security Income (SSI), Earned Income Tax Credit (EITC), Head Start, and/or National School Lunch Program: Free or Reduced Lunch.  Clearly define enrollment guidelines, including eligibility determination.  Explain frequency at which families must re-verify program eligibility. (½ page maximum)</w:t>
      </w:r>
    </w:p>
    <w:p w14:paraId="09A67BE2" w14:textId="77777777" w:rsidR="00642189" w:rsidRDefault="00642189" w:rsidP="00642189">
      <w:pPr>
        <w:rPr>
          <w:rFonts w:ascii="Times New Roman" w:hAnsi="Times New Roman" w:cs="Times New Roman"/>
          <w:b/>
          <w:sz w:val="24"/>
          <w:szCs w:val="24"/>
        </w:rPr>
      </w:pPr>
    </w:p>
    <w:p w14:paraId="52EB332A" w14:textId="77777777" w:rsidR="00642189" w:rsidRDefault="00642189" w:rsidP="00642189">
      <w:pPr>
        <w:rPr>
          <w:rFonts w:ascii="Times New Roman" w:hAnsi="Times New Roman" w:cs="Times New Roman"/>
          <w:b/>
          <w:sz w:val="24"/>
          <w:szCs w:val="24"/>
        </w:rPr>
      </w:pPr>
    </w:p>
    <w:p w14:paraId="2416B697" w14:textId="5ACA35C0" w:rsidR="00642189" w:rsidRPr="00642189" w:rsidRDefault="00642189" w:rsidP="0EA6C380">
      <w:pPr>
        <w:pStyle w:val="ListParagraph"/>
        <w:numPr>
          <w:ilvl w:val="0"/>
          <w:numId w:val="2"/>
        </w:numPr>
        <w:rPr>
          <w:rFonts w:ascii="Times New Roman" w:hAnsi="Times New Roman" w:cs="Times New Roman"/>
          <w:b/>
          <w:bCs/>
          <w:sz w:val="24"/>
          <w:szCs w:val="24"/>
        </w:rPr>
      </w:pPr>
      <w:r w:rsidRPr="4107495F">
        <w:rPr>
          <w:rFonts w:ascii="Times New Roman" w:hAnsi="Times New Roman" w:cs="Times New Roman"/>
          <w:b/>
          <w:bCs/>
          <w:sz w:val="24"/>
          <w:szCs w:val="24"/>
        </w:rPr>
        <w:t>Explain your marketing and outreach plan to recruit your target population.  Explain the support you anticipate needing from OK</w:t>
      </w:r>
      <w:r w:rsidR="00DA6643" w:rsidRPr="4107495F">
        <w:rPr>
          <w:rFonts w:ascii="Times New Roman" w:hAnsi="Times New Roman" w:cs="Times New Roman"/>
          <w:b/>
          <w:bCs/>
          <w:sz w:val="24"/>
          <w:szCs w:val="24"/>
        </w:rPr>
        <w:t>D</w:t>
      </w:r>
      <w:r w:rsidRPr="4107495F">
        <w:rPr>
          <w:rFonts w:ascii="Times New Roman" w:hAnsi="Times New Roman" w:cs="Times New Roman"/>
          <w:b/>
          <w:bCs/>
          <w:sz w:val="24"/>
          <w:szCs w:val="24"/>
        </w:rPr>
        <w:t>HS, other state agencies, or organizations to reach and serve the target population. (½ page maximum)</w:t>
      </w:r>
    </w:p>
    <w:p w14:paraId="5CF1A000" w14:textId="1BF05DA4" w:rsidR="00642189" w:rsidRPr="00642189" w:rsidRDefault="00642189" w:rsidP="76B8C3F8">
      <w:pPr>
        <w:rPr>
          <w:rFonts w:ascii="Times New Roman" w:hAnsi="Times New Roman" w:cs="Times New Roman"/>
          <w:b/>
          <w:bCs/>
          <w:sz w:val="24"/>
          <w:szCs w:val="24"/>
        </w:rPr>
      </w:pPr>
    </w:p>
    <w:p w14:paraId="42CB0641" w14:textId="35C9750A" w:rsidR="00642189" w:rsidRPr="00642189" w:rsidRDefault="76B8C3F8" w:rsidP="4107495F">
      <w:pPr>
        <w:pStyle w:val="ListParagraph"/>
        <w:numPr>
          <w:ilvl w:val="0"/>
          <w:numId w:val="2"/>
        </w:numPr>
        <w:rPr>
          <w:rFonts w:eastAsiaTheme="minorEastAsia"/>
          <w:b/>
          <w:bCs/>
          <w:color w:val="000000" w:themeColor="text1"/>
        </w:rPr>
      </w:pPr>
      <w:r w:rsidRPr="4107495F">
        <w:rPr>
          <w:rFonts w:ascii="Times New Roman" w:eastAsia="Times New Roman" w:hAnsi="Times New Roman" w:cs="Times New Roman"/>
          <w:b/>
          <w:bCs/>
          <w:color w:val="000000" w:themeColor="text1"/>
        </w:rPr>
        <w:t>Please specify all services areas currently being served:</w:t>
      </w:r>
    </w:p>
    <w:p w14:paraId="7C16F8AD" w14:textId="0733A458"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 xml:space="preserve">Tulsa Metro (includes Tulsa, Broken Arrow, Owasso, Bixby, Sapulpa, Sand Springs, Jenks, Claremore, </w:t>
      </w:r>
      <w:proofErr w:type="gramStart"/>
      <w:r w:rsidRPr="76B8C3F8">
        <w:rPr>
          <w:rFonts w:ascii="Times New Roman" w:eastAsia="Times New Roman" w:hAnsi="Times New Roman" w:cs="Times New Roman"/>
          <w:color w:val="000000" w:themeColor="text1"/>
        </w:rPr>
        <w:t>Okmulgee</w:t>
      </w:r>
      <w:proofErr w:type="gramEnd"/>
      <w:r w:rsidRPr="76B8C3F8">
        <w:rPr>
          <w:rFonts w:ascii="Times New Roman" w:eastAsia="Times New Roman" w:hAnsi="Times New Roman" w:cs="Times New Roman"/>
          <w:color w:val="000000" w:themeColor="text1"/>
        </w:rPr>
        <w:t xml:space="preserve"> and Glenpool)</w:t>
      </w:r>
    </w:p>
    <w:p w14:paraId="3EB47670" w14:textId="4587B39F"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Oklahoma City Metro (includes Oklahoma City, Norman, Edmond, Moore, Midwest City, Yukon, Del City, El Reno)</w:t>
      </w:r>
    </w:p>
    <w:p w14:paraId="17BCB35B" w14:textId="3D51776E"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Other.</w:t>
      </w:r>
    </w:p>
    <w:p w14:paraId="24B0F560" w14:textId="0D2CE5FB" w:rsidR="00642189" w:rsidRPr="00642189" w:rsidRDefault="76B8C3F8" w:rsidP="4107495F">
      <w:pPr>
        <w:pStyle w:val="ListParagraph"/>
        <w:numPr>
          <w:ilvl w:val="0"/>
          <w:numId w:val="2"/>
        </w:numPr>
        <w:rPr>
          <w:rFonts w:eastAsiaTheme="minorEastAsia"/>
          <w:b/>
          <w:bCs/>
          <w:color w:val="000000" w:themeColor="text1"/>
        </w:rPr>
      </w:pPr>
      <w:r w:rsidRPr="4107495F">
        <w:rPr>
          <w:rFonts w:ascii="Times New Roman" w:eastAsia="Times New Roman" w:hAnsi="Times New Roman" w:cs="Times New Roman"/>
          <w:b/>
          <w:bCs/>
          <w:color w:val="000000" w:themeColor="text1"/>
        </w:rPr>
        <w:t xml:space="preserve">Please specify all services areas to be </w:t>
      </w:r>
      <w:proofErr w:type="spellStart"/>
      <w:r w:rsidRPr="4107495F">
        <w:rPr>
          <w:rFonts w:ascii="Times New Roman" w:eastAsia="Times New Roman" w:hAnsi="Times New Roman" w:cs="Times New Roman"/>
          <w:b/>
          <w:bCs/>
          <w:color w:val="000000" w:themeColor="text1"/>
        </w:rPr>
        <w:t>be</w:t>
      </w:r>
      <w:proofErr w:type="spellEnd"/>
      <w:r w:rsidRPr="4107495F">
        <w:rPr>
          <w:rFonts w:ascii="Times New Roman" w:eastAsia="Times New Roman" w:hAnsi="Times New Roman" w:cs="Times New Roman"/>
          <w:b/>
          <w:bCs/>
          <w:color w:val="000000" w:themeColor="text1"/>
        </w:rPr>
        <w:t xml:space="preserve"> served if this funding will be used to expand current programming:</w:t>
      </w:r>
    </w:p>
    <w:p w14:paraId="0195A4A1" w14:textId="0733A458"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 xml:space="preserve">Tulsa Metro (includes Tulsa, Broken Arrow, Owasso, Bixby, Sapulpa, Sand Springs, Jenks, Claremore, </w:t>
      </w:r>
      <w:proofErr w:type="gramStart"/>
      <w:r w:rsidRPr="76B8C3F8">
        <w:rPr>
          <w:rFonts w:ascii="Times New Roman" w:eastAsia="Times New Roman" w:hAnsi="Times New Roman" w:cs="Times New Roman"/>
          <w:color w:val="000000" w:themeColor="text1"/>
        </w:rPr>
        <w:t>Okmulgee</w:t>
      </w:r>
      <w:proofErr w:type="gramEnd"/>
      <w:r w:rsidRPr="76B8C3F8">
        <w:rPr>
          <w:rFonts w:ascii="Times New Roman" w:eastAsia="Times New Roman" w:hAnsi="Times New Roman" w:cs="Times New Roman"/>
          <w:color w:val="000000" w:themeColor="text1"/>
        </w:rPr>
        <w:t xml:space="preserve"> and Glenpool)</w:t>
      </w:r>
    </w:p>
    <w:p w14:paraId="2F8B3C58" w14:textId="4587B39F"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Oklahoma City Metro (includes Oklahoma City, Norman, Edmond, Moore, Midwest City, Yukon, Del City, El Reno)</w:t>
      </w:r>
    </w:p>
    <w:p w14:paraId="44C02D83" w14:textId="3D51776E" w:rsidR="00642189" w:rsidRPr="00642189" w:rsidRDefault="76B8C3F8" w:rsidP="76B8C3F8">
      <w:pPr>
        <w:ind w:left="1440"/>
        <w:rPr>
          <w:rFonts w:ascii="Times New Roman" w:eastAsia="Times New Roman" w:hAnsi="Times New Roman" w:cs="Times New Roman"/>
          <w:color w:val="000000" w:themeColor="text1"/>
        </w:rPr>
      </w:pPr>
      <w:r w:rsidRPr="76B8C3F8">
        <w:rPr>
          <w:rFonts w:ascii="Times New Roman" w:eastAsia="Times New Roman" w:hAnsi="Times New Roman" w:cs="Times New Roman"/>
          <w:color w:val="000000" w:themeColor="text1"/>
        </w:rPr>
        <w:t>Other.</w:t>
      </w:r>
    </w:p>
    <w:p w14:paraId="16677AA7" w14:textId="57981FE2" w:rsidR="00642189" w:rsidRPr="00642189" w:rsidRDefault="00642189" w:rsidP="76B8C3F8">
      <w:pPr>
        <w:rPr>
          <w:rFonts w:ascii="Times New Roman" w:hAnsi="Times New Roman" w:cs="Times New Roman"/>
          <w:b/>
          <w:bCs/>
          <w:sz w:val="20"/>
          <w:szCs w:val="20"/>
          <w:u w:val="single"/>
        </w:rPr>
      </w:pPr>
    </w:p>
    <w:sectPr w:rsidR="00642189" w:rsidRPr="006421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300BB"/>
    <w:multiLevelType w:val="hybridMultilevel"/>
    <w:tmpl w:val="8AA2D030"/>
    <w:lvl w:ilvl="0" w:tplc="592EC53E">
      <w:start w:val="7"/>
      <w:numFmt w:val="decimal"/>
      <w:lvlText w:val="%1."/>
      <w:lvlJc w:val="left"/>
      <w:pPr>
        <w:ind w:left="720" w:hanging="360"/>
      </w:pPr>
    </w:lvl>
    <w:lvl w:ilvl="1" w:tplc="6436EE24">
      <w:start w:val="1"/>
      <w:numFmt w:val="lowerLetter"/>
      <w:lvlText w:val="%2."/>
      <w:lvlJc w:val="left"/>
      <w:pPr>
        <w:ind w:left="1440" w:hanging="360"/>
      </w:pPr>
    </w:lvl>
    <w:lvl w:ilvl="2" w:tplc="5F98C654">
      <w:start w:val="1"/>
      <w:numFmt w:val="lowerRoman"/>
      <w:lvlText w:val="%3."/>
      <w:lvlJc w:val="right"/>
      <w:pPr>
        <w:ind w:left="2160" w:hanging="180"/>
      </w:pPr>
    </w:lvl>
    <w:lvl w:ilvl="3" w:tplc="3534788C">
      <w:start w:val="1"/>
      <w:numFmt w:val="decimal"/>
      <w:lvlText w:val="%4."/>
      <w:lvlJc w:val="left"/>
      <w:pPr>
        <w:ind w:left="2880" w:hanging="360"/>
      </w:pPr>
    </w:lvl>
    <w:lvl w:ilvl="4" w:tplc="0F64D788">
      <w:start w:val="1"/>
      <w:numFmt w:val="lowerLetter"/>
      <w:lvlText w:val="%5."/>
      <w:lvlJc w:val="left"/>
      <w:pPr>
        <w:ind w:left="3600" w:hanging="360"/>
      </w:pPr>
    </w:lvl>
    <w:lvl w:ilvl="5" w:tplc="269440BC">
      <w:start w:val="1"/>
      <w:numFmt w:val="lowerRoman"/>
      <w:lvlText w:val="%6."/>
      <w:lvlJc w:val="right"/>
      <w:pPr>
        <w:ind w:left="4320" w:hanging="180"/>
      </w:pPr>
    </w:lvl>
    <w:lvl w:ilvl="6" w:tplc="DF1E125C">
      <w:start w:val="1"/>
      <w:numFmt w:val="decimal"/>
      <w:lvlText w:val="%7."/>
      <w:lvlJc w:val="left"/>
      <w:pPr>
        <w:ind w:left="5040" w:hanging="360"/>
      </w:pPr>
    </w:lvl>
    <w:lvl w:ilvl="7" w:tplc="9E32901E">
      <w:start w:val="1"/>
      <w:numFmt w:val="lowerLetter"/>
      <w:lvlText w:val="%8."/>
      <w:lvlJc w:val="left"/>
      <w:pPr>
        <w:ind w:left="5760" w:hanging="360"/>
      </w:pPr>
    </w:lvl>
    <w:lvl w:ilvl="8" w:tplc="3CDA0114">
      <w:start w:val="1"/>
      <w:numFmt w:val="lowerRoman"/>
      <w:lvlText w:val="%9."/>
      <w:lvlJc w:val="right"/>
      <w:pPr>
        <w:ind w:left="6480" w:hanging="180"/>
      </w:pPr>
    </w:lvl>
  </w:abstractNum>
  <w:abstractNum w:abstractNumId="1" w15:restartNumberingAfterBreak="0">
    <w:nsid w:val="26EC566B"/>
    <w:multiLevelType w:val="hybridMultilevel"/>
    <w:tmpl w:val="7B70ED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189"/>
    <w:rsid w:val="000017ED"/>
    <w:rsid w:val="0019375D"/>
    <w:rsid w:val="00417514"/>
    <w:rsid w:val="00642189"/>
    <w:rsid w:val="00DA6643"/>
    <w:rsid w:val="00DF0857"/>
    <w:rsid w:val="017D4AA7"/>
    <w:rsid w:val="02F01D99"/>
    <w:rsid w:val="0EA6C380"/>
    <w:rsid w:val="0FDD4BC2"/>
    <w:rsid w:val="1F7986AA"/>
    <w:rsid w:val="22F2E1E4"/>
    <w:rsid w:val="4107495F"/>
    <w:rsid w:val="41721E40"/>
    <w:rsid w:val="552A9E5E"/>
    <w:rsid w:val="62999B09"/>
    <w:rsid w:val="66A4641F"/>
    <w:rsid w:val="753988C5"/>
    <w:rsid w:val="76B8C3F8"/>
    <w:rsid w:val="7ADC8740"/>
    <w:rsid w:val="7F305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7EAB"/>
  <w15:chartTrackingRefBased/>
  <w15:docId w15:val="{A30CD180-D146-4520-B68F-BA3CE56F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189"/>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A66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64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A6643"/>
    <w:rPr>
      <w:b/>
      <w:bCs/>
    </w:rPr>
  </w:style>
  <w:style w:type="character" w:customStyle="1" w:styleId="CommentSubjectChar">
    <w:name w:val="Comment Subject Char"/>
    <w:basedOn w:val="CommentTextChar"/>
    <w:link w:val="CommentSubject"/>
    <w:uiPriority w:val="99"/>
    <w:semiHidden/>
    <w:rsid w:val="00DA66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B766ED-D32D-4088-A696-8D5A73365669}">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D403858-98EF-46D8-9090-EBF3F2EE6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2F4285-4CF3-4934-A9FE-1306B1D4F6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1960</Characters>
  <Application>Microsoft Office Word</Application>
  <DocSecurity>0</DocSecurity>
  <Lines>16</Lines>
  <Paragraphs>4</Paragraphs>
  <ScaleCrop>false</ScaleCrop>
  <Company>Oklahoma Department of Human Services</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Paulette Kendrick</dc:creator>
  <cp:keywords/>
  <dc:description/>
  <cp:lastModifiedBy>Nannette Cummings</cp:lastModifiedBy>
  <cp:revision>2</cp:revision>
  <dcterms:created xsi:type="dcterms:W3CDTF">2022-05-05T22:16:00Z</dcterms:created>
  <dcterms:modified xsi:type="dcterms:W3CDTF">2022-05-05T22:16:00Z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0x01010096C7CE7E833B0543A911226C91F24AB8</vt:lpwstr>
  </property>
</Properties>
</file>