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220"/>
      </w:tblGrid>
      <w:tr w:rsidR="00E17230" w14:paraId="170DF5D3" w14:textId="77777777" w:rsidTr="00E17230">
        <w:tc>
          <w:tcPr>
            <w:tcW w:w="3865" w:type="dxa"/>
          </w:tcPr>
          <w:p w14:paraId="41BD711C" w14:textId="77777777" w:rsid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Type and Case Number</w:t>
            </w:r>
          </w:p>
          <w:p w14:paraId="713488B9" w14:textId="77B6FAB9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 xml:space="preserve"> (</w:t>
            </w:r>
            <w:proofErr w:type="gramStart"/>
            <w:r w:rsidRPr="00E17230">
              <w:rPr>
                <w:b/>
                <w:bCs/>
                <w:sz w:val="28"/>
                <w:szCs w:val="28"/>
              </w:rPr>
              <w:t>if</w:t>
            </w:r>
            <w:proofErr w:type="gramEnd"/>
            <w:r w:rsidRPr="00E17230">
              <w:rPr>
                <w:b/>
                <w:bCs/>
                <w:sz w:val="28"/>
                <w:szCs w:val="28"/>
              </w:rPr>
              <w:t xml:space="preserve"> applicable) </w:t>
            </w:r>
          </w:p>
          <w:p w14:paraId="265DD265" w14:textId="77777777" w:rsidR="00E17230" w:rsidRDefault="00E17230"/>
          <w:p w14:paraId="29F528C8" w14:textId="77777777" w:rsidR="00E17230" w:rsidRDefault="00E17230"/>
          <w:p w14:paraId="4F83A12C" w14:textId="785D2F86" w:rsidR="00E17230" w:rsidRDefault="00E17230"/>
        </w:tc>
        <w:tc>
          <w:tcPr>
            <w:tcW w:w="5220" w:type="dxa"/>
          </w:tcPr>
          <w:p w14:paraId="07CAE7C9" w14:textId="77777777" w:rsidR="00E17230" w:rsidRDefault="00E17230"/>
        </w:tc>
      </w:tr>
      <w:tr w:rsidR="00E17230" w14:paraId="56B03C55" w14:textId="77777777" w:rsidTr="00E17230">
        <w:tc>
          <w:tcPr>
            <w:tcW w:w="3865" w:type="dxa"/>
          </w:tcPr>
          <w:p w14:paraId="1CB08DE1" w14:textId="77777777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Amount of the Claim</w:t>
            </w:r>
          </w:p>
          <w:p w14:paraId="749C34D5" w14:textId="77777777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</w:p>
          <w:p w14:paraId="52F4D226" w14:textId="77777777" w:rsidR="00E17230" w:rsidRDefault="00E17230"/>
          <w:p w14:paraId="0D9C4AAA" w14:textId="27A3D37B" w:rsidR="00E17230" w:rsidRDefault="00E17230"/>
        </w:tc>
        <w:tc>
          <w:tcPr>
            <w:tcW w:w="5220" w:type="dxa"/>
          </w:tcPr>
          <w:p w14:paraId="3FE91946" w14:textId="77777777" w:rsidR="00E17230" w:rsidRDefault="00E17230"/>
        </w:tc>
      </w:tr>
      <w:tr w:rsidR="00E17230" w14:paraId="704B2A01" w14:textId="77777777" w:rsidTr="00E17230">
        <w:tc>
          <w:tcPr>
            <w:tcW w:w="3865" w:type="dxa"/>
          </w:tcPr>
          <w:p w14:paraId="442265F2" w14:textId="76ADC9BB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Nature of Legal Proceedings</w:t>
            </w:r>
          </w:p>
          <w:p w14:paraId="0081A8D0" w14:textId="77777777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(</w:t>
            </w:r>
            <w:proofErr w:type="gramStart"/>
            <w:r w:rsidRPr="00E17230">
              <w:rPr>
                <w:b/>
                <w:bCs/>
                <w:sz w:val="28"/>
                <w:szCs w:val="28"/>
              </w:rPr>
              <w:t>i.e.</w:t>
            </w:r>
            <w:proofErr w:type="gramEnd"/>
            <w:r w:rsidRPr="00E17230">
              <w:rPr>
                <w:b/>
                <w:bCs/>
                <w:sz w:val="28"/>
                <w:szCs w:val="28"/>
              </w:rPr>
              <w:t xml:space="preserve"> arbitration, district court etc.) </w:t>
            </w:r>
          </w:p>
          <w:p w14:paraId="7537CD6E" w14:textId="77777777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</w:p>
          <w:p w14:paraId="42076305" w14:textId="0935EFA9" w:rsidR="00E17230" w:rsidRDefault="00E17230"/>
        </w:tc>
        <w:tc>
          <w:tcPr>
            <w:tcW w:w="5220" w:type="dxa"/>
          </w:tcPr>
          <w:p w14:paraId="306E7E00" w14:textId="77777777" w:rsidR="00E17230" w:rsidRDefault="00E17230"/>
        </w:tc>
      </w:tr>
      <w:tr w:rsidR="00E17230" w14:paraId="7A872C14" w14:textId="77777777" w:rsidTr="00E17230">
        <w:trPr>
          <w:trHeight w:val="1223"/>
        </w:trPr>
        <w:tc>
          <w:tcPr>
            <w:tcW w:w="3865" w:type="dxa"/>
          </w:tcPr>
          <w:p w14:paraId="18C0A33B" w14:textId="77777777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Nature of Claim</w:t>
            </w:r>
          </w:p>
          <w:p w14:paraId="0E974C65" w14:textId="4775CB0F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(</w:t>
            </w:r>
            <w:proofErr w:type="gramStart"/>
            <w:r w:rsidRPr="00E17230">
              <w:rPr>
                <w:b/>
                <w:bCs/>
                <w:sz w:val="28"/>
                <w:szCs w:val="28"/>
              </w:rPr>
              <w:t>i.e.</w:t>
            </w:r>
            <w:proofErr w:type="gramEnd"/>
            <w:r w:rsidRPr="00E17230">
              <w:rPr>
                <w:b/>
                <w:bCs/>
                <w:sz w:val="28"/>
                <w:szCs w:val="28"/>
              </w:rPr>
              <w:t xml:space="preserve"> contract default, harassment, etc.)</w:t>
            </w:r>
          </w:p>
        </w:tc>
        <w:tc>
          <w:tcPr>
            <w:tcW w:w="5220" w:type="dxa"/>
          </w:tcPr>
          <w:p w14:paraId="5D5A850C" w14:textId="77777777" w:rsidR="00E17230" w:rsidRDefault="00E17230"/>
        </w:tc>
      </w:tr>
      <w:tr w:rsidR="00E17230" w14:paraId="74C1FF75" w14:textId="77777777" w:rsidTr="00E17230">
        <w:trPr>
          <w:trHeight w:val="1484"/>
        </w:trPr>
        <w:tc>
          <w:tcPr>
            <w:tcW w:w="3865" w:type="dxa"/>
          </w:tcPr>
          <w:p w14:paraId="2EB3019D" w14:textId="42FCA7E5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Resolution of Claim</w:t>
            </w:r>
          </w:p>
        </w:tc>
        <w:tc>
          <w:tcPr>
            <w:tcW w:w="5220" w:type="dxa"/>
          </w:tcPr>
          <w:p w14:paraId="2451B1BD" w14:textId="77777777" w:rsidR="00E17230" w:rsidRDefault="00E17230"/>
        </w:tc>
      </w:tr>
      <w:tr w:rsidR="00E17230" w14:paraId="55E5B431" w14:textId="77777777" w:rsidTr="005E42A8">
        <w:trPr>
          <w:trHeight w:val="2699"/>
        </w:trPr>
        <w:tc>
          <w:tcPr>
            <w:tcW w:w="3865" w:type="dxa"/>
          </w:tcPr>
          <w:p w14:paraId="51723034" w14:textId="1831A3C8" w:rsidR="00E17230" w:rsidRPr="00E17230" w:rsidRDefault="00E17230">
            <w:pPr>
              <w:rPr>
                <w:b/>
                <w:bCs/>
                <w:sz w:val="28"/>
                <w:szCs w:val="28"/>
              </w:rPr>
            </w:pPr>
            <w:r w:rsidRPr="00E17230">
              <w:rPr>
                <w:b/>
                <w:bCs/>
                <w:sz w:val="28"/>
                <w:szCs w:val="28"/>
              </w:rPr>
              <w:t>Suppliers Involvement in case (i.e., named defendant, expert witness, etc.)</w:t>
            </w:r>
          </w:p>
        </w:tc>
        <w:tc>
          <w:tcPr>
            <w:tcW w:w="5220" w:type="dxa"/>
          </w:tcPr>
          <w:p w14:paraId="24B008BE" w14:textId="77777777" w:rsidR="00E17230" w:rsidRDefault="00E17230"/>
        </w:tc>
      </w:tr>
    </w:tbl>
    <w:p w14:paraId="1E45AD2C" w14:textId="77777777" w:rsidR="00D4778A" w:rsidRDefault="00D4778A"/>
    <w:sectPr w:rsidR="00D477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69D1A" w14:textId="77777777" w:rsidR="007F15B4" w:rsidRDefault="007F15B4" w:rsidP="00E17230">
      <w:pPr>
        <w:spacing w:after="0" w:line="240" w:lineRule="auto"/>
      </w:pPr>
      <w:r>
        <w:separator/>
      </w:r>
    </w:p>
  </w:endnote>
  <w:endnote w:type="continuationSeparator" w:id="0">
    <w:p w14:paraId="5552CEC6" w14:textId="77777777" w:rsidR="007F15B4" w:rsidRDefault="007F15B4" w:rsidP="00E17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260E" w14:textId="77777777" w:rsidR="005E42A8" w:rsidRDefault="005E4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E4BA0" w14:textId="77777777" w:rsidR="005E42A8" w:rsidRDefault="005E42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C16D" w14:textId="77777777" w:rsidR="005E42A8" w:rsidRDefault="005E4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DAB2B" w14:textId="77777777" w:rsidR="007F15B4" w:rsidRDefault="007F15B4" w:rsidP="00E17230">
      <w:pPr>
        <w:spacing w:after="0" w:line="240" w:lineRule="auto"/>
      </w:pPr>
      <w:r>
        <w:separator/>
      </w:r>
    </w:p>
  </w:footnote>
  <w:footnote w:type="continuationSeparator" w:id="0">
    <w:p w14:paraId="468AEFEB" w14:textId="77777777" w:rsidR="007F15B4" w:rsidRDefault="007F15B4" w:rsidP="00E17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2157" w14:textId="77777777" w:rsidR="005E42A8" w:rsidRDefault="005E42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43ED3" w14:textId="70D65AB0" w:rsidR="005E42A8" w:rsidRPr="00B54879" w:rsidRDefault="005E42A8" w:rsidP="00E17230">
    <w:pPr>
      <w:spacing w:line="264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B54879">
      <w:rPr>
        <w:rFonts w:ascii="Times New Roman" w:hAnsi="Times New Roman" w:cs="Times New Roman"/>
        <w:b/>
        <w:bCs/>
        <w:sz w:val="28"/>
        <w:szCs w:val="28"/>
      </w:rPr>
      <w:t>Exhibit 2</w:t>
    </w:r>
  </w:p>
  <w:p w14:paraId="31635A49" w14:textId="378F42A0" w:rsidR="005E42A8" w:rsidRDefault="005E42A8" w:rsidP="00E17230">
    <w:pPr>
      <w:spacing w:line="264" w:lineRule="auto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Please complete form in its entirety using N/A if</w:t>
    </w:r>
  </w:p>
  <w:p w14:paraId="73125ADD" w14:textId="1E9915ED" w:rsidR="005E42A8" w:rsidRPr="005E42A8" w:rsidRDefault="005E42A8" w:rsidP="005E42A8">
    <w:pPr>
      <w:spacing w:line="264" w:lineRule="auto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the information requested is not applicable</w:t>
    </w:r>
  </w:p>
  <w:p w14:paraId="4CB3853E" w14:textId="15EAFDAC" w:rsidR="00E17230" w:rsidRPr="005E42A8" w:rsidRDefault="00E17230" w:rsidP="00E17230">
    <w:pPr>
      <w:spacing w:line="264" w:lineRule="auto"/>
      <w:jc w:val="center"/>
      <w:rPr>
        <w:b/>
        <w:bCs/>
        <w:sz w:val="32"/>
        <w:szCs w:val="32"/>
      </w:rPr>
    </w:pPr>
    <w:r w:rsidRPr="005E42A8">
      <w:rPr>
        <w:b/>
        <w:bCs/>
        <w:noProof/>
        <w:color w:val="000000"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0B80C1" wp14:editId="3A572EC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2FBF901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b/>
          <w:bCs/>
          <w:color w:val="4472C4" w:themeColor="accent1"/>
          <w:sz w:val="32"/>
          <w:szCs w:val="32"/>
        </w:rPr>
        <w:alias w:val="Title"/>
        <w:id w:val="15524250"/>
        <w:placeholder>
          <w:docPart w:val="06886D4377EF46E590896866059859D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Pr="005E42A8">
          <w:rPr>
            <w:b/>
            <w:bCs/>
            <w:color w:val="4472C4" w:themeColor="accent1"/>
            <w:sz w:val="32"/>
            <w:szCs w:val="32"/>
          </w:rPr>
          <w:t>LITIGATION FILINGS WITHIN THE PAST 5 YEARS</w:t>
        </w:r>
      </w:sdtContent>
    </w:sdt>
  </w:p>
  <w:p w14:paraId="3CDB2A7F" w14:textId="77777777" w:rsidR="00E17230" w:rsidRDefault="00E172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115D5" w14:textId="77777777" w:rsidR="005E42A8" w:rsidRDefault="005E42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0"/>
    <w:rsid w:val="0028062C"/>
    <w:rsid w:val="005E42A8"/>
    <w:rsid w:val="007F15B4"/>
    <w:rsid w:val="00B54879"/>
    <w:rsid w:val="00D4778A"/>
    <w:rsid w:val="00E1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E04B"/>
  <w15:chartTrackingRefBased/>
  <w15:docId w15:val="{2D735469-7865-4E7F-A93B-E40C65783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7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230"/>
  </w:style>
  <w:style w:type="paragraph" w:styleId="Footer">
    <w:name w:val="footer"/>
    <w:basedOn w:val="Normal"/>
    <w:link w:val="FooterChar"/>
    <w:uiPriority w:val="99"/>
    <w:unhideWhenUsed/>
    <w:rsid w:val="00E17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6886D4377EF46E59089686605985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C3F30-3D4E-4220-8C70-7DB546BD96C8}"/>
      </w:docPartPr>
      <w:docPartBody>
        <w:p w:rsidR="001E6F3C" w:rsidRDefault="002C0915" w:rsidP="002C0915">
          <w:pPr>
            <w:pStyle w:val="06886D4377EF46E590896866059859DA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15"/>
    <w:rsid w:val="001E6F3C"/>
    <w:rsid w:val="002C0915"/>
    <w:rsid w:val="00D2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886D4377EF46E590896866059859DA">
    <w:name w:val="06886D4377EF46E590896866059859DA"/>
    <w:rsid w:val="002C09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LITIGATION FILINGS WITHIN THE PAST 5 YEARS</dc:title>
  <dc:subject/>
  <dc:creator>Nancy McFarland</dc:creator>
  <cp:keywords/>
  <dc:description/>
  <cp:lastModifiedBy>Nancy McFarland</cp:lastModifiedBy>
  <cp:revision>4</cp:revision>
  <dcterms:created xsi:type="dcterms:W3CDTF">2022-02-24T18:53:00Z</dcterms:created>
  <dcterms:modified xsi:type="dcterms:W3CDTF">2022-02-25T23:05:00Z</dcterms:modified>
</cp:coreProperties>
</file>