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4537E03B"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A85B79">
              <w:rPr>
                <w:rFonts w:ascii="Times New Roman" w:hAnsi="Times New Roman" w:cs="Times New Roman"/>
                <w:b/>
              </w:rPr>
              <w:t>2750000028</w:t>
            </w:r>
            <w:r w:rsidR="00213CAA">
              <w:rPr>
                <w:rFonts w:ascii="Times New Roman" w:hAnsi="Times New Roman" w:cs="Times New Roman"/>
                <w:b/>
              </w:rPr>
              <w:t xml:space="preserve">         </w:t>
            </w:r>
            <w:r w:rsidR="00527F1F">
              <w:rPr>
                <w:rFonts w:ascii="Times New Roman" w:hAnsi="Times New Roman" w:cs="Times New Roman"/>
                <w:b/>
              </w:rPr>
              <w:t>REBID</w:t>
            </w:r>
            <w:r w:rsidR="00213CAA">
              <w:rPr>
                <w:rFonts w:ascii="Times New Roman" w:hAnsi="Times New Roman" w:cs="Times New Roman"/>
                <w:b/>
              </w:rPr>
              <w:t xml:space="preserve">                                      </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A85B79">
              <w:rPr>
                <w:rFonts w:ascii="Times New Roman" w:hAnsi="Times New Roman" w:cs="Times New Roman"/>
              </w:rPr>
              <w:t>03/03/2022</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00D1478F"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A85B79">
              <w:rPr>
                <w:rFonts w:ascii="Times New Roman" w:hAnsi="Times New Roman" w:cs="Times New Roman"/>
              </w:rPr>
              <w:t>0</w:t>
            </w:r>
            <w:r w:rsidR="00527F1F">
              <w:rPr>
                <w:rFonts w:ascii="Times New Roman" w:hAnsi="Times New Roman" w:cs="Times New Roman"/>
              </w:rPr>
              <w:t>4/15</w:t>
            </w:r>
            <w:r w:rsidR="00A85B79">
              <w:rPr>
                <w:rFonts w:ascii="Times New Roman" w:hAnsi="Times New Roman" w:cs="Times New Roman"/>
              </w:rPr>
              <w:t>/2022</w:t>
            </w:r>
            <w:r w:rsidRPr="00F37C1E">
              <w:rPr>
                <w:rStyle w:val="FootnoteReference"/>
                <w:rFonts w:ascii="Times New Roman" w:hAnsi="Times New Roman" w:cs="Times New Roman"/>
              </w:rPr>
              <w:footnoteReference w:id="2"/>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77777777"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5673D216" w14:textId="23D79DC9"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A85B79">
              <w:rPr>
                <w:rFonts w:ascii="Times New Roman" w:hAnsi="Times New Roman" w:cs="Times New Roman"/>
              </w:rPr>
              <w:t>0</w:t>
            </w:r>
            <w:r w:rsidR="00527F1F">
              <w:rPr>
                <w:rFonts w:ascii="Times New Roman" w:hAnsi="Times New Roman" w:cs="Times New Roman"/>
              </w:rPr>
              <w:t>4</w:t>
            </w:r>
            <w:r w:rsidR="00A85B79">
              <w:rPr>
                <w:rFonts w:ascii="Times New Roman" w:hAnsi="Times New Roman" w:cs="Times New Roman"/>
              </w:rPr>
              <w:t>/08/2022</w:t>
            </w: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251BFAD"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Questions:</w:t>
            </w:r>
          </w:p>
          <w:p w14:paraId="2519CDE6" w14:textId="460CDD69"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A85B79">
              <w:rPr>
                <w:rFonts w:ascii="Times New Roman" w:hAnsi="Times New Roman" w:cs="Times New Roman"/>
              </w:rPr>
              <w:t>0</w:t>
            </w:r>
            <w:r w:rsidR="00527F1F">
              <w:rPr>
                <w:rFonts w:ascii="Times New Roman" w:hAnsi="Times New Roman" w:cs="Times New Roman"/>
              </w:rPr>
              <w:t>4/08</w:t>
            </w:r>
            <w:r w:rsidR="00A85B79">
              <w:rPr>
                <w:rFonts w:ascii="Times New Roman" w:hAnsi="Times New Roman" w:cs="Times New Roman"/>
              </w:rPr>
              <w:t>/2022</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2D36CDCE" w:rsidR="00052F9E" w:rsidRDefault="00A85B79"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2D36CDCE" w:rsidR="00052F9E" w:rsidRDefault="00A85B79"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37325ECE"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916D4D"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33028A" w:rsidRPr="00F37C1E">
              <w:rPr>
                <w:rFonts w:ascii="Times New Roman" w:hAnsi="Times New Roman" w:cs="Times New Roman"/>
                <w:b/>
              </w:rPr>
              <w:t xml:space="preserve"> </w:t>
            </w:r>
            <w:r w:rsidR="00A85B79">
              <w:rPr>
                <w:rFonts w:ascii="Times New Roman" w:hAnsi="Times New Roman" w:cs="Times New Roman"/>
                <w:b/>
              </w:rPr>
              <w:t xml:space="preserve">   Educational Quality &amp; Accountability/ 27500  </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226BD277" w:rsidR="00052F9E" w:rsidRPr="000A2D33" w:rsidRDefault="00A85B79"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226BD277" w:rsidR="00052F9E" w:rsidRPr="000A2D33" w:rsidRDefault="00A85B79"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1D75D99A" w:rsidR="00052F9E" w:rsidRPr="000A2D33" w:rsidRDefault="00A85B79"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1D75D99A" w:rsidR="00052F9E" w:rsidRPr="000A2D33" w:rsidRDefault="00A85B79"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85C46EA"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90C433E"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2D57961"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1C3BCB9"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0AA72AFF"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5ED68A1"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F37C1E" w:rsidRDefault="007D5DC6" w:rsidP="007D5DC6">
            <w:pPr>
              <w:spacing w:line="259" w:lineRule="auto"/>
              <w:ind w:left="720"/>
              <w:rPr>
                <w:rFonts w:ascii="Times New Roman" w:hAnsi="Times New Roman" w:cs="Times New Roman"/>
              </w:rPr>
            </w:pPr>
            <w:r w:rsidRPr="007D5DC6">
              <w:rPr>
                <w:rFonts w:ascii="Times New Roman" w:hAnsi="Times New Roman" w:cs="Times New Roman"/>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0195C106"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7B46B4">
              <w:rPr>
                <w:rFonts w:ascii="Times New Roman" w:hAnsi="Times New Roman" w:cs="Times New Roman"/>
              </w:rPr>
              <w:t>Nancy McFarland</w:t>
            </w:r>
            <w:r w:rsidRPr="00F37C1E">
              <w:rPr>
                <w:rFonts w:ascii="Times New Roman" w:hAnsi="Times New Roman" w:cs="Times New Roman"/>
                <w:b/>
              </w:rPr>
              <w:tab/>
            </w:r>
          </w:p>
          <w:p w14:paraId="1175BA30" w14:textId="15AA4C10"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hyperlink r:id="rId11" w:history="1">
              <w:r w:rsidR="007B46B4" w:rsidRPr="00DC729C">
                <w:rPr>
                  <w:rStyle w:val="Hyperlink"/>
                  <w:rFonts w:ascii="Times New Roman" w:hAnsi="Times New Roman" w:cs="Times New Roman"/>
                </w:rPr>
                <w:t>Nancy.mcfarland@omes.ok.gov</w:t>
              </w:r>
            </w:hyperlink>
          </w:p>
          <w:p w14:paraId="4B813AFD" w14:textId="08C570BD"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7B46B4">
              <w:rPr>
                <w:rFonts w:ascii="Times New Roman" w:hAnsi="Times New Roman" w:cs="Times New Roman"/>
              </w:rPr>
              <w:t>405-521-6464</w:t>
            </w:r>
          </w:p>
          <w:p w14:paraId="48ED882B" w14:textId="77777777" w:rsidR="0033028A" w:rsidRPr="00F37C1E" w:rsidRDefault="0033028A" w:rsidP="0033028A">
            <w:pPr>
              <w:spacing w:line="259" w:lineRule="auto"/>
              <w:ind w:left="700"/>
              <w:rPr>
                <w:rFonts w:ascii="Times New Roman" w:hAnsi="Times New Roman" w:cs="Times New Roman"/>
              </w:rPr>
            </w:pPr>
          </w:p>
        </w:tc>
      </w:tr>
      <w:tr w:rsidR="007B46B4" w:rsidRPr="00BC76EA" w14:paraId="42E04F9E" w14:textId="77777777" w:rsidTr="00052F9E">
        <w:tc>
          <w:tcPr>
            <w:tcW w:w="5395" w:type="dxa"/>
          </w:tcPr>
          <w:p w14:paraId="6AA82877" w14:textId="77777777" w:rsidR="007B46B4" w:rsidRPr="00F37C1E" w:rsidRDefault="007B46B4" w:rsidP="0033028A">
            <w:pPr>
              <w:spacing w:line="259" w:lineRule="auto"/>
              <w:jc w:val="center"/>
              <w:rPr>
                <w:rFonts w:ascii="Times New Roman" w:hAnsi="Times New Roman" w:cs="Times New Roman"/>
                <w:b/>
              </w:rPr>
            </w:pPr>
          </w:p>
        </w:tc>
        <w:tc>
          <w:tcPr>
            <w:tcW w:w="5395" w:type="dxa"/>
          </w:tcPr>
          <w:p w14:paraId="502552A4" w14:textId="77777777" w:rsidR="007B46B4" w:rsidRPr="00F37C1E" w:rsidRDefault="007B46B4" w:rsidP="0033028A">
            <w:pPr>
              <w:spacing w:line="259" w:lineRule="auto"/>
              <w:jc w:val="center"/>
              <w:rPr>
                <w:rFonts w:ascii="Times New Roman" w:hAnsi="Times New Roman" w:cs="Times New Roman"/>
                <w:b/>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 xml:space="preserve">means a Bid which contains an intentional substantive variation to a basic provision, specification, </w:t>
      </w:r>
      <w:proofErr w:type="gramStart"/>
      <w:r w:rsidRPr="00B327F9">
        <w:rPr>
          <w:rFonts w:ascii="Times New Roman" w:hAnsi="Times New Roman" w:cs="Times New Roman"/>
          <w:b w:val="0"/>
          <w:sz w:val="22"/>
          <w:szCs w:val="22"/>
        </w:rPr>
        <w:t>term</w:t>
      </w:r>
      <w:proofErr w:type="gramEnd"/>
      <w:r w:rsidRPr="00B327F9">
        <w:rPr>
          <w:rFonts w:ascii="Times New Roman" w:hAnsi="Times New Roman" w:cs="Times New Roman"/>
          <w:b w:val="0"/>
          <w:sz w:val="22"/>
          <w:szCs w:val="22"/>
        </w:rPr>
        <w:t xml:space="preserve">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w:t>
      </w:r>
      <w:proofErr w:type="gramStart"/>
      <w:r w:rsidRPr="00B327F9">
        <w:rPr>
          <w:rFonts w:ascii="Times New Roman" w:hAnsi="Times New Roman" w:cs="Times New Roman"/>
          <w:b w:val="0"/>
          <w:sz w:val="22"/>
          <w:szCs w:val="22"/>
        </w:rPr>
        <w:t>Bid</w:t>
      </w:r>
      <w:proofErr w:type="gramEnd"/>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 xml:space="preserve">erms, </w:t>
      </w:r>
      <w:proofErr w:type="gramStart"/>
      <w:r w:rsidRPr="00BC76EA">
        <w:rPr>
          <w:rFonts w:ascii="Times New Roman" w:hAnsi="Times New Roman" w:cs="Times New Roman"/>
          <w:b w:val="0"/>
          <w:color w:val="auto"/>
          <w:sz w:val="22"/>
          <w:szCs w:val="22"/>
        </w:rPr>
        <w:t>requirements</w:t>
      </w:r>
      <w:proofErr w:type="gramEnd"/>
      <w:r w:rsidRPr="00BC76EA">
        <w:rPr>
          <w:rFonts w:ascii="Times New Roman" w:hAnsi="Times New Roman" w:cs="Times New Roman"/>
          <w:b w:val="0"/>
          <w:color w:val="auto"/>
          <w:sz w:val="22"/>
          <w:szCs w:val="22"/>
        </w:rPr>
        <w:t xml:space="preserve">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w:t>
      </w:r>
      <w:proofErr w:type="gramStart"/>
      <w:r w:rsidR="00DF477F" w:rsidRPr="00DF477F">
        <w:rPr>
          <w:rFonts w:ascii="Times New Roman" w:hAnsi="Times New Roman" w:cs="Times New Roman"/>
          <w:b w:val="0"/>
          <w:color w:val="auto"/>
          <w:sz w:val="22"/>
          <w:szCs w:val="22"/>
        </w:rPr>
        <w:t>condition</w:t>
      </w:r>
      <w:proofErr w:type="gramEnd"/>
      <w:r w:rsidR="00DF477F" w:rsidRPr="00DF477F">
        <w:rPr>
          <w:rFonts w:ascii="Times New Roman" w:hAnsi="Times New Roman" w:cs="Times New Roman"/>
          <w:b w:val="0"/>
          <w:color w:val="auto"/>
          <w:sz w:val="22"/>
          <w:szCs w:val="22"/>
        </w:rPr>
        <w:t xml:space="preserve">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6632ED2E"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The Contracting Officer listed on the Bidder Instructions Cover Page is the only individual the Bidder should contact</w:t>
      </w:r>
      <w:r w:rsidR="001E4F24">
        <w:rPr>
          <w:rFonts w:ascii="Times New Roman" w:hAnsi="Times New Roman" w:cs="Times New Roman"/>
          <w:b w:val="0"/>
          <w:color w:val="auto"/>
          <w:sz w:val="22"/>
          <w:szCs w:val="22"/>
        </w:rPr>
        <w:t>, or communicate with, regarding</w:t>
      </w:r>
      <w:r w:rsidRPr="00BC76EA">
        <w:rPr>
          <w:rFonts w:ascii="Times New Roman" w:hAnsi="Times New Roman" w:cs="Times New Roman"/>
          <w:b w:val="0"/>
          <w:color w:val="auto"/>
          <w:sz w:val="22"/>
          <w:szCs w:val="22"/>
        </w:rPr>
        <w:t xml:space="preserve"> any questions or issues with the </w:t>
      </w:r>
      <w:r w:rsidR="00052F9E">
        <w:rPr>
          <w:rFonts w:ascii="Times New Roman" w:hAnsi="Times New Roman" w:cs="Times New Roman"/>
          <w:b w:val="0"/>
          <w:color w:val="auto"/>
          <w:sz w:val="22"/>
          <w:szCs w:val="22"/>
        </w:rPr>
        <w:t>Acquisition</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55DCB350" w14:textId="7CD2019F" w:rsidR="00085047" w:rsidRDefault="00085047" w:rsidP="001D061B">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 xml:space="preserve">document, include specific section </w:t>
      </w:r>
      <w:proofErr w:type="gramStart"/>
      <w:r w:rsidRPr="00085047">
        <w:rPr>
          <w:rFonts w:ascii="Times New Roman" w:eastAsiaTheme="majorEastAsia" w:hAnsi="Times New Roman" w:cs="Times New Roman"/>
          <w:b w:val="0"/>
          <w:bCs/>
          <w:sz w:val="22"/>
          <w:szCs w:val="22"/>
        </w:rPr>
        <w:t>references</w:t>
      </w:r>
      <w:proofErr w:type="gramEnd"/>
      <w:r w:rsidRPr="00085047">
        <w:rPr>
          <w:rFonts w:ascii="Times New Roman" w:eastAsiaTheme="majorEastAsia" w:hAnsi="Times New Roman" w:cs="Times New Roman"/>
          <w:b w:val="0"/>
          <w:bCs/>
          <w:sz w:val="22"/>
          <w:szCs w:val="22"/>
        </w:rPr>
        <w:t xml:space="preserve"> and avoid use of tables or special formatting (use simple lists).</w:t>
      </w:r>
    </w:p>
    <w:p w14:paraId="1F95305E" w14:textId="77777777" w:rsidR="009851CF" w:rsidRPr="009851CF" w:rsidRDefault="009851CF" w:rsidP="009851CF">
      <w:pPr>
        <w:rPr>
          <w:rFonts w:ascii="Times New Roman" w:eastAsiaTheme="majorEastAsia" w:hAnsi="Times New Roman" w:cs="Times New Roman"/>
          <w:bCs/>
        </w:rPr>
      </w:pPr>
    </w:p>
    <w:p w14:paraId="044CE1EF" w14:textId="77777777" w:rsidR="009851CF" w:rsidRPr="009851CF" w:rsidRDefault="009851CF" w:rsidP="009851CF">
      <w:pPr>
        <w:pStyle w:val="ListParagraph"/>
        <w:numPr>
          <w:ilvl w:val="2"/>
          <w:numId w:val="10"/>
        </w:numPr>
        <w:rPr>
          <w:rFonts w:ascii="Times New Roman" w:eastAsiaTheme="majorEastAsia" w:hAnsi="Times New Roman" w:cs="Times New Roman"/>
          <w:b w:val="0"/>
          <w:bCs/>
          <w:sz w:val="22"/>
          <w:szCs w:val="22"/>
        </w:rPr>
      </w:pPr>
      <w:r w:rsidRPr="009851CF">
        <w:rPr>
          <w:rFonts w:ascii="Times New Roman" w:eastAsiaTheme="majorEastAsia" w:hAnsi="Times New Roman" w:cs="Times New Roman"/>
          <w:b w:val="0"/>
          <w:bCs/>
          <w:sz w:val="22"/>
          <w:szCs w:val="22"/>
        </w:rPr>
        <w:lastRenderedPageBreak/>
        <w:t>Information Technology Bids and Non-Information Technology Bids</w:t>
      </w:r>
    </w:p>
    <w:p w14:paraId="3B168AF2" w14:textId="0267C828" w:rsidR="009851CF" w:rsidRPr="009851CF" w:rsidRDefault="009851CF" w:rsidP="009851CF">
      <w:pPr>
        <w:ind w:left="2880"/>
        <w:rPr>
          <w:rFonts w:ascii="Times New Roman" w:eastAsiaTheme="majorEastAsia" w:hAnsi="Times New Roman" w:cs="Times New Roman"/>
          <w:bCs/>
        </w:rPr>
      </w:pPr>
      <w:r w:rsidRPr="009851CF">
        <w:rPr>
          <w:rFonts w:ascii="Times New Roman" w:eastAsiaTheme="majorEastAsia" w:hAnsi="Times New Roman" w:cs="Times New Roman"/>
          <w:bCs/>
        </w:rPr>
        <w:t>For all bids whether Information Technology or Non-Information Technology, Bidder may submit general questions concerning Contract or Bid specifications or requirements to the Contracting Officer’s email address shown on the Bidder Instructions Cover Page.  Questions received via any other means will not be addressed. Questions may be submitted as soon as the solicitation is posted. You are encouraged to submit your questions as soon as possible to allow adequate time for answers and any issues that may arise.</w:t>
      </w:r>
    </w:p>
    <w:p w14:paraId="28A99DA3" w14:textId="36F27D26" w:rsidR="00495AD1" w:rsidRPr="009851CF" w:rsidRDefault="009851CF" w:rsidP="009851CF">
      <w:pPr>
        <w:ind w:left="1440" w:firstLine="720"/>
        <w:rPr>
          <w:rFonts w:ascii="Times New Roman" w:hAnsi="Times New Roman" w:cs="Times New Roman"/>
          <w:b/>
          <w:bCs/>
        </w:rPr>
      </w:pPr>
      <w:r>
        <w:rPr>
          <w:rFonts w:ascii="Times New Roman" w:hAnsi="Times New Roman" w:cs="Times New Roman"/>
          <w:b/>
        </w:rPr>
        <w:t>3.2</w:t>
      </w:r>
      <w:r>
        <w:rPr>
          <w:rFonts w:ascii="Times New Roman" w:hAnsi="Times New Roman" w:cs="Times New Roman"/>
          <w:b/>
        </w:rPr>
        <w:tab/>
      </w:r>
      <w:r w:rsidR="00C927BF" w:rsidRPr="009851CF">
        <w:rPr>
          <w:rFonts w:ascii="Times New Roman" w:hAnsi="Times New Roman" w:cs="Times New Roman"/>
          <w:b/>
          <w:bCs/>
        </w:rPr>
        <w:t>Clarification Questions</w:t>
      </w:r>
      <w:bookmarkStart w:id="4"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5"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5"/>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4"/>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 xml:space="preserve">review request, and where appropriate, issue a revision, </w:t>
      </w:r>
      <w:proofErr w:type="gramStart"/>
      <w:r w:rsidR="00C927BF" w:rsidRPr="00BC76EA">
        <w:rPr>
          <w:rFonts w:ascii="Times New Roman" w:eastAsia="Times New Roman" w:hAnsi="Times New Roman" w:cs="Times New Roman"/>
          <w:b w:val="0"/>
          <w:color w:val="auto"/>
          <w:sz w:val="22"/>
          <w:szCs w:val="22"/>
        </w:rPr>
        <w:t>substitution</w:t>
      </w:r>
      <w:proofErr w:type="gramEnd"/>
      <w:r w:rsidR="00C927BF" w:rsidRPr="00BC76EA">
        <w:rPr>
          <w:rFonts w:ascii="Times New Roman" w:eastAsia="Times New Roman" w:hAnsi="Times New Roman" w:cs="Times New Roman"/>
          <w:b w:val="0"/>
          <w:color w:val="auto"/>
          <w:sz w:val="22"/>
          <w:szCs w:val="22"/>
        </w:rPr>
        <w:t xml:space="preserve">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556270E8" w:rsidR="00495AD1" w:rsidRPr="00C564FC"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w:t>
      </w:r>
      <w:proofErr w:type="gramStart"/>
      <w:r w:rsidRPr="00C564FC">
        <w:rPr>
          <w:rFonts w:ascii="Times New Roman" w:hAnsi="Times New Roman"/>
          <w:b w:val="0"/>
          <w:sz w:val="22"/>
        </w:rPr>
        <w:t>omission</w:t>
      </w:r>
      <w:proofErr w:type="gramEnd"/>
      <w:r w:rsidRPr="00C564FC">
        <w:rPr>
          <w:rFonts w:ascii="Times New Roman" w:hAnsi="Times New Roman"/>
          <w:b w:val="0"/>
          <w:sz w:val="22"/>
        </w:rPr>
        <w:t xml:space="preserve">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 xml:space="preserve">ts the risk of submitting a Bid and, if awarded the Contract, shall not be entitled to additional compensation, relief or time by reason of the error or its later correction.  </w:t>
      </w:r>
      <w:r w:rsidR="00C927BF" w:rsidRPr="00DF477F">
        <w:rPr>
          <w:rFonts w:ascii="Times New Roman" w:hAnsi="Times New Roman" w:cs="Times New Roman"/>
          <w:b w:val="0"/>
          <w:sz w:val="22"/>
          <w:szCs w:val="22"/>
        </w:rPr>
        <w:t xml:space="preserve"> </w:t>
      </w:r>
      <w:bookmarkStart w:id="6" w:name="_Toc386628798"/>
    </w:p>
    <w:p w14:paraId="7E3ECE3E" w14:textId="5A416FF2"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lastRenderedPageBreak/>
        <w:t>Amendments</w:t>
      </w:r>
      <w:bookmarkEnd w:id="6"/>
    </w:p>
    <w:p w14:paraId="4A7B19E8" w14:textId="1B709027" w:rsidR="00495AD1" w:rsidRPr="00B03A05" w:rsidRDefault="00482D5A"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forth</w:t>
      </w:r>
      <w:r w:rsidR="006E4A36" w:rsidRPr="00B03A05">
        <w:rPr>
          <w:rFonts w:ascii="Times New Roman" w:hAnsi="Times New Roman" w:cs="Times New Roman"/>
          <w:b w:val="0"/>
          <w:color w:val="auto"/>
          <w:sz w:val="22"/>
          <w:szCs w:val="22"/>
        </w:rPr>
        <w:t xml:space="preserve"> at</w:t>
      </w:r>
      <w:r w:rsidR="00C927BF"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the</w:t>
      </w:r>
      <w:r w:rsidR="00B828A2"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 xml:space="preserve">same online link as the </w:t>
      </w:r>
      <w:r w:rsidR="00B828A2" w:rsidRPr="00B03A05">
        <w:rPr>
          <w:rFonts w:ascii="Times New Roman" w:hAnsi="Times New Roman" w:cs="Times New Roman"/>
          <w:b w:val="0"/>
          <w:color w:val="auto"/>
          <w:sz w:val="22"/>
          <w:szCs w:val="22"/>
        </w:rPr>
        <w:t>Solicitation</w:t>
      </w:r>
      <w:r w:rsidR="00B03A05" w:rsidRPr="00B03A05">
        <w:rPr>
          <w:rFonts w:ascii="Times New Roman" w:hAnsi="Times New Roman" w:cs="Times New Roman"/>
          <w:b w:val="0"/>
          <w:color w:val="auto"/>
          <w:sz w:val="22"/>
          <w:szCs w:val="22"/>
        </w:rPr>
        <w:t>.</w:t>
      </w:r>
      <w:r w:rsidR="00C927BF" w:rsidRPr="00B03A05">
        <w:rPr>
          <w:rFonts w:ascii="Times New Roman" w:hAnsi="Times New Roman" w:cs="Times New Roman"/>
          <w:b w:val="0"/>
          <w:color w:val="auto"/>
          <w:sz w:val="22"/>
          <w:szCs w:val="22"/>
        </w:rPr>
        <w:t xml:space="preserve"> </w:t>
      </w:r>
    </w:p>
    <w:p w14:paraId="6F9DBD02" w14:textId="18707C55"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bookmarkStart w:id="7" w:name="_Toc386628799"/>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Confidential</w:t>
      </w:r>
      <w:bookmarkStart w:id="8" w:name="_Toc386628770"/>
      <w:bookmarkEnd w:id="7"/>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 xml:space="preserve">Unless otherwise specified in the Oklahoma Open Records Act, Central Purchasing Act, or other applicable law, </w:t>
      </w:r>
      <w:proofErr w:type="gramStart"/>
      <w:r w:rsidRPr="00BC76EA">
        <w:rPr>
          <w:rFonts w:ascii="Times New Roman" w:hAnsi="Times New Roman" w:cs="Times New Roman"/>
          <w:b w:val="0"/>
          <w:color w:val="auto"/>
          <w:sz w:val="22"/>
          <w:szCs w:val="22"/>
        </w:rPr>
        <w:t>documents</w:t>
      </w:r>
      <w:proofErr w:type="gramEnd"/>
      <w:r w:rsidRPr="00BC76EA">
        <w:rPr>
          <w:rFonts w:ascii="Times New Roman" w:hAnsi="Times New Roman" w:cs="Times New Roman"/>
          <w:b w:val="0"/>
          <w:color w:val="auto"/>
          <w:sz w:val="22"/>
          <w:szCs w:val="22"/>
        </w:rPr>
        <w:t xml:space="preserve">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9"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9"/>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0" w:name="_Toc386628796"/>
      <w:bookmarkEnd w:id="8"/>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 xml:space="preserve">such </w:t>
      </w:r>
      <w:proofErr w:type="gramStart"/>
      <w:r w:rsidR="0043512C">
        <w:t>terms</w:t>
      </w:r>
      <w:proofErr w:type="gramEnd"/>
      <w:r w:rsidR="0043512C">
        <w:t xml:space="preserve">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0"/>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required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07D681C1" w:rsidR="001E02DD" w:rsidRPr="00A84A72" w:rsidRDefault="001E02DD" w:rsidP="009A0E6B">
      <w:pPr>
        <w:pStyle w:val="ListParagraph"/>
        <w:numPr>
          <w:ilvl w:val="2"/>
          <w:numId w:val="10"/>
        </w:numPr>
        <w:rPr>
          <w:rFonts w:ascii="Times New Roman" w:hAnsi="Times New Roman" w:cs="Times New Roman"/>
          <w:sz w:val="22"/>
          <w:szCs w:val="22"/>
        </w:rPr>
      </w:pPr>
      <w:r w:rsidRPr="00A84A72">
        <w:rPr>
          <w:rFonts w:ascii="Times New Roman" w:hAnsi="Times New Roman" w:cs="Times New Roman"/>
          <w:b w:val="0"/>
          <w:sz w:val="22"/>
          <w:szCs w:val="22"/>
        </w:rPr>
        <w:t xml:space="preserve">The Bid will be evaluated using a </w:t>
      </w:r>
      <w:proofErr w:type="gramStart"/>
      <w:r w:rsidRPr="00A84A72">
        <w:rPr>
          <w:rFonts w:ascii="Times New Roman" w:hAnsi="Times New Roman" w:cs="Times New Roman"/>
          <w:b w:val="0"/>
          <w:sz w:val="22"/>
          <w:szCs w:val="22"/>
        </w:rPr>
        <w:t>best value criteria</w:t>
      </w:r>
      <w:proofErr w:type="gramEnd"/>
      <w:r w:rsidRPr="00A84A72">
        <w:rPr>
          <w:rFonts w:ascii="Times New Roman" w:hAnsi="Times New Roman" w:cs="Times New Roman"/>
          <w:b w:val="0"/>
          <w:sz w:val="22"/>
          <w:szCs w:val="22"/>
        </w:rPr>
        <w:t>, based on the following:</w:t>
      </w:r>
    </w:p>
    <w:p w14:paraId="655960CB" w14:textId="77777777" w:rsidR="00AD0EA5" w:rsidRPr="00A84A72" w:rsidRDefault="00AD0EA5" w:rsidP="009A0E6B">
      <w:pPr>
        <w:pStyle w:val="ListParagraph"/>
        <w:rPr>
          <w:rFonts w:ascii="Times New Roman" w:hAnsi="Times New Roman" w:cs="Times New Roman"/>
          <w:sz w:val="22"/>
          <w:szCs w:val="22"/>
        </w:rPr>
      </w:pPr>
    </w:p>
    <w:p w14:paraId="5F77A960" w14:textId="1242D301" w:rsidR="001E02DD" w:rsidRPr="00A84A72" w:rsidRDefault="000717D0" w:rsidP="009A0E6B">
      <w:pPr>
        <w:pStyle w:val="ListParagraph"/>
        <w:numPr>
          <w:ilvl w:val="3"/>
          <w:numId w:val="10"/>
        </w:numPr>
        <w:ind w:left="3240"/>
        <w:rPr>
          <w:rFonts w:ascii="Times New Roman" w:hAnsi="Times New Roman" w:cs="Times New Roman"/>
          <w:sz w:val="22"/>
          <w:szCs w:val="22"/>
        </w:rPr>
      </w:pPr>
      <w:r w:rsidRPr="00A84A72">
        <w:rPr>
          <w:rFonts w:ascii="Times New Roman" w:hAnsi="Times New Roman" w:cs="Times New Roman"/>
          <w:b w:val="0"/>
          <w:sz w:val="22"/>
          <w:szCs w:val="22"/>
        </w:rPr>
        <w:t>Response to Specifications</w:t>
      </w:r>
      <w:r w:rsidRPr="00A84A72">
        <w:rPr>
          <w:rFonts w:ascii="Times New Roman" w:hAnsi="Times New Roman" w:cs="Times New Roman"/>
          <w:b w:val="0"/>
          <w:sz w:val="22"/>
          <w:szCs w:val="22"/>
        </w:rPr>
        <w:tab/>
      </w:r>
    </w:p>
    <w:p w14:paraId="28A58A0F" w14:textId="58D50F55" w:rsidR="000717D0" w:rsidRPr="00A84A72" w:rsidRDefault="00962600" w:rsidP="009A0E6B">
      <w:pPr>
        <w:pStyle w:val="ListParagraph"/>
        <w:numPr>
          <w:ilvl w:val="3"/>
          <w:numId w:val="10"/>
        </w:numPr>
        <w:ind w:left="3240"/>
        <w:rPr>
          <w:rFonts w:ascii="Times New Roman" w:hAnsi="Times New Roman" w:cs="Times New Roman"/>
          <w:sz w:val="22"/>
          <w:szCs w:val="22"/>
        </w:rPr>
      </w:pPr>
      <w:r w:rsidRPr="00A84A72">
        <w:rPr>
          <w:rFonts w:ascii="Times New Roman" w:hAnsi="Times New Roman" w:cs="Times New Roman"/>
          <w:b w:val="0"/>
          <w:sz w:val="22"/>
          <w:szCs w:val="22"/>
        </w:rPr>
        <w:t xml:space="preserve">Supplier Experience </w:t>
      </w:r>
    </w:p>
    <w:p w14:paraId="63CC178B" w14:textId="2A033ECD" w:rsidR="000717D0" w:rsidRPr="00A84A72" w:rsidRDefault="00E52322" w:rsidP="009A0E6B">
      <w:pPr>
        <w:pStyle w:val="ListParagraph"/>
        <w:numPr>
          <w:ilvl w:val="3"/>
          <w:numId w:val="10"/>
        </w:numPr>
        <w:ind w:left="3240"/>
        <w:rPr>
          <w:rFonts w:ascii="Times New Roman" w:hAnsi="Times New Roman" w:cs="Times New Roman"/>
          <w:sz w:val="22"/>
          <w:szCs w:val="22"/>
        </w:rPr>
      </w:pPr>
      <w:r w:rsidRPr="00A84A72">
        <w:rPr>
          <w:rFonts w:ascii="Times New Roman" w:hAnsi="Times New Roman" w:cs="Times New Roman"/>
          <w:b w:val="0"/>
          <w:sz w:val="22"/>
          <w:szCs w:val="22"/>
        </w:rPr>
        <w:t xml:space="preserve">Budget </w:t>
      </w:r>
    </w:p>
    <w:p w14:paraId="16D09922" w14:textId="2078FC36" w:rsidR="001E02DD" w:rsidRPr="00213CAA" w:rsidRDefault="001E02DD" w:rsidP="000717D0">
      <w:pPr>
        <w:ind w:left="2880"/>
        <w:rPr>
          <w:rFonts w:ascii="Times New Roman" w:hAnsi="Times New Roman" w:cs="Times New Roman"/>
          <w:color w:val="FF0000"/>
        </w:rPr>
      </w:pPr>
    </w:p>
    <w:p w14:paraId="493942E4" w14:textId="5F42FE47" w:rsidR="001E02DD" w:rsidRPr="00213CAA" w:rsidRDefault="001E02DD" w:rsidP="000717D0">
      <w:pPr>
        <w:rPr>
          <w:rFonts w:ascii="Times New Roman" w:hAnsi="Times New Roman" w:cs="Times New Roman"/>
          <w:color w:val="FF0000"/>
        </w:rPr>
      </w:pPr>
    </w:p>
    <w:p w14:paraId="46F3D1E6" w14:textId="77777777" w:rsidR="001E02DD" w:rsidRPr="00213CAA" w:rsidRDefault="001E02DD" w:rsidP="009A0E6B">
      <w:pPr>
        <w:pStyle w:val="ListParagraph"/>
        <w:ind w:left="3240"/>
        <w:rPr>
          <w:rFonts w:ascii="Times New Roman" w:hAnsi="Times New Roman"/>
          <w:color w:val="FF0000"/>
          <w:sz w:val="22"/>
        </w:rPr>
      </w:pPr>
    </w:p>
    <w:p w14:paraId="3B058395" w14:textId="66F35CC8" w:rsidR="00C97B99" w:rsidRPr="00A84A72" w:rsidRDefault="00874259" w:rsidP="00C97B99">
      <w:pPr>
        <w:pStyle w:val="ListParagraph"/>
        <w:numPr>
          <w:ilvl w:val="2"/>
          <w:numId w:val="10"/>
        </w:numPr>
        <w:spacing w:line="276" w:lineRule="auto"/>
        <w:jc w:val="both"/>
        <w:rPr>
          <w:rFonts w:ascii="Times New Roman" w:hAnsi="Times New Roman"/>
          <w:b w:val="0"/>
          <w:sz w:val="22"/>
        </w:rPr>
      </w:pPr>
      <w:r w:rsidRPr="00A84A72">
        <w:rPr>
          <w:rFonts w:ascii="Times New Roman" w:hAnsi="Times New Roman"/>
          <w:b w:val="0"/>
          <w:sz w:val="22"/>
        </w:rPr>
        <w:t xml:space="preserve">As </w:t>
      </w:r>
      <w:r w:rsidR="00B03A05" w:rsidRPr="00A84A72">
        <w:rPr>
          <w:rFonts w:ascii="Times New Roman" w:hAnsi="Times New Roman"/>
          <w:b w:val="0"/>
          <w:sz w:val="22"/>
        </w:rPr>
        <w:t xml:space="preserve">referenced in </w:t>
      </w:r>
      <w:r w:rsidR="00C65341" w:rsidRPr="00A84A72">
        <w:rPr>
          <w:rFonts w:ascii="Times New Roman" w:hAnsi="Times New Roman"/>
          <w:b w:val="0"/>
          <w:sz w:val="22"/>
        </w:rPr>
        <w:t>sub</w:t>
      </w:r>
      <w:r w:rsidR="00B03A05" w:rsidRPr="00A84A72">
        <w:rPr>
          <w:rFonts w:ascii="Times New Roman" w:hAnsi="Times New Roman"/>
          <w:b w:val="0"/>
          <w:sz w:val="22"/>
        </w:rPr>
        <w:t>section 8.2.H,</w:t>
      </w:r>
      <w:r w:rsidR="00E827C6" w:rsidRPr="00A84A72">
        <w:rPr>
          <w:rFonts w:ascii="Times New Roman" w:hAnsi="Times New Roman"/>
          <w:b w:val="0"/>
          <w:sz w:val="22"/>
        </w:rPr>
        <w:t xml:space="preserve"> Contextual information regarding the contract is attached hereto as Exhibit 1, Exhibit 2 Litigation and Budget Narrative.</w:t>
      </w:r>
      <w:r w:rsidR="00B03A05" w:rsidRPr="00A84A72">
        <w:rPr>
          <w:rFonts w:ascii="Times New Roman" w:hAnsi="Times New Roman"/>
          <w:b w:val="0"/>
          <w:sz w:val="22"/>
        </w:rPr>
        <w:t xml:space="preserve"> </w:t>
      </w:r>
      <w:r w:rsidR="00E827C6" w:rsidRPr="00A84A72">
        <w:rPr>
          <w:rFonts w:ascii="Times New Roman" w:hAnsi="Times New Roman"/>
          <w:b w:val="0"/>
          <w:sz w:val="22"/>
        </w:rPr>
        <w:t>T</w:t>
      </w:r>
      <w:r w:rsidR="00B03A05" w:rsidRPr="00A84A72">
        <w:rPr>
          <w:rFonts w:ascii="Times New Roman" w:hAnsi="Times New Roman"/>
          <w:b w:val="0"/>
          <w:sz w:val="22"/>
        </w:rPr>
        <w:t xml:space="preserve">he Bid must reflect </w:t>
      </w:r>
      <w:r w:rsidR="00962600" w:rsidRPr="00A84A72">
        <w:rPr>
          <w:rFonts w:ascii="Times New Roman" w:hAnsi="Times New Roman"/>
          <w:b w:val="0"/>
          <w:sz w:val="22"/>
        </w:rPr>
        <w:t xml:space="preserve">the ability of the bidder to </w:t>
      </w:r>
      <w:proofErr w:type="gramStart"/>
      <w:r w:rsidR="00962600" w:rsidRPr="00A84A72">
        <w:rPr>
          <w:rFonts w:ascii="Times New Roman" w:hAnsi="Times New Roman"/>
          <w:b w:val="0"/>
          <w:sz w:val="22"/>
        </w:rPr>
        <w:t xml:space="preserve">meet  </w:t>
      </w:r>
      <w:r w:rsidR="00B03A05" w:rsidRPr="00A84A72">
        <w:rPr>
          <w:rFonts w:ascii="Times New Roman" w:hAnsi="Times New Roman"/>
          <w:b w:val="0"/>
          <w:sz w:val="22"/>
        </w:rPr>
        <w:t>each</w:t>
      </w:r>
      <w:proofErr w:type="gramEnd"/>
      <w:r w:rsidR="00B03A05" w:rsidRPr="00A84A72">
        <w:rPr>
          <w:rFonts w:ascii="Times New Roman" w:hAnsi="Times New Roman"/>
          <w:b w:val="0"/>
          <w:sz w:val="22"/>
        </w:rPr>
        <w:t xml:space="preserve"> requirement</w:t>
      </w:r>
      <w:r w:rsidR="00E827C6" w:rsidRPr="00A84A72">
        <w:rPr>
          <w:rFonts w:ascii="Times New Roman" w:hAnsi="Times New Roman"/>
          <w:b w:val="0"/>
          <w:sz w:val="22"/>
        </w:rPr>
        <w:t>.</w:t>
      </w:r>
    </w:p>
    <w:p w14:paraId="3A3ED574" w14:textId="3E6D01BE" w:rsidR="00962600" w:rsidRPr="00A84A72" w:rsidRDefault="00962600" w:rsidP="00F67EA7">
      <w:pPr>
        <w:pStyle w:val="ListParagraph"/>
        <w:spacing w:line="276" w:lineRule="auto"/>
        <w:ind w:left="2880"/>
        <w:jc w:val="both"/>
        <w:rPr>
          <w:rFonts w:ascii="Times New Roman" w:hAnsi="Times New Roman"/>
          <w:bCs/>
          <w:sz w:val="22"/>
        </w:rPr>
      </w:pPr>
    </w:p>
    <w:p w14:paraId="1CBF1CD5" w14:textId="77777777" w:rsidR="00FC6659" w:rsidRPr="00A84A72" w:rsidRDefault="00962600" w:rsidP="00FC6659">
      <w:pPr>
        <w:ind w:left="2880"/>
        <w:jc w:val="both"/>
        <w:rPr>
          <w:rFonts w:ascii="Times New Roman" w:hAnsi="Times New Roman"/>
        </w:rPr>
      </w:pPr>
      <w:proofErr w:type="spellStart"/>
      <w:r w:rsidRPr="00A84A72">
        <w:rPr>
          <w:rFonts w:ascii="Times New Roman" w:hAnsi="Times New Roman"/>
        </w:rPr>
        <w:t>i</w:t>
      </w:r>
      <w:proofErr w:type="spellEnd"/>
      <w:r w:rsidRPr="00A84A72">
        <w:rPr>
          <w:rFonts w:ascii="Times New Roman" w:hAnsi="Times New Roman"/>
        </w:rPr>
        <w:tab/>
        <w:t xml:space="preserve"> </w:t>
      </w:r>
      <w:r w:rsidR="00FC6659" w:rsidRPr="00A84A72">
        <w:rPr>
          <w:rFonts w:ascii="Times New Roman" w:hAnsi="Times New Roman"/>
        </w:rPr>
        <w:t>Exhibit 2 Litigation</w:t>
      </w:r>
    </w:p>
    <w:p w14:paraId="0C8581D7" w14:textId="51180E4E" w:rsidR="00962600" w:rsidRPr="00A84A72" w:rsidRDefault="00FC6659" w:rsidP="00FC6659">
      <w:pPr>
        <w:ind w:left="3600" w:hanging="720"/>
        <w:jc w:val="both"/>
        <w:rPr>
          <w:rFonts w:ascii="Times New Roman" w:hAnsi="Times New Roman"/>
        </w:rPr>
      </w:pPr>
      <w:r w:rsidRPr="00A84A72">
        <w:rPr>
          <w:rFonts w:ascii="Times New Roman" w:hAnsi="Times New Roman"/>
        </w:rPr>
        <w:t>ii</w:t>
      </w:r>
      <w:r w:rsidRPr="00A84A72">
        <w:rPr>
          <w:rFonts w:ascii="Times New Roman" w:hAnsi="Times New Roman"/>
        </w:rPr>
        <w:tab/>
      </w:r>
      <w:r w:rsidR="00962600" w:rsidRPr="00A84A72">
        <w:rPr>
          <w:rFonts w:ascii="Times New Roman" w:hAnsi="Times New Roman"/>
        </w:rPr>
        <w:t xml:space="preserve">Background and Experience: Summary of knowledge, </w:t>
      </w:r>
      <w:proofErr w:type="gramStart"/>
      <w:r w:rsidR="00962600" w:rsidRPr="00A84A72">
        <w:rPr>
          <w:rFonts w:ascii="Times New Roman" w:hAnsi="Times New Roman"/>
        </w:rPr>
        <w:t>skills</w:t>
      </w:r>
      <w:proofErr w:type="gramEnd"/>
      <w:r w:rsidR="00962600" w:rsidRPr="00A84A72">
        <w:rPr>
          <w:rFonts w:ascii="Times New Roman" w:hAnsi="Times New Roman"/>
        </w:rPr>
        <w:t xml:space="preserve"> and experience in the field of services to be provided. </w:t>
      </w:r>
    </w:p>
    <w:p w14:paraId="78D2CEDF" w14:textId="0E4F4011" w:rsidR="00962600" w:rsidRPr="00A84A72" w:rsidRDefault="00FC6659" w:rsidP="00FC6659">
      <w:pPr>
        <w:ind w:left="3600" w:hanging="720"/>
        <w:jc w:val="both"/>
        <w:rPr>
          <w:rFonts w:ascii="Times New Roman" w:hAnsi="Times New Roman"/>
        </w:rPr>
      </w:pPr>
      <w:r w:rsidRPr="00A84A72">
        <w:rPr>
          <w:rFonts w:ascii="Times New Roman" w:hAnsi="Times New Roman"/>
        </w:rPr>
        <w:t>iii</w:t>
      </w:r>
      <w:r w:rsidR="00962600" w:rsidRPr="00A84A72">
        <w:rPr>
          <w:rFonts w:ascii="Times New Roman" w:hAnsi="Times New Roman"/>
        </w:rPr>
        <w:tab/>
        <w:t>Provision of Services: Submission of proposed plan for the provision of consulting services.</w:t>
      </w:r>
    </w:p>
    <w:p w14:paraId="3902667E" w14:textId="175485C1" w:rsidR="00962600" w:rsidRPr="00A84A72" w:rsidRDefault="00FC6659" w:rsidP="00FC6659">
      <w:pPr>
        <w:ind w:left="3600" w:hanging="720"/>
        <w:jc w:val="both"/>
        <w:rPr>
          <w:rFonts w:ascii="Times New Roman" w:hAnsi="Times New Roman"/>
        </w:rPr>
      </w:pPr>
      <w:r w:rsidRPr="00A84A72">
        <w:rPr>
          <w:rFonts w:ascii="Times New Roman" w:hAnsi="Times New Roman"/>
        </w:rPr>
        <w:t>iv</w:t>
      </w:r>
      <w:r w:rsidR="00962600" w:rsidRPr="00A84A72">
        <w:rPr>
          <w:rFonts w:ascii="Times New Roman" w:hAnsi="Times New Roman"/>
        </w:rPr>
        <w:tab/>
        <w:t xml:space="preserve">Management and Personnel: Include the identification and responsibilities of all personnel associated with the administration of the consulting services and their specific knowledge of and experience </w:t>
      </w:r>
      <w:proofErr w:type="spellStart"/>
      <w:r w:rsidR="00962600" w:rsidRPr="00A84A72">
        <w:rPr>
          <w:rFonts w:ascii="Times New Roman" w:hAnsi="Times New Roman"/>
        </w:rPr>
        <w:t>workting</w:t>
      </w:r>
      <w:proofErr w:type="spellEnd"/>
      <w:r w:rsidR="00962600" w:rsidRPr="00A84A72">
        <w:rPr>
          <w:rFonts w:ascii="Times New Roman" w:hAnsi="Times New Roman"/>
        </w:rPr>
        <w:t xml:space="preserve"> with the CEOE program. </w:t>
      </w:r>
    </w:p>
    <w:p w14:paraId="276A763A" w14:textId="4FADB868" w:rsidR="001E02DD" w:rsidRPr="00A84A72" w:rsidRDefault="001E02DD" w:rsidP="00E52322">
      <w:pPr>
        <w:jc w:val="both"/>
        <w:rPr>
          <w:rFonts w:ascii="Times New Roman" w:hAnsi="Times New Roman"/>
          <w:bCs/>
        </w:rPr>
      </w:pPr>
    </w:p>
    <w:p w14:paraId="60F9255C" w14:textId="581390AD" w:rsidR="0030769D" w:rsidRPr="00A84A72" w:rsidRDefault="0030769D" w:rsidP="009A0E6B">
      <w:pPr>
        <w:pStyle w:val="ListParagraph"/>
        <w:numPr>
          <w:ilvl w:val="2"/>
          <w:numId w:val="10"/>
        </w:numPr>
        <w:spacing w:line="276" w:lineRule="auto"/>
        <w:rPr>
          <w:rFonts w:ascii="Times New Roman" w:hAnsi="Times New Roman" w:cs="Times New Roman"/>
          <w:sz w:val="22"/>
          <w:szCs w:val="22"/>
        </w:rPr>
      </w:pPr>
      <w:r w:rsidRPr="00A84A72">
        <w:rPr>
          <w:rFonts w:ascii="Times New Roman" w:hAnsi="Times New Roman" w:cs="Times New Roman"/>
          <w:b w:val="0"/>
          <w:bCs/>
          <w:sz w:val="22"/>
          <w:szCs w:val="22"/>
        </w:rPr>
        <w:t xml:space="preserve">As referenced in subsection 8.2.I, pricing shall be proposed using the Exhibit titled </w:t>
      </w:r>
      <w:r w:rsidR="00923C39" w:rsidRPr="00A84A72">
        <w:rPr>
          <w:rFonts w:ascii="Times New Roman" w:hAnsi="Times New Roman" w:cs="Times New Roman"/>
          <w:b w:val="0"/>
          <w:bCs/>
          <w:sz w:val="22"/>
          <w:szCs w:val="22"/>
        </w:rPr>
        <w:t>Budget Narrative</w:t>
      </w:r>
      <w:r w:rsidRPr="00A84A72">
        <w:rPr>
          <w:rFonts w:ascii="Times New Roman" w:hAnsi="Times New Roman" w:cs="Times New Roman"/>
          <w:b w:val="0"/>
          <w:bCs/>
          <w:sz w:val="22"/>
          <w:szCs w:val="22"/>
        </w:rPr>
        <w:t>.</w:t>
      </w:r>
    </w:p>
    <w:p w14:paraId="0A5155F6" w14:textId="1758394C" w:rsidR="001E7883" w:rsidRPr="00A84A72" w:rsidRDefault="009F52A4" w:rsidP="0059393B">
      <w:pPr>
        <w:pStyle w:val="ListParagraph"/>
        <w:jc w:val="center"/>
        <w:rPr>
          <w:rFonts w:ascii="Times New Roman" w:hAnsi="Times New Roman"/>
          <w:sz w:val="24"/>
          <w:szCs w:val="24"/>
        </w:rPr>
      </w:pPr>
      <w:r w:rsidRPr="00A84A72">
        <w:rPr>
          <w:rFonts w:ascii="Times New Roman" w:hAnsi="Times New Roman"/>
          <w:b w:val="0"/>
          <w:sz w:val="22"/>
        </w:rPr>
        <w:tab/>
      </w:r>
      <w:r w:rsidRPr="00A84A72">
        <w:rPr>
          <w:rFonts w:ascii="Times New Roman" w:hAnsi="Times New Roman"/>
          <w:b w:val="0"/>
          <w:sz w:val="22"/>
        </w:rPr>
        <w:tab/>
      </w:r>
      <w:r w:rsidRPr="00A84A72">
        <w:rPr>
          <w:rFonts w:ascii="Times New Roman" w:hAnsi="Times New Roman"/>
          <w:b w:val="0"/>
          <w:sz w:val="22"/>
        </w:rPr>
        <w:tab/>
      </w:r>
    </w:p>
    <w:p w14:paraId="5FE77E55" w14:textId="730E0552" w:rsidR="00FC6659" w:rsidRPr="00A84A72" w:rsidRDefault="005512F6" w:rsidP="00FC6659">
      <w:pPr>
        <w:pStyle w:val="ListParagraph"/>
        <w:numPr>
          <w:ilvl w:val="2"/>
          <w:numId w:val="10"/>
        </w:numPr>
        <w:jc w:val="both"/>
        <w:rPr>
          <w:rFonts w:ascii="Times New Roman" w:hAnsi="Times New Roman" w:cs="Times New Roman"/>
          <w:b w:val="0"/>
          <w:sz w:val="22"/>
          <w:szCs w:val="22"/>
        </w:rPr>
      </w:pPr>
      <w:r w:rsidRPr="00A84A72">
        <w:rPr>
          <w:rFonts w:ascii="Times New Roman" w:hAnsi="Times New Roman" w:cs="Times New Roman"/>
          <w:b w:val="0"/>
          <w:sz w:val="22"/>
          <w:szCs w:val="22"/>
        </w:rPr>
        <w:t>As referenced in subsection 8.2.M, t</w:t>
      </w:r>
      <w:r w:rsidR="00F9259C" w:rsidRPr="00A84A72">
        <w:rPr>
          <w:rFonts w:ascii="Times New Roman" w:hAnsi="Times New Roman" w:cs="Times New Roman"/>
          <w:b w:val="0"/>
          <w:sz w:val="22"/>
          <w:szCs w:val="22"/>
        </w:rPr>
        <w:t>he following additional company information is required to be included in the Bid:</w:t>
      </w:r>
      <w:r w:rsidR="00FC6659" w:rsidRPr="00A84A72">
        <w:rPr>
          <w:rFonts w:ascii="Times New Roman" w:hAnsi="Times New Roman" w:cs="Times New Roman"/>
          <w:b w:val="0"/>
          <w:sz w:val="22"/>
          <w:szCs w:val="22"/>
        </w:rPr>
        <w:t xml:space="preserve"> </w:t>
      </w:r>
    </w:p>
    <w:p w14:paraId="1E785932" w14:textId="77777777" w:rsidR="00FC6659" w:rsidRPr="00A84A72" w:rsidRDefault="00FC6659" w:rsidP="00FC6659">
      <w:pPr>
        <w:pStyle w:val="ListParagraph"/>
        <w:rPr>
          <w:rFonts w:ascii="Times New Roman" w:hAnsi="Times New Roman" w:cs="Times New Roman"/>
          <w:b w:val="0"/>
          <w:sz w:val="22"/>
          <w:szCs w:val="22"/>
        </w:rPr>
      </w:pPr>
    </w:p>
    <w:p w14:paraId="7BEF17FE" w14:textId="77777777" w:rsidR="00FC6659" w:rsidRPr="00A84A72" w:rsidRDefault="00FC6659" w:rsidP="00FC6659">
      <w:pPr>
        <w:pStyle w:val="ListParagraph"/>
        <w:ind w:left="2880"/>
        <w:jc w:val="both"/>
        <w:rPr>
          <w:rFonts w:ascii="Times New Roman" w:hAnsi="Times New Roman" w:cs="Times New Roman"/>
          <w:b w:val="0"/>
          <w:sz w:val="22"/>
          <w:szCs w:val="22"/>
        </w:rPr>
      </w:pPr>
    </w:p>
    <w:p w14:paraId="387E92D1" w14:textId="77777777" w:rsidR="00FC6659" w:rsidRPr="00A84A72" w:rsidRDefault="00FC6659" w:rsidP="00FC6659">
      <w:pPr>
        <w:pStyle w:val="ListParagraph"/>
        <w:numPr>
          <w:ilvl w:val="3"/>
          <w:numId w:val="10"/>
        </w:numPr>
        <w:spacing w:line="276" w:lineRule="auto"/>
        <w:ind w:left="3240"/>
        <w:jc w:val="both"/>
        <w:rPr>
          <w:rFonts w:ascii="Times New Roman" w:hAnsi="Times New Roman" w:cs="Times New Roman"/>
          <w:b w:val="0"/>
          <w:sz w:val="22"/>
          <w:szCs w:val="22"/>
        </w:rPr>
      </w:pPr>
      <w:r w:rsidRPr="00A84A72">
        <w:rPr>
          <w:rFonts w:ascii="Times New Roman" w:hAnsi="Times New Roman" w:cs="Times New Roman"/>
          <w:b w:val="0"/>
          <w:sz w:val="22"/>
          <w:szCs w:val="22"/>
        </w:rPr>
        <w:t xml:space="preserve">Length of time the Bidder has been in </w:t>
      </w:r>
      <w:proofErr w:type="gramStart"/>
      <w:r w:rsidRPr="00A84A72">
        <w:rPr>
          <w:rFonts w:ascii="Times New Roman" w:hAnsi="Times New Roman" w:cs="Times New Roman"/>
          <w:b w:val="0"/>
          <w:sz w:val="22"/>
          <w:szCs w:val="22"/>
        </w:rPr>
        <w:t>business;</w:t>
      </w:r>
      <w:proofErr w:type="gramEnd"/>
    </w:p>
    <w:p w14:paraId="6AD33457" w14:textId="77777777" w:rsidR="00FC6659" w:rsidRPr="00A84A72" w:rsidRDefault="00FC6659" w:rsidP="00FC6659">
      <w:pPr>
        <w:pStyle w:val="ListParagraph"/>
        <w:numPr>
          <w:ilvl w:val="3"/>
          <w:numId w:val="10"/>
        </w:numPr>
        <w:spacing w:line="276" w:lineRule="auto"/>
        <w:ind w:left="3240"/>
        <w:jc w:val="both"/>
        <w:rPr>
          <w:rFonts w:ascii="Times New Roman" w:hAnsi="Times New Roman" w:cs="Times New Roman"/>
          <w:b w:val="0"/>
          <w:sz w:val="22"/>
          <w:szCs w:val="22"/>
        </w:rPr>
      </w:pPr>
      <w:r w:rsidRPr="00A84A72">
        <w:rPr>
          <w:rFonts w:ascii="Times New Roman" w:hAnsi="Times New Roman" w:cs="Times New Roman"/>
          <w:b w:val="0"/>
          <w:sz w:val="22"/>
          <w:szCs w:val="22"/>
        </w:rPr>
        <w:t xml:space="preserve">A brief description of the </w:t>
      </w:r>
      <w:proofErr w:type="gramStart"/>
      <w:r w:rsidRPr="00A84A72">
        <w:rPr>
          <w:rFonts w:ascii="Times New Roman" w:hAnsi="Times New Roman" w:cs="Times New Roman"/>
          <w:b w:val="0"/>
          <w:sz w:val="22"/>
          <w:szCs w:val="22"/>
        </w:rPr>
        <w:t>company;</w:t>
      </w:r>
      <w:proofErr w:type="gramEnd"/>
    </w:p>
    <w:p w14:paraId="438BD455" w14:textId="77777777" w:rsidR="00FC6659" w:rsidRPr="00A84A72" w:rsidRDefault="00FC6659" w:rsidP="00FC6659">
      <w:pPr>
        <w:pStyle w:val="ListParagraph"/>
        <w:numPr>
          <w:ilvl w:val="3"/>
          <w:numId w:val="10"/>
        </w:numPr>
        <w:spacing w:line="276" w:lineRule="auto"/>
        <w:ind w:left="3240"/>
        <w:jc w:val="both"/>
        <w:rPr>
          <w:rFonts w:ascii="Times New Roman" w:hAnsi="Times New Roman" w:cs="Times New Roman"/>
          <w:b w:val="0"/>
          <w:sz w:val="22"/>
          <w:szCs w:val="22"/>
        </w:rPr>
      </w:pPr>
      <w:r w:rsidRPr="00A84A72">
        <w:rPr>
          <w:rFonts w:ascii="Times New Roman" w:hAnsi="Times New Roman" w:cs="Times New Roman"/>
          <w:b w:val="0"/>
          <w:sz w:val="22"/>
          <w:szCs w:val="22"/>
        </w:rPr>
        <w:t xml:space="preserve">Company size and </w:t>
      </w:r>
      <w:proofErr w:type="gramStart"/>
      <w:r w:rsidRPr="00A84A72">
        <w:rPr>
          <w:rFonts w:ascii="Times New Roman" w:hAnsi="Times New Roman" w:cs="Times New Roman"/>
          <w:b w:val="0"/>
          <w:sz w:val="22"/>
          <w:szCs w:val="22"/>
        </w:rPr>
        <w:t>organization;</w:t>
      </w:r>
      <w:proofErr w:type="gramEnd"/>
    </w:p>
    <w:p w14:paraId="665D9BEA" w14:textId="77777777" w:rsidR="00FC6659" w:rsidRPr="00A84A72" w:rsidRDefault="00FC6659" w:rsidP="00FC6659">
      <w:pPr>
        <w:pStyle w:val="ListParagraph"/>
        <w:numPr>
          <w:ilvl w:val="3"/>
          <w:numId w:val="10"/>
        </w:numPr>
        <w:spacing w:line="276" w:lineRule="auto"/>
        <w:ind w:left="3240"/>
        <w:jc w:val="both"/>
        <w:rPr>
          <w:rFonts w:ascii="Times New Roman" w:hAnsi="Times New Roman" w:cs="Times New Roman"/>
          <w:b w:val="0"/>
          <w:sz w:val="22"/>
          <w:szCs w:val="22"/>
        </w:rPr>
      </w:pPr>
      <w:r w:rsidRPr="00A84A72">
        <w:rPr>
          <w:rFonts w:ascii="Times New Roman" w:hAnsi="Times New Roman" w:cs="Times New Roman"/>
          <w:b w:val="0"/>
          <w:sz w:val="22"/>
          <w:szCs w:val="22"/>
        </w:rPr>
        <w:t xml:space="preserve">The number of years the Bidder has been providing exam administration, specifying the number of years of experience for each exam </w:t>
      </w:r>
      <w:proofErr w:type="gramStart"/>
      <w:r w:rsidRPr="00A84A72">
        <w:rPr>
          <w:rFonts w:ascii="Times New Roman" w:hAnsi="Times New Roman" w:cs="Times New Roman"/>
          <w:b w:val="0"/>
          <w:sz w:val="22"/>
          <w:szCs w:val="22"/>
        </w:rPr>
        <w:t>category;</w:t>
      </w:r>
      <w:proofErr w:type="gramEnd"/>
    </w:p>
    <w:p w14:paraId="30335473" w14:textId="77777777" w:rsidR="00FC6659" w:rsidRPr="00A84A72" w:rsidRDefault="00FC6659" w:rsidP="00FC6659">
      <w:pPr>
        <w:pStyle w:val="ListParagraph"/>
        <w:numPr>
          <w:ilvl w:val="3"/>
          <w:numId w:val="10"/>
        </w:numPr>
        <w:spacing w:line="276" w:lineRule="auto"/>
        <w:ind w:left="3240"/>
        <w:jc w:val="both"/>
        <w:rPr>
          <w:rFonts w:ascii="Times New Roman" w:hAnsi="Times New Roman" w:cs="Times New Roman"/>
          <w:b w:val="0"/>
          <w:sz w:val="22"/>
          <w:szCs w:val="22"/>
        </w:rPr>
      </w:pPr>
      <w:r w:rsidRPr="00A84A72">
        <w:rPr>
          <w:rFonts w:ascii="Times New Roman" w:hAnsi="Times New Roman" w:cs="Times New Roman"/>
          <w:b w:val="0"/>
          <w:sz w:val="22"/>
          <w:szCs w:val="22"/>
        </w:rPr>
        <w:t xml:space="preserve">The core competency of the </w:t>
      </w:r>
      <w:proofErr w:type="gramStart"/>
      <w:r w:rsidRPr="00A84A72">
        <w:rPr>
          <w:rFonts w:ascii="Times New Roman" w:hAnsi="Times New Roman" w:cs="Times New Roman"/>
          <w:b w:val="0"/>
          <w:sz w:val="22"/>
          <w:szCs w:val="22"/>
        </w:rPr>
        <w:t>company;</w:t>
      </w:r>
      <w:proofErr w:type="gramEnd"/>
    </w:p>
    <w:p w14:paraId="3C3B7D98" w14:textId="77777777" w:rsidR="00FC6659" w:rsidRPr="00A84A72" w:rsidRDefault="00FC6659" w:rsidP="00FC6659">
      <w:pPr>
        <w:pStyle w:val="ListParagraph"/>
        <w:numPr>
          <w:ilvl w:val="3"/>
          <w:numId w:val="10"/>
        </w:numPr>
        <w:spacing w:line="276" w:lineRule="auto"/>
        <w:ind w:left="3240"/>
        <w:jc w:val="both"/>
        <w:rPr>
          <w:rFonts w:ascii="Times New Roman" w:hAnsi="Times New Roman" w:cs="Times New Roman"/>
          <w:b w:val="0"/>
          <w:sz w:val="22"/>
          <w:szCs w:val="22"/>
        </w:rPr>
      </w:pPr>
      <w:r w:rsidRPr="00A84A72">
        <w:rPr>
          <w:rFonts w:ascii="Times New Roman" w:hAnsi="Times New Roman" w:cs="Times New Roman"/>
          <w:b w:val="0"/>
          <w:sz w:val="22"/>
          <w:szCs w:val="22"/>
        </w:rPr>
        <w:t xml:space="preserve">Number of employees allocated strictly for </w:t>
      </w:r>
      <w:proofErr w:type="gramStart"/>
      <w:r w:rsidRPr="00A84A72">
        <w:rPr>
          <w:rFonts w:ascii="Times New Roman" w:hAnsi="Times New Roman" w:cs="Times New Roman"/>
          <w:b w:val="0"/>
          <w:sz w:val="22"/>
          <w:szCs w:val="22"/>
        </w:rPr>
        <w:t>research;</w:t>
      </w:r>
      <w:proofErr w:type="gramEnd"/>
    </w:p>
    <w:p w14:paraId="514E0470" w14:textId="77777777" w:rsidR="00FC6659" w:rsidRPr="00A84A72" w:rsidRDefault="00FC6659" w:rsidP="00FC6659">
      <w:pPr>
        <w:pStyle w:val="ListParagraph"/>
        <w:numPr>
          <w:ilvl w:val="3"/>
          <w:numId w:val="10"/>
        </w:numPr>
        <w:spacing w:line="276" w:lineRule="auto"/>
        <w:ind w:left="3240"/>
        <w:jc w:val="both"/>
        <w:rPr>
          <w:rFonts w:ascii="Times New Roman" w:hAnsi="Times New Roman" w:cs="Times New Roman"/>
          <w:b w:val="0"/>
          <w:sz w:val="22"/>
          <w:szCs w:val="22"/>
        </w:rPr>
      </w:pPr>
      <w:r w:rsidRPr="00A84A72">
        <w:rPr>
          <w:rFonts w:ascii="Times New Roman" w:hAnsi="Times New Roman" w:cs="Times New Roman"/>
          <w:b w:val="0"/>
          <w:sz w:val="22"/>
          <w:szCs w:val="22"/>
        </w:rPr>
        <w:t xml:space="preserve">Number of employees allocated strictly for </w:t>
      </w:r>
      <w:proofErr w:type="gramStart"/>
      <w:r w:rsidRPr="00A84A72">
        <w:rPr>
          <w:rFonts w:ascii="Times New Roman" w:hAnsi="Times New Roman" w:cs="Times New Roman"/>
          <w:b w:val="0"/>
          <w:sz w:val="22"/>
          <w:szCs w:val="22"/>
        </w:rPr>
        <w:t>support;</w:t>
      </w:r>
      <w:proofErr w:type="gramEnd"/>
    </w:p>
    <w:p w14:paraId="390D1CD2" w14:textId="77777777" w:rsidR="00FC6659" w:rsidRPr="00A84A72" w:rsidRDefault="00FC6659" w:rsidP="00FC6659">
      <w:pPr>
        <w:pStyle w:val="ListParagraph"/>
        <w:numPr>
          <w:ilvl w:val="3"/>
          <w:numId w:val="10"/>
        </w:numPr>
        <w:spacing w:line="276" w:lineRule="auto"/>
        <w:ind w:left="3240"/>
        <w:jc w:val="both"/>
        <w:rPr>
          <w:rFonts w:ascii="Times New Roman" w:hAnsi="Times New Roman" w:cs="Times New Roman"/>
          <w:b w:val="0"/>
          <w:sz w:val="22"/>
          <w:szCs w:val="22"/>
        </w:rPr>
      </w:pPr>
      <w:r w:rsidRPr="00A84A72">
        <w:rPr>
          <w:rFonts w:ascii="Times New Roman" w:hAnsi="Times New Roman" w:cs="Times New Roman"/>
          <w:b w:val="0"/>
          <w:sz w:val="22"/>
          <w:szCs w:val="22"/>
        </w:rPr>
        <w:t xml:space="preserve">Number of </w:t>
      </w:r>
      <w:proofErr w:type="gramStart"/>
      <w:r w:rsidRPr="00A84A72">
        <w:rPr>
          <w:rFonts w:ascii="Times New Roman" w:hAnsi="Times New Roman" w:cs="Times New Roman"/>
          <w:b w:val="0"/>
          <w:sz w:val="22"/>
          <w:szCs w:val="22"/>
        </w:rPr>
        <w:t>clients;</w:t>
      </w:r>
      <w:proofErr w:type="gramEnd"/>
    </w:p>
    <w:p w14:paraId="47177FDA" w14:textId="77777777" w:rsidR="00FC6659" w:rsidRPr="00A84A72" w:rsidRDefault="00FC6659" w:rsidP="00FC6659">
      <w:pPr>
        <w:pStyle w:val="ListParagraph"/>
        <w:numPr>
          <w:ilvl w:val="3"/>
          <w:numId w:val="10"/>
        </w:numPr>
        <w:spacing w:line="276" w:lineRule="auto"/>
        <w:ind w:left="3240"/>
        <w:jc w:val="both"/>
        <w:rPr>
          <w:rFonts w:ascii="Times New Roman" w:hAnsi="Times New Roman" w:cs="Times New Roman"/>
          <w:b w:val="0"/>
          <w:sz w:val="22"/>
          <w:szCs w:val="22"/>
        </w:rPr>
      </w:pPr>
      <w:r w:rsidRPr="00A84A72">
        <w:rPr>
          <w:rFonts w:ascii="Times New Roman" w:hAnsi="Times New Roman" w:cs="Times New Roman"/>
          <w:b w:val="0"/>
          <w:sz w:val="22"/>
          <w:szCs w:val="22"/>
        </w:rPr>
        <w:t xml:space="preserve">Average client size (i.e., employee count); and </w:t>
      </w:r>
    </w:p>
    <w:p w14:paraId="6B90A6AF" w14:textId="77777777" w:rsidR="00FC6659" w:rsidRPr="00A84A72" w:rsidRDefault="00FC6659" w:rsidP="00FC6659">
      <w:pPr>
        <w:pStyle w:val="ListParagraph"/>
        <w:numPr>
          <w:ilvl w:val="3"/>
          <w:numId w:val="10"/>
        </w:numPr>
        <w:spacing w:line="276" w:lineRule="auto"/>
        <w:ind w:left="3240"/>
        <w:jc w:val="both"/>
        <w:rPr>
          <w:rFonts w:ascii="Times New Roman" w:hAnsi="Times New Roman" w:cs="Times New Roman"/>
          <w:b w:val="0"/>
          <w:sz w:val="22"/>
          <w:szCs w:val="22"/>
        </w:rPr>
      </w:pPr>
      <w:r w:rsidRPr="00A84A72">
        <w:rPr>
          <w:rFonts w:ascii="Times New Roman" w:hAnsi="Times New Roman" w:cs="Times New Roman"/>
          <w:b w:val="0"/>
          <w:sz w:val="22"/>
          <w:szCs w:val="22"/>
        </w:rPr>
        <w:t>Locations where the Bidder’s solution has been deployed.</w:t>
      </w:r>
    </w:p>
    <w:p w14:paraId="27577545" w14:textId="77777777" w:rsidR="00FC6659" w:rsidRPr="00A84A72" w:rsidRDefault="00FC6659" w:rsidP="00FC6659">
      <w:pPr>
        <w:pStyle w:val="ListParagraph"/>
        <w:numPr>
          <w:ilvl w:val="3"/>
          <w:numId w:val="10"/>
        </w:numPr>
        <w:spacing w:line="276" w:lineRule="auto"/>
        <w:ind w:left="3240"/>
        <w:jc w:val="both"/>
        <w:rPr>
          <w:rFonts w:ascii="Times New Roman" w:hAnsi="Times New Roman" w:cs="Times New Roman"/>
          <w:b w:val="0"/>
          <w:bCs/>
          <w:sz w:val="22"/>
          <w:szCs w:val="22"/>
        </w:rPr>
      </w:pPr>
      <w:r w:rsidRPr="00A84A72">
        <w:rPr>
          <w:rFonts w:ascii="Times New Roman" w:hAnsi="Times New Roman" w:cs="Times New Roman"/>
          <w:b w:val="0"/>
          <w:bCs/>
          <w:sz w:val="22"/>
          <w:szCs w:val="22"/>
        </w:rPr>
        <w:t xml:space="preserve">At least eight (8) years' </w:t>
      </w:r>
      <w:proofErr w:type="gramStart"/>
      <w:r w:rsidRPr="00A84A72">
        <w:rPr>
          <w:rFonts w:ascii="Times New Roman" w:hAnsi="Times New Roman" w:cs="Times New Roman"/>
          <w:b w:val="0"/>
          <w:bCs/>
          <w:sz w:val="22"/>
          <w:szCs w:val="22"/>
        </w:rPr>
        <w:t>experience</w:t>
      </w:r>
      <w:proofErr w:type="gramEnd"/>
      <w:r w:rsidRPr="00A84A72">
        <w:rPr>
          <w:rFonts w:ascii="Times New Roman" w:hAnsi="Times New Roman" w:cs="Times New Roman"/>
          <w:b w:val="0"/>
          <w:bCs/>
          <w:sz w:val="22"/>
          <w:szCs w:val="22"/>
        </w:rPr>
        <w:t xml:space="preserve"> in developing, managing, and administering state licensing testing programs.  </w:t>
      </w:r>
    </w:p>
    <w:p w14:paraId="613AAEE8" w14:textId="77777777" w:rsidR="00FC6659" w:rsidRPr="00A84A72" w:rsidRDefault="00FC6659" w:rsidP="00FC6659">
      <w:pPr>
        <w:pStyle w:val="ListParagraph"/>
        <w:numPr>
          <w:ilvl w:val="3"/>
          <w:numId w:val="10"/>
        </w:numPr>
        <w:spacing w:line="276" w:lineRule="auto"/>
        <w:ind w:left="3240"/>
        <w:jc w:val="both"/>
        <w:rPr>
          <w:rFonts w:ascii="Times New Roman" w:hAnsi="Times New Roman" w:cs="Times New Roman"/>
          <w:b w:val="0"/>
          <w:bCs/>
          <w:sz w:val="22"/>
          <w:szCs w:val="22"/>
        </w:rPr>
      </w:pPr>
      <w:r w:rsidRPr="00A84A72">
        <w:rPr>
          <w:rFonts w:ascii="Times New Roman" w:hAnsi="Times New Roman" w:cs="Times New Roman"/>
          <w:b w:val="0"/>
          <w:bCs/>
          <w:sz w:val="22"/>
          <w:szCs w:val="22"/>
        </w:rPr>
        <w:t>Nationally recognized certifications, accreditations, licensing, or other credentials related to examination development.</w:t>
      </w:r>
    </w:p>
    <w:p w14:paraId="2354E821" w14:textId="77777777" w:rsidR="00FC6659" w:rsidRPr="00A84A72" w:rsidRDefault="00FC6659" w:rsidP="00FC6659">
      <w:pPr>
        <w:pStyle w:val="ListParagraph"/>
        <w:numPr>
          <w:ilvl w:val="3"/>
          <w:numId w:val="10"/>
        </w:numPr>
        <w:spacing w:line="276" w:lineRule="auto"/>
        <w:ind w:left="3240"/>
        <w:jc w:val="both"/>
        <w:rPr>
          <w:rFonts w:ascii="Times New Roman" w:hAnsi="Times New Roman" w:cs="Times New Roman"/>
          <w:b w:val="0"/>
          <w:bCs/>
          <w:sz w:val="22"/>
          <w:szCs w:val="22"/>
        </w:rPr>
      </w:pPr>
      <w:r w:rsidRPr="00A84A72">
        <w:rPr>
          <w:rFonts w:ascii="Times New Roman" w:hAnsi="Times New Roman" w:cs="Times New Roman"/>
          <w:b w:val="0"/>
          <w:bCs/>
          <w:sz w:val="22"/>
          <w:szCs w:val="22"/>
        </w:rPr>
        <w:t>Nationally recognized certifications, accreditations, licensing, or other credentials related to examination administration.</w:t>
      </w:r>
    </w:p>
    <w:p w14:paraId="0E242998" w14:textId="7551F773" w:rsidR="00FC6659" w:rsidRPr="00A84A72" w:rsidRDefault="00FC6659" w:rsidP="00FC6659">
      <w:pPr>
        <w:pStyle w:val="ListParagraph"/>
        <w:rPr>
          <w:rFonts w:ascii="Times New Roman" w:hAnsi="Times New Roman" w:cs="Times New Roman"/>
          <w:b w:val="0"/>
          <w:sz w:val="22"/>
          <w:szCs w:val="22"/>
        </w:rPr>
      </w:pPr>
    </w:p>
    <w:p w14:paraId="648EEF8F" w14:textId="5A8939A8" w:rsidR="00FC6659" w:rsidRPr="00A84A72" w:rsidRDefault="00FC6659" w:rsidP="00FC6659">
      <w:pPr>
        <w:pStyle w:val="ListParagraph"/>
        <w:rPr>
          <w:rFonts w:ascii="Times New Roman" w:hAnsi="Times New Roman" w:cs="Times New Roman"/>
          <w:b w:val="0"/>
          <w:sz w:val="22"/>
          <w:szCs w:val="22"/>
        </w:rPr>
      </w:pPr>
    </w:p>
    <w:p w14:paraId="5D75D3C5" w14:textId="0C4A226F" w:rsidR="00FC6659" w:rsidRPr="00A84A72" w:rsidRDefault="00FC6659" w:rsidP="00FC6659">
      <w:pPr>
        <w:pStyle w:val="ListParagraph"/>
        <w:rPr>
          <w:rFonts w:ascii="Times New Roman" w:hAnsi="Times New Roman" w:cs="Times New Roman"/>
          <w:b w:val="0"/>
          <w:sz w:val="22"/>
          <w:szCs w:val="22"/>
        </w:rPr>
      </w:pPr>
    </w:p>
    <w:p w14:paraId="1317A517" w14:textId="0D250FA4" w:rsidR="00FC6659" w:rsidRPr="00A84A72" w:rsidRDefault="00FC6659" w:rsidP="00FC6659">
      <w:pPr>
        <w:pStyle w:val="ListParagraph"/>
        <w:rPr>
          <w:rFonts w:ascii="Times New Roman" w:hAnsi="Times New Roman" w:cs="Times New Roman"/>
          <w:b w:val="0"/>
          <w:sz w:val="22"/>
          <w:szCs w:val="22"/>
        </w:rPr>
      </w:pPr>
    </w:p>
    <w:p w14:paraId="61D5C777" w14:textId="6152059B" w:rsidR="00FC6659" w:rsidRPr="00A84A72" w:rsidRDefault="00FC6659" w:rsidP="00FC6659">
      <w:pPr>
        <w:pStyle w:val="ListParagraph"/>
        <w:rPr>
          <w:rFonts w:ascii="Times New Roman" w:hAnsi="Times New Roman" w:cs="Times New Roman"/>
          <w:b w:val="0"/>
          <w:sz w:val="22"/>
          <w:szCs w:val="22"/>
        </w:rPr>
      </w:pPr>
    </w:p>
    <w:p w14:paraId="22AE024C" w14:textId="77777777" w:rsidR="00FC6659" w:rsidRPr="00A84A72" w:rsidRDefault="00FC6659" w:rsidP="00FC6659">
      <w:pPr>
        <w:pStyle w:val="ListParagraph"/>
        <w:rPr>
          <w:rFonts w:ascii="Times New Roman" w:hAnsi="Times New Roman" w:cs="Times New Roman"/>
          <w:b w:val="0"/>
          <w:sz w:val="22"/>
          <w:szCs w:val="22"/>
        </w:rPr>
      </w:pPr>
    </w:p>
    <w:p w14:paraId="682E608B" w14:textId="52275175" w:rsidR="00F9259C" w:rsidRPr="00A84A72" w:rsidRDefault="00907309" w:rsidP="00FC6659">
      <w:pPr>
        <w:pStyle w:val="ListParagraph"/>
        <w:numPr>
          <w:ilvl w:val="2"/>
          <w:numId w:val="10"/>
        </w:numPr>
        <w:jc w:val="both"/>
        <w:rPr>
          <w:rFonts w:ascii="Times New Roman" w:hAnsi="Times New Roman" w:cs="Times New Roman"/>
          <w:b w:val="0"/>
          <w:sz w:val="22"/>
          <w:szCs w:val="22"/>
        </w:rPr>
      </w:pPr>
      <w:r w:rsidRPr="00A84A72">
        <w:rPr>
          <w:rFonts w:ascii="Times New Roman" w:hAnsi="Times New Roman" w:cs="Times New Roman"/>
          <w:b w:val="0"/>
          <w:sz w:val="22"/>
          <w:szCs w:val="22"/>
        </w:rPr>
        <w:t>As referenced in subsection 8.2.N, i</w:t>
      </w:r>
      <w:r w:rsidR="00F9259C" w:rsidRPr="00A84A72">
        <w:rPr>
          <w:rFonts w:ascii="Times New Roman" w:hAnsi="Times New Roman" w:cs="Times New Roman"/>
          <w:b w:val="0"/>
          <w:sz w:val="22"/>
          <w:szCs w:val="22"/>
        </w:rPr>
        <w:t>f a third-party vendor is included as part of a submitted Bid, the following information is required to be included in the Bid for each such third-party vendor:</w:t>
      </w:r>
    </w:p>
    <w:p w14:paraId="563AB4D9" w14:textId="77777777" w:rsidR="00F9259C" w:rsidRPr="00A84A72" w:rsidRDefault="00F9259C" w:rsidP="009A0E6B">
      <w:pPr>
        <w:pStyle w:val="ListParagraph"/>
        <w:ind w:left="2880"/>
        <w:jc w:val="both"/>
        <w:rPr>
          <w:rFonts w:ascii="Times New Roman" w:hAnsi="Times New Roman" w:cs="Times New Roman"/>
          <w:b w:val="0"/>
          <w:sz w:val="22"/>
          <w:szCs w:val="22"/>
        </w:rPr>
      </w:pPr>
    </w:p>
    <w:p w14:paraId="2538C871" w14:textId="77777777" w:rsidR="00F9259C" w:rsidRPr="00A84A72" w:rsidRDefault="00F9259C" w:rsidP="009A0E6B">
      <w:pPr>
        <w:pStyle w:val="ListParagraph"/>
        <w:numPr>
          <w:ilvl w:val="3"/>
          <w:numId w:val="10"/>
        </w:numPr>
        <w:ind w:left="3240"/>
        <w:jc w:val="both"/>
        <w:rPr>
          <w:rFonts w:ascii="Times New Roman" w:hAnsi="Times New Roman" w:cs="Times New Roman"/>
          <w:b w:val="0"/>
          <w:sz w:val="22"/>
          <w:szCs w:val="22"/>
        </w:rPr>
      </w:pPr>
      <w:r w:rsidRPr="00A84A72">
        <w:rPr>
          <w:rFonts w:ascii="Times New Roman" w:hAnsi="Times New Roman" w:cs="Times New Roman"/>
          <w:b w:val="0"/>
          <w:sz w:val="22"/>
          <w:szCs w:val="22"/>
        </w:rPr>
        <w:t xml:space="preserve">Company </w:t>
      </w:r>
      <w:proofErr w:type="gramStart"/>
      <w:r w:rsidRPr="00A84A72">
        <w:rPr>
          <w:rFonts w:ascii="Times New Roman" w:hAnsi="Times New Roman" w:cs="Times New Roman"/>
          <w:b w:val="0"/>
          <w:sz w:val="22"/>
          <w:szCs w:val="22"/>
        </w:rPr>
        <w:t>history;</w:t>
      </w:r>
      <w:proofErr w:type="gramEnd"/>
    </w:p>
    <w:p w14:paraId="0E6E6834" w14:textId="77777777" w:rsidR="00F9259C" w:rsidRPr="00A84A72" w:rsidRDefault="00F9259C" w:rsidP="009A0E6B">
      <w:pPr>
        <w:pStyle w:val="ListParagraph"/>
        <w:numPr>
          <w:ilvl w:val="3"/>
          <w:numId w:val="10"/>
        </w:numPr>
        <w:ind w:left="3240"/>
        <w:jc w:val="both"/>
        <w:rPr>
          <w:rFonts w:ascii="Times New Roman" w:hAnsi="Times New Roman" w:cs="Times New Roman"/>
          <w:b w:val="0"/>
          <w:sz w:val="22"/>
          <w:szCs w:val="22"/>
        </w:rPr>
      </w:pPr>
      <w:r w:rsidRPr="00A84A72">
        <w:rPr>
          <w:rFonts w:ascii="Times New Roman" w:hAnsi="Times New Roman" w:cs="Times New Roman"/>
          <w:b w:val="0"/>
          <w:sz w:val="22"/>
          <w:szCs w:val="22"/>
        </w:rPr>
        <w:t xml:space="preserve">Relationship to </w:t>
      </w:r>
      <w:proofErr w:type="gramStart"/>
      <w:r w:rsidRPr="00A84A72">
        <w:rPr>
          <w:rFonts w:ascii="Times New Roman" w:hAnsi="Times New Roman" w:cs="Times New Roman"/>
          <w:b w:val="0"/>
          <w:sz w:val="22"/>
          <w:szCs w:val="22"/>
        </w:rPr>
        <w:t>Bidder;</w:t>
      </w:r>
      <w:proofErr w:type="gramEnd"/>
    </w:p>
    <w:p w14:paraId="3CA03B81" w14:textId="77777777" w:rsidR="00F9259C" w:rsidRPr="00A84A72" w:rsidRDefault="00F9259C" w:rsidP="009A0E6B">
      <w:pPr>
        <w:pStyle w:val="ListParagraph"/>
        <w:numPr>
          <w:ilvl w:val="3"/>
          <w:numId w:val="10"/>
        </w:numPr>
        <w:ind w:left="3240"/>
        <w:jc w:val="both"/>
        <w:rPr>
          <w:rFonts w:ascii="Times New Roman" w:hAnsi="Times New Roman" w:cs="Times New Roman"/>
          <w:b w:val="0"/>
          <w:sz w:val="22"/>
          <w:szCs w:val="22"/>
        </w:rPr>
      </w:pPr>
      <w:r w:rsidRPr="00A84A72">
        <w:rPr>
          <w:rFonts w:ascii="Times New Roman" w:hAnsi="Times New Roman" w:cs="Times New Roman"/>
          <w:b w:val="0"/>
          <w:sz w:val="22"/>
          <w:szCs w:val="22"/>
        </w:rPr>
        <w:t xml:space="preserve">Clients for which the two entities have worked </w:t>
      </w:r>
      <w:proofErr w:type="gramStart"/>
      <w:r w:rsidRPr="00A84A72">
        <w:rPr>
          <w:rFonts w:ascii="Times New Roman" w:hAnsi="Times New Roman" w:cs="Times New Roman"/>
          <w:b w:val="0"/>
          <w:sz w:val="22"/>
          <w:szCs w:val="22"/>
        </w:rPr>
        <w:t>together;</w:t>
      </w:r>
      <w:proofErr w:type="gramEnd"/>
      <w:r w:rsidRPr="00A84A72">
        <w:rPr>
          <w:rFonts w:ascii="Times New Roman" w:hAnsi="Times New Roman" w:cs="Times New Roman"/>
          <w:b w:val="0"/>
          <w:sz w:val="22"/>
          <w:szCs w:val="22"/>
        </w:rPr>
        <w:t xml:space="preserve"> and</w:t>
      </w:r>
    </w:p>
    <w:p w14:paraId="6A178892" w14:textId="31745D50" w:rsidR="00F9259C" w:rsidRPr="00A84A72" w:rsidRDefault="00F9259C" w:rsidP="009A0E6B">
      <w:pPr>
        <w:pStyle w:val="ListParagraph"/>
        <w:numPr>
          <w:ilvl w:val="3"/>
          <w:numId w:val="10"/>
        </w:numPr>
        <w:ind w:left="3240"/>
        <w:jc w:val="both"/>
        <w:rPr>
          <w:rFonts w:ascii="Times New Roman" w:hAnsi="Times New Roman" w:cs="Times New Roman"/>
          <w:b w:val="0"/>
          <w:sz w:val="22"/>
          <w:szCs w:val="22"/>
        </w:rPr>
      </w:pPr>
      <w:r w:rsidRPr="00A84A72">
        <w:rPr>
          <w:rFonts w:ascii="Times New Roman" w:hAnsi="Times New Roman" w:cs="Times New Roman"/>
          <w:b w:val="0"/>
          <w:sz w:val="22"/>
          <w:szCs w:val="22"/>
        </w:rPr>
        <w:t>Products and/or services proposed to be provided by the third-party vendor and how those products and/or services interface with the Bidder’s solution.</w:t>
      </w:r>
    </w:p>
    <w:p w14:paraId="6ABC4FE8" w14:textId="77777777" w:rsidR="00F9259C" w:rsidRPr="00A84A72" w:rsidRDefault="00F9259C" w:rsidP="000F682D">
      <w:pPr>
        <w:pStyle w:val="ListParagraph"/>
        <w:spacing w:line="276" w:lineRule="auto"/>
        <w:ind w:left="2880"/>
        <w:jc w:val="both"/>
        <w:rPr>
          <w:rFonts w:ascii="Times New Roman" w:hAnsi="Times New Roman"/>
          <w:b w:val="0"/>
          <w:sz w:val="22"/>
        </w:rPr>
      </w:pPr>
    </w:p>
    <w:p w14:paraId="134F9578" w14:textId="6F2E68C9" w:rsidR="00495AD1" w:rsidRPr="00A84A72" w:rsidRDefault="003F1D73" w:rsidP="00DF3B2D">
      <w:pPr>
        <w:pStyle w:val="ListParagraph"/>
        <w:numPr>
          <w:ilvl w:val="1"/>
          <w:numId w:val="10"/>
        </w:numPr>
        <w:rPr>
          <w:rFonts w:ascii="Times New Roman" w:hAnsi="Times New Roman" w:cs="Times New Roman"/>
        </w:rPr>
      </w:pPr>
      <w:r w:rsidRPr="00A84A72">
        <w:rPr>
          <w:rFonts w:ascii="Times New Roman" w:hAnsi="Times New Roman" w:cs="Times New Roman"/>
          <w:sz w:val="22"/>
          <w:szCs w:val="22"/>
        </w:rPr>
        <w:t xml:space="preserve">Bid </w:t>
      </w:r>
      <w:r w:rsidR="001E02DD" w:rsidRPr="00A84A72">
        <w:rPr>
          <w:rFonts w:ascii="Times New Roman" w:hAnsi="Times New Roman" w:cs="Times New Roman"/>
          <w:sz w:val="22"/>
          <w:szCs w:val="22"/>
        </w:rPr>
        <w:t xml:space="preserve">Packet Format </w:t>
      </w:r>
      <w:r w:rsidR="0092128B" w:rsidRPr="00A84A72">
        <w:rPr>
          <w:rFonts w:ascii="Times New Roman" w:hAnsi="Times New Roman" w:cs="Times New Roman"/>
          <w:sz w:val="22"/>
          <w:szCs w:val="22"/>
        </w:rPr>
        <w:t xml:space="preserve"> </w:t>
      </w:r>
    </w:p>
    <w:p w14:paraId="639F5AAF" w14:textId="77777777" w:rsidR="00881DFD" w:rsidRPr="00A84A72"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proofErr w:type="spellStart"/>
      <w:r w:rsidRPr="00CC1468">
        <w:rPr>
          <w:rFonts w:ascii="Times New Roman" w:hAnsi="Times New Roman" w:cs="Times New Roman"/>
          <w:color w:val="auto"/>
          <w:sz w:val="22"/>
          <w:szCs w:val="22"/>
        </w:rPr>
        <w:t>i</w:t>
      </w:r>
      <w:proofErr w:type="spellEnd"/>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205B14B1"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lastRenderedPageBreak/>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2458CEA8" w:rsidR="00D941AC" w:rsidRDefault="0029381F" w:rsidP="009A0E6B">
      <w:pPr>
        <w:pStyle w:val="ListParagraph"/>
        <w:spacing w:line="276" w:lineRule="auto"/>
        <w:ind w:left="3600" w:hanging="720"/>
        <w:jc w:val="both"/>
        <w:rPr>
          <w:rFonts w:ascii="Times New Roman" w:hAnsi="Times New Roman" w:cs="Times New Roman"/>
          <w:b w:val="0"/>
          <w:sz w:val="22"/>
          <w:szCs w:val="22"/>
        </w:rPr>
      </w:pPr>
      <w:proofErr w:type="spellStart"/>
      <w:r w:rsidRPr="0029381F">
        <w:rPr>
          <w:rFonts w:ascii="Times New Roman" w:hAnsi="Times New Roman" w:cs="Times New Roman"/>
          <w:sz w:val="22"/>
          <w:szCs w:val="22"/>
        </w:rPr>
        <w:t>i</w:t>
      </w:r>
      <w:proofErr w:type="spellEnd"/>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3C6954D"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iii</w:t>
      </w:r>
      <w:r>
        <w:rPr>
          <w:rFonts w:ascii="Times New Roman" w:hAnsi="Times New Roman" w:cs="Times New Roman"/>
          <w:bCs/>
          <w:sz w:val="22"/>
          <w:szCs w:val="22"/>
        </w:rPr>
        <w:tab/>
      </w:r>
      <w:proofErr w:type="gramStart"/>
      <w:r>
        <w:rPr>
          <w:rFonts w:ascii="Times New Roman" w:hAnsi="Times New Roman" w:cs="Times New Roman"/>
          <w:b w:val="0"/>
          <w:sz w:val="22"/>
          <w:szCs w:val="22"/>
        </w:rPr>
        <w:t>For</w:t>
      </w:r>
      <w:proofErr w:type="gramEnd"/>
      <w:r>
        <w:rPr>
          <w:rFonts w:ascii="Times New Roman" w:hAnsi="Times New Roman" w:cs="Times New Roman"/>
          <w:b w:val="0"/>
          <w:sz w:val="22"/>
          <w:szCs w:val="22"/>
        </w:rPr>
        <w:t xml:space="preserve">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5CD017D9"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D941AC">
        <w:rPr>
          <w:rFonts w:ascii="Times New Roman" w:hAnsi="Times New Roman" w:cs="Times New Roman"/>
          <w:sz w:val="22"/>
          <w:szCs w:val="22"/>
        </w:rPr>
        <w:t>v</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645A7C1E" w:rsidR="00067EFD" w:rsidRPr="0029381F" w:rsidRDefault="008A4ABB" w:rsidP="009A0E6B">
      <w:pPr>
        <w:ind w:left="3600" w:hanging="720"/>
        <w:jc w:val="both"/>
        <w:rPr>
          <w:rFonts w:ascii="Times New Roman" w:hAnsi="Times New Roman" w:cs="Times New Roman"/>
          <w:b/>
        </w:rPr>
      </w:pPr>
      <w:r>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243C68DF" w:rsidR="00067EFD" w:rsidRDefault="0029381F" w:rsidP="009A0E6B">
      <w:pPr>
        <w:ind w:left="3600" w:hanging="720"/>
        <w:jc w:val="both"/>
        <w:rPr>
          <w:rFonts w:ascii="Times New Roman" w:hAnsi="Times New Roman" w:cs="Times New Roman"/>
        </w:rPr>
      </w:pPr>
      <w:proofErr w:type="spellStart"/>
      <w:r w:rsidRPr="0029381F">
        <w:rPr>
          <w:rFonts w:ascii="Times New Roman" w:hAnsi="Times New Roman" w:cs="Times New Roman"/>
          <w:b/>
        </w:rPr>
        <w:t>i</w:t>
      </w:r>
      <w:proofErr w:type="spellEnd"/>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1" w:name="_Hlk36723154"/>
      <w:r w:rsidR="005B13F9" w:rsidRPr="005B13F9">
        <w:rPr>
          <w:rFonts w:ascii="Times New Roman" w:hAnsi="Times New Roman" w:cs="Times New Roman"/>
        </w:rPr>
        <w:t xml:space="preserve">or conditions provided by the State </w:t>
      </w:r>
      <w:bookmarkEnd w:id="11"/>
      <w:r w:rsidR="00B77C22">
        <w:rPr>
          <w:rFonts w:ascii="Times New Roman" w:hAnsi="Times New Roman" w:cs="Times New Roman"/>
        </w:rPr>
        <w:t>shall be inserted in this section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w:t>
      </w:r>
      <w:r>
        <w:rPr>
          <w:rFonts w:ascii="Times New Roman" w:hAnsi="Times New Roman" w:cs="Times New Roman"/>
        </w:rPr>
        <w:lastRenderedPageBreak/>
        <w:t xml:space="preserve">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w:t>
      </w:r>
      <w:proofErr w:type="spellStart"/>
      <w:r w:rsidR="00E37E36">
        <w:rPr>
          <w:rFonts w:ascii="Times New Roman" w:hAnsi="Times New Roman" w:cs="Times New Roman"/>
        </w:rPr>
        <w:t>i</w:t>
      </w:r>
      <w:proofErr w:type="spellEnd"/>
      <w:r w:rsidR="00E37E36">
        <w:rPr>
          <w:rFonts w:ascii="Times New Roman" w:hAnsi="Times New Roman" w:cs="Times New Roman"/>
        </w:rPr>
        <w:t xml:space="preserve">)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w:t>
      </w:r>
      <w:proofErr w:type="gramStart"/>
      <w:r w:rsidR="00973089" w:rsidRPr="00973089">
        <w:rPr>
          <w:rFonts w:ascii="Times New Roman" w:hAnsi="Times New Roman" w:cs="Times New Roman"/>
        </w:rPr>
        <w:t xml:space="preserve">changes </w:t>
      </w:r>
      <w:r w:rsidR="00973089">
        <w:rPr>
          <w:rFonts w:ascii="Times New Roman" w:hAnsi="Times New Roman" w:cs="Times New Roman"/>
        </w:rPr>
        <w:t xml:space="preserve"> to</w:t>
      </w:r>
      <w:proofErr w:type="gramEnd"/>
      <w:r w:rsidR="00973089">
        <w:rPr>
          <w:rFonts w:ascii="Times New Roman" w:hAnsi="Times New Roman" w:cs="Times New Roman"/>
        </w:rPr>
        <w:t xml:space="preserve">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w:t>
      </w:r>
      <w:proofErr w:type="gramStart"/>
      <w:r w:rsidR="00973089">
        <w:rPr>
          <w:rFonts w:ascii="Times New Roman" w:hAnsi="Times New Roman" w:cs="Times New Roman"/>
          <w:bCs/>
        </w:rPr>
        <w:t xml:space="preserve">requirement </w:t>
      </w:r>
      <w:r w:rsidR="00DC47F8">
        <w:rPr>
          <w:rFonts w:ascii="Times New Roman" w:hAnsi="Times New Roman" w:cs="Times New Roman"/>
          <w:bCs/>
        </w:rPr>
        <w:t xml:space="preserve"> and</w:t>
      </w:r>
      <w:proofErr w:type="gramEnd"/>
      <w:r w:rsidR="00DC47F8">
        <w:rPr>
          <w:rFonts w:ascii="Times New Roman" w:hAnsi="Times New Roman" w:cs="Times New Roman"/>
          <w:bCs/>
        </w:rPr>
        <w:t xml:space="preserve">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2" w:name="_Hlk36723238"/>
      <w:r w:rsidR="005B13F9" w:rsidRPr="005B13F9">
        <w:rPr>
          <w:rFonts w:ascii="Times New Roman" w:hAnsi="Times New Roman" w:cs="Times New Roman"/>
        </w:rPr>
        <w:t xml:space="preserve">provided by the State </w:t>
      </w:r>
      <w:bookmarkEnd w:id="12"/>
      <w:r w:rsidR="009B5B54" w:rsidRPr="00BC76EA">
        <w:rPr>
          <w:rFonts w:ascii="Times New Roman" w:hAnsi="Times New Roman" w:cs="Times New Roman"/>
        </w:rPr>
        <w:t xml:space="preserve">including, without limitation, all attachments, </w:t>
      </w:r>
      <w:proofErr w:type="gramStart"/>
      <w:r w:rsidR="009B5B54" w:rsidRPr="00BC76EA">
        <w:rPr>
          <w:rFonts w:ascii="Times New Roman" w:hAnsi="Times New Roman" w:cs="Times New Roman"/>
        </w:rPr>
        <w:t>appendices</w:t>
      </w:r>
      <w:proofErr w:type="gramEnd"/>
      <w:r w:rsidR="009B5B54" w:rsidRPr="00BC76EA">
        <w:rPr>
          <w:rFonts w:ascii="Times New Roman" w:hAnsi="Times New Roman" w:cs="Times New Roman"/>
        </w:rPr>
        <w:t xml:space="preserve">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464DC191" w:rsidR="009A3765" w:rsidRPr="009A3765" w:rsidRDefault="001E321F" w:rsidP="009A0E6B">
      <w:pPr>
        <w:ind w:left="2880"/>
        <w:jc w:val="both"/>
        <w:rPr>
          <w:rFonts w:ascii="Times New Roman" w:hAnsi="Times New Roman" w:cs="Times New Roman"/>
        </w:rPr>
      </w:pPr>
      <w:r>
        <w:rPr>
          <w:rFonts w:ascii="Times New Roman" w:hAnsi="Times New Roman" w:cs="Times New Roman"/>
        </w:rPr>
        <w:t>Any additional terms that the Bidder requests be applicable to the Contract shall be inserted in this section and shall be provided in</w:t>
      </w:r>
      <w:r w:rsidR="009A3765" w:rsidRPr="009A3765">
        <w:rPr>
          <w:rFonts w:ascii="Times New Roman" w:hAnsi="Times New Roman" w:cs="Times New Roman"/>
        </w:rPr>
        <w:t xml:space="preserve"> Word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w:t>
      </w:r>
      <w:r w:rsidR="00181898">
        <w:rPr>
          <w:rFonts w:ascii="Times New Roman" w:hAnsi="Times New Roman" w:cs="Times New Roman"/>
        </w:rPr>
        <w:lastRenderedPageBreak/>
        <w:t xml:space="preserve">document in connection with an acquisition, the ordering document template shall be included in the Bid.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12802C3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7F9DCBCA"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The Assessment is located online </w:t>
      </w:r>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hyperlink r:id="rId12"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664F76">
        <w:rPr>
          <w:rFonts w:ascii="Times New Roman" w:hAnsi="Times New Roman" w:cs="Times New Roman"/>
          <w:b w:val="0"/>
          <w:sz w:val="22"/>
          <w:szCs w:val="22"/>
        </w:rPr>
        <w:t>If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2A55BC">
        <w:rPr>
          <w:rFonts w:ascii="Times New Roman" w:hAnsi="Times New Roman" w:cs="Times New Roman"/>
          <w:b w:val="0"/>
          <w:sz w:val="22"/>
          <w:szCs w:val="22"/>
        </w:rPr>
        <w:t>If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3"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3"/>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4"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w:t>
      </w:r>
      <w:proofErr w:type="gramStart"/>
      <w:r>
        <w:rPr>
          <w:rFonts w:ascii="Times New Roman" w:hAnsi="Times New Roman" w:cs="Times New Roman"/>
          <w:b w:val="0"/>
          <w:bCs w:val="0"/>
          <w:color w:val="auto"/>
          <w:sz w:val="22"/>
          <w:szCs w:val="22"/>
        </w:rPr>
        <w:t>third party</w:t>
      </w:r>
      <w:proofErr w:type="gramEnd"/>
      <w:r>
        <w:rPr>
          <w:rFonts w:ascii="Times New Roman" w:hAnsi="Times New Roman" w:cs="Times New Roman"/>
          <w:b w:val="0"/>
          <w:bCs w:val="0"/>
          <w:color w:val="auto"/>
          <w:sz w:val="22"/>
          <w:szCs w:val="22"/>
        </w:rPr>
        <w:t xml:space="preserve">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5"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3"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5"/>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w:t>
      </w:r>
      <w:proofErr w:type="spellStart"/>
      <w:r w:rsidR="00261895">
        <w:rPr>
          <w:rFonts w:ascii="Times New Roman" w:hAnsi="Times New Roman" w:cs="Times New Roman"/>
          <w:b w:val="0"/>
          <w:color w:val="auto"/>
          <w:sz w:val="22"/>
          <w:szCs w:val="22"/>
        </w:rPr>
        <w:t>i</w:t>
      </w:r>
      <w:proofErr w:type="spellEnd"/>
      <w:r w:rsidR="00261895">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6" w:name="_Hlk36723473"/>
      <w:r w:rsidR="0023569B" w:rsidRPr="0023569B">
        <w:rPr>
          <w:rFonts w:ascii="Times New Roman" w:hAnsi="Times New Roman" w:cs="Times New Roman"/>
          <w:b w:val="0"/>
          <w:color w:val="auto"/>
          <w:sz w:val="22"/>
          <w:szCs w:val="22"/>
        </w:rPr>
        <w:t xml:space="preserve">the State </w:t>
      </w:r>
      <w:bookmarkEnd w:id="16"/>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w:t>
      </w:r>
      <w:r w:rsidRPr="00BC76EA">
        <w:rPr>
          <w:rFonts w:ascii="Times New Roman" w:hAnsi="Times New Roman" w:cs="Times New Roman"/>
          <w:b w:val="0"/>
          <w:color w:val="auto"/>
          <w:sz w:val="22"/>
          <w:szCs w:val="22"/>
        </w:rPr>
        <w:lastRenderedPageBreak/>
        <w:t xml:space="preserve">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 xml:space="preserve">Any previous solicitation or resultant contract shall not be depended upon, </w:t>
      </w:r>
      <w:proofErr w:type="gramStart"/>
      <w:r w:rsidR="00463232" w:rsidRPr="00BC76EA">
        <w:rPr>
          <w:rFonts w:ascii="Times New Roman" w:hAnsi="Times New Roman" w:cs="Times New Roman"/>
          <w:b w:val="0"/>
          <w:color w:val="auto"/>
          <w:sz w:val="22"/>
          <w:szCs w:val="22"/>
        </w:rPr>
        <w:t>perceived</w:t>
      </w:r>
      <w:proofErr w:type="gramEnd"/>
      <w:r w:rsidR="00463232" w:rsidRPr="00BC76EA">
        <w:rPr>
          <w:rFonts w:ascii="Times New Roman" w:hAnsi="Times New Roman" w:cs="Times New Roman"/>
          <w:b w:val="0"/>
          <w:color w:val="auto"/>
          <w:sz w:val="22"/>
          <w:szCs w:val="22"/>
        </w:rPr>
        <w:t xml:space="preserve">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w:t>
      </w:r>
      <w:proofErr w:type="gramStart"/>
      <w:r w:rsidRPr="00BC76EA">
        <w:rPr>
          <w:rFonts w:ascii="Times New Roman" w:hAnsi="Times New Roman" w:cs="Times New Roman"/>
          <w:b w:val="0"/>
          <w:color w:val="auto"/>
          <w:sz w:val="22"/>
          <w:szCs w:val="22"/>
        </w:rPr>
        <w:t>stored</w:t>
      </w:r>
      <w:proofErr w:type="gramEnd"/>
      <w:r w:rsidRPr="00BC76EA">
        <w:rPr>
          <w:rFonts w:ascii="Times New Roman" w:hAnsi="Times New Roman" w:cs="Times New Roman"/>
          <w:b w:val="0"/>
          <w:color w:val="auto"/>
          <w:sz w:val="22"/>
          <w:szCs w:val="22"/>
        </w:rPr>
        <w:t xml:space="preserve">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 xml:space="preserve">a designated contact to receive notice, </w:t>
      </w:r>
      <w:proofErr w:type="gramStart"/>
      <w:r w:rsidRPr="00BC76EA">
        <w:rPr>
          <w:rFonts w:ascii="Times New Roman" w:hAnsi="Times New Roman" w:cs="Times New Roman"/>
          <w:b w:val="0"/>
          <w:color w:val="auto"/>
          <w:sz w:val="22"/>
          <w:szCs w:val="22"/>
        </w:rPr>
        <w:t>approvals</w:t>
      </w:r>
      <w:proofErr w:type="gramEnd"/>
      <w:r w:rsidRPr="00BC76EA">
        <w:rPr>
          <w:rFonts w:ascii="Times New Roman" w:hAnsi="Times New Roman" w:cs="Times New Roman"/>
          <w:b w:val="0"/>
          <w:color w:val="auto"/>
          <w:sz w:val="22"/>
          <w:szCs w:val="22"/>
        </w:rPr>
        <w:t xml:space="preserve">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4"/>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7"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7"/>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18"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18"/>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19" w:name="_Hlk38031883"/>
      <w:r w:rsidR="00595116" w:rsidRPr="00513E2B">
        <w:rPr>
          <w:rFonts w:ascii="Times New Roman" w:hAnsi="Times New Roman" w:cs="Times New Roman"/>
          <w:b w:val="0"/>
          <w:color w:val="auto"/>
          <w:sz w:val="22"/>
          <w:szCs w:val="22"/>
        </w:rPr>
        <w:t>.</w:t>
      </w:r>
      <w:bookmarkEnd w:id="19"/>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0"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0"/>
    </w:p>
    <w:p w14:paraId="5FCB408D" w14:textId="435C9128"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will be conducted on a per request basis via Zoom</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Zoom information will be provided to anyone requesting a public Bid Opening.</w:t>
      </w:r>
      <w:bookmarkStart w:id="21"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 xml:space="preserve">The State reserves the right to require demonstrations, </w:t>
      </w:r>
      <w:proofErr w:type="gramStart"/>
      <w:r w:rsidRPr="00BD6E46">
        <w:rPr>
          <w:rFonts w:ascii="Times New Roman" w:hAnsi="Times New Roman" w:cs="Times New Roman"/>
        </w:rPr>
        <w:t>clarifications</w:t>
      </w:r>
      <w:proofErr w:type="gramEnd"/>
      <w:r w:rsidRPr="00BD6E46">
        <w:rPr>
          <w:rFonts w:ascii="Times New Roman" w:hAnsi="Times New Roman" w:cs="Times New Roman"/>
        </w:rPr>
        <w:t xml:space="preserve">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1"/>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xml:space="preserve">, conditions, prices, methodology, or other features of the Bid may be subject to negotiations and subsequent revision.  As part of the negotiations, the Bidder may be required to submit supporting financial, pricing, and other data </w:t>
      </w:r>
      <w:proofErr w:type="gramStart"/>
      <w:r w:rsidRPr="00BC76EA">
        <w:rPr>
          <w:rFonts w:ascii="Times New Roman" w:hAnsi="Times New Roman" w:cs="Times New Roman"/>
          <w:b w:val="0"/>
          <w:color w:val="auto"/>
          <w:sz w:val="22"/>
          <w:szCs w:val="22"/>
        </w:rPr>
        <w:t>in order to</w:t>
      </w:r>
      <w:proofErr w:type="gramEnd"/>
      <w:r w:rsidRPr="00BC76EA">
        <w:rPr>
          <w:rFonts w:ascii="Times New Roman" w:hAnsi="Times New Roman" w:cs="Times New Roman"/>
          <w:b w:val="0"/>
          <w:color w:val="auto"/>
          <w:sz w:val="22"/>
          <w:szCs w:val="22"/>
        </w:rPr>
        <w:t xml:space="preserve">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w:t>
      </w:r>
      <w:r w:rsidRPr="00BC76EA">
        <w:rPr>
          <w:rFonts w:ascii="Times New Roman" w:hAnsi="Times New Roman" w:cs="Times New Roman"/>
          <w:b w:val="0"/>
          <w:color w:val="auto"/>
          <w:sz w:val="22"/>
          <w:szCs w:val="22"/>
        </w:rPr>
        <w:lastRenderedPageBreak/>
        <w:t xml:space="preserve">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2"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3" w:name="_Toc474321211"/>
      <w:bookmarkStart w:id="24" w:name="_Toc255833725"/>
      <w:bookmarkEnd w:id="22"/>
      <w:r w:rsidRPr="00BC76EA">
        <w:rPr>
          <w:rFonts w:ascii="Times New Roman" w:hAnsi="Times New Roman" w:cs="Times New Roman"/>
          <w:color w:val="auto"/>
          <w:sz w:val="22"/>
          <w:szCs w:val="22"/>
        </w:rPr>
        <w:t>Award of Contract</w:t>
      </w:r>
      <w:bookmarkEnd w:id="23"/>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proofErr w:type="gramStart"/>
      <w:r w:rsidRPr="00BC76EA">
        <w:rPr>
          <w:rFonts w:ascii="Times New Roman" w:hAnsi="Times New Roman" w:cs="Times New Roman"/>
          <w:b w:val="0"/>
          <w:color w:val="auto"/>
          <w:sz w:val="22"/>
          <w:szCs w:val="22"/>
        </w:rPr>
        <w:t>In order to</w:t>
      </w:r>
      <w:proofErr w:type="gramEnd"/>
      <w:r w:rsidRPr="00BC76EA">
        <w:rPr>
          <w:rFonts w:ascii="Times New Roman" w:hAnsi="Times New Roman" w:cs="Times New Roman"/>
          <w:b w:val="0"/>
          <w:color w:val="auto"/>
          <w:sz w:val="22"/>
          <w:szCs w:val="22"/>
        </w:rPr>
        <w:t xml:space="preserve">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4"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4"/>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67037741"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Pr="00D069A0">
        <w:rPr>
          <w:rFonts w:ascii="Times New Roman" w:hAnsi="Times New Roman" w:cs="Times New Roman"/>
          <w:b/>
          <w:color w:val="000000"/>
          <w:sz w:val="24"/>
          <w:szCs w:val="24"/>
          <w:highlight w:val="yellow"/>
        </w:rPr>
        <w:t>[INSERT #]</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Pursuant to 74 O.S. §85.40, all travel expenses of Supplier must be included in the total Acquisition price.  Travel expenses include, but are not limited to, lodging, </w:t>
            </w:r>
            <w:proofErr w:type="gramStart"/>
            <w:r w:rsidRPr="00964521">
              <w:rPr>
                <w:rFonts w:ascii="Times New Roman" w:eastAsia="Times New Roman" w:hAnsi="Times New Roman" w:cs="Times New Roman"/>
                <w:iCs/>
                <w:sz w:val="20"/>
                <w:szCs w:val="20"/>
                <w:lang w:val="en"/>
              </w:rPr>
              <w:t>transportation</w:t>
            </w:r>
            <w:proofErr w:type="gramEnd"/>
            <w:r w:rsidRPr="00964521">
              <w:rPr>
                <w:rFonts w:ascii="Times New Roman" w:eastAsia="Times New Roman" w:hAnsi="Times New Roman" w:cs="Times New Roman"/>
                <w:iCs/>
                <w:sz w:val="20"/>
                <w:szCs w:val="20"/>
                <w:lang w:val="en"/>
              </w:rPr>
              <w:t xml:space="preserve">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5"/>
      <w:headerReference w:type="first" r:id="rId16"/>
      <w:footerReference w:type="first" r:id="rId17"/>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56C41" w14:textId="77777777" w:rsidR="000C1F20" w:rsidRDefault="000C1F20" w:rsidP="003A1DD0">
      <w:pPr>
        <w:spacing w:after="0" w:line="240" w:lineRule="auto"/>
      </w:pPr>
      <w:r>
        <w:separator/>
      </w:r>
    </w:p>
  </w:endnote>
  <w:endnote w:type="continuationSeparator" w:id="0">
    <w:p w14:paraId="5BBF9591" w14:textId="77777777" w:rsidR="000C1F20" w:rsidRDefault="000C1F20" w:rsidP="003A1DD0">
      <w:pPr>
        <w:spacing w:after="0" w:line="240" w:lineRule="auto"/>
      </w:pPr>
      <w:r>
        <w:continuationSeparator/>
      </w:r>
    </w:p>
  </w:endnote>
  <w:endnote w:type="continuationNotice" w:id="1">
    <w:p w14:paraId="417C5371" w14:textId="77777777" w:rsidR="000C1F20" w:rsidRDefault="000C1F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747524A"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57A34">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7A34">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31E36" w14:textId="77777777" w:rsidR="000C1F20" w:rsidRDefault="000C1F20" w:rsidP="003A1DD0">
      <w:pPr>
        <w:spacing w:after="0" w:line="240" w:lineRule="auto"/>
      </w:pPr>
      <w:r>
        <w:separator/>
      </w:r>
    </w:p>
  </w:footnote>
  <w:footnote w:type="continuationSeparator" w:id="0">
    <w:p w14:paraId="5B57405A" w14:textId="77777777" w:rsidR="000C1F20" w:rsidRDefault="000C1F20" w:rsidP="003A1DD0">
      <w:pPr>
        <w:spacing w:after="0" w:line="240" w:lineRule="auto"/>
      </w:pPr>
      <w:r>
        <w:continuationSeparator/>
      </w:r>
    </w:p>
  </w:footnote>
  <w:footnote w:type="continuationNotice" w:id="1">
    <w:p w14:paraId="42344988" w14:textId="77777777" w:rsidR="000C1F20" w:rsidRDefault="000C1F20">
      <w:pPr>
        <w:spacing w:after="0" w:line="240" w:lineRule="auto"/>
      </w:pPr>
    </w:p>
  </w:footnote>
  <w:footnote w:id="2">
    <w:p w14:paraId="2EEC04FF" w14:textId="4077C3CA" w:rsidR="00052F9E" w:rsidRPr="00425849" w:rsidRDefault="00052F9E"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527F1F"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527F1F">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052F9E" w:rsidRDefault="00052F9E">
      <w:pPr>
        <w:pStyle w:val="FootnoteText"/>
      </w:pPr>
      <w:r>
        <w:rPr>
          <w:rStyle w:val="FootnoteReference"/>
        </w:rPr>
        <w:footnoteRef/>
      </w:r>
      <w:r>
        <w:t xml:space="preserve"> OAC 260:115-3-11</w:t>
      </w:r>
    </w:p>
  </w:footnote>
  <w:footnote w:id="10">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527F1F">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6pt;height:15.6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6"/>
  </w:num>
  <w:num w:numId="5">
    <w:abstractNumId w:val="7"/>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4"/>
  </w:num>
  <w:num w:numId="12">
    <w:abstractNumId w:val="17"/>
  </w:num>
  <w:num w:numId="13">
    <w:abstractNumId w:val="4"/>
  </w:num>
  <w:num w:numId="14">
    <w:abstractNumId w:val="13"/>
  </w:num>
  <w:num w:numId="15">
    <w:abstractNumId w:val="18"/>
  </w:num>
  <w:num w:numId="16">
    <w:abstractNumId w:val="9"/>
  </w:num>
  <w:num w:numId="17">
    <w:abstractNumId w:val="2"/>
  </w:num>
  <w:num w:numId="18">
    <w:abstractNumId w:val="15"/>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407EC"/>
    <w:rsid w:val="00052529"/>
    <w:rsid w:val="00052F9E"/>
    <w:rsid w:val="000555DD"/>
    <w:rsid w:val="0006345A"/>
    <w:rsid w:val="00063769"/>
    <w:rsid w:val="000674DF"/>
    <w:rsid w:val="000679FD"/>
    <w:rsid w:val="00067EFD"/>
    <w:rsid w:val="000717D0"/>
    <w:rsid w:val="0007206F"/>
    <w:rsid w:val="00077646"/>
    <w:rsid w:val="00080F35"/>
    <w:rsid w:val="00085047"/>
    <w:rsid w:val="000856BD"/>
    <w:rsid w:val="00091EE0"/>
    <w:rsid w:val="0009456C"/>
    <w:rsid w:val="00095E55"/>
    <w:rsid w:val="00096D13"/>
    <w:rsid w:val="000A41CF"/>
    <w:rsid w:val="000B45B6"/>
    <w:rsid w:val="000B67EC"/>
    <w:rsid w:val="000C1F20"/>
    <w:rsid w:val="000C47ED"/>
    <w:rsid w:val="000C66FE"/>
    <w:rsid w:val="000D2B6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E45"/>
    <w:rsid w:val="001F107C"/>
    <w:rsid w:val="001F51F4"/>
    <w:rsid w:val="001F6D39"/>
    <w:rsid w:val="00200886"/>
    <w:rsid w:val="00202546"/>
    <w:rsid w:val="0020555B"/>
    <w:rsid w:val="00213CAA"/>
    <w:rsid w:val="00221F7C"/>
    <w:rsid w:val="002248EA"/>
    <w:rsid w:val="002250F3"/>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629C"/>
    <w:rsid w:val="002770BC"/>
    <w:rsid w:val="00285865"/>
    <w:rsid w:val="0029170D"/>
    <w:rsid w:val="00291D16"/>
    <w:rsid w:val="00291FCA"/>
    <w:rsid w:val="0029381F"/>
    <w:rsid w:val="002941D3"/>
    <w:rsid w:val="00296AD7"/>
    <w:rsid w:val="002A55BC"/>
    <w:rsid w:val="002B74A7"/>
    <w:rsid w:val="002C1D72"/>
    <w:rsid w:val="002C38C4"/>
    <w:rsid w:val="002D22B5"/>
    <w:rsid w:val="002D3558"/>
    <w:rsid w:val="002D72A7"/>
    <w:rsid w:val="002D74E5"/>
    <w:rsid w:val="002E05D5"/>
    <w:rsid w:val="002F0FEF"/>
    <w:rsid w:val="002F7833"/>
    <w:rsid w:val="00301209"/>
    <w:rsid w:val="00301620"/>
    <w:rsid w:val="00303EA0"/>
    <w:rsid w:val="00305CFA"/>
    <w:rsid w:val="0030769D"/>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3713"/>
    <w:rsid w:val="00425849"/>
    <w:rsid w:val="0042703C"/>
    <w:rsid w:val="00430E68"/>
    <w:rsid w:val="00430FEF"/>
    <w:rsid w:val="00432D82"/>
    <w:rsid w:val="004338E5"/>
    <w:rsid w:val="0043418F"/>
    <w:rsid w:val="0043512C"/>
    <w:rsid w:val="0043535E"/>
    <w:rsid w:val="004402B3"/>
    <w:rsid w:val="004414E5"/>
    <w:rsid w:val="0044269F"/>
    <w:rsid w:val="00444C2C"/>
    <w:rsid w:val="004531FB"/>
    <w:rsid w:val="00455C63"/>
    <w:rsid w:val="004604C1"/>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607"/>
    <w:rsid w:val="004A513E"/>
    <w:rsid w:val="004A59F4"/>
    <w:rsid w:val="004B7648"/>
    <w:rsid w:val="004C1F82"/>
    <w:rsid w:val="004C3FDC"/>
    <w:rsid w:val="004C6108"/>
    <w:rsid w:val="004D0DC7"/>
    <w:rsid w:val="004D379B"/>
    <w:rsid w:val="004D3B4F"/>
    <w:rsid w:val="004D598C"/>
    <w:rsid w:val="004D6479"/>
    <w:rsid w:val="004E0A2C"/>
    <w:rsid w:val="004E77E9"/>
    <w:rsid w:val="004F0578"/>
    <w:rsid w:val="004F347C"/>
    <w:rsid w:val="0050176D"/>
    <w:rsid w:val="005047C5"/>
    <w:rsid w:val="00507320"/>
    <w:rsid w:val="00507885"/>
    <w:rsid w:val="005120D4"/>
    <w:rsid w:val="00513E2B"/>
    <w:rsid w:val="00516A13"/>
    <w:rsid w:val="00516D3C"/>
    <w:rsid w:val="005222B3"/>
    <w:rsid w:val="00527F1F"/>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329A"/>
    <w:rsid w:val="0059393B"/>
    <w:rsid w:val="00594F7D"/>
    <w:rsid w:val="00595116"/>
    <w:rsid w:val="00595D52"/>
    <w:rsid w:val="00596945"/>
    <w:rsid w:val="005B07DA"/>
    <w:rsid w:val="005B13F9"/>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562"/>
    <w:rsid w:val="007809F2"/>
    <w:rsid w:val="007857D7"/>
    <w:rsid w:val="0078659E"/>
    <w:rsid w:val="00791032"/>
    <w:rsid w:val="007946D2"/>
    <w:rsid w:val="007954C8"/>
    <w:rsid w:val="007B11D0"/>
    <w:rsid w:val="007B46B4"/>
    <w:rsid w:val="007C2FFB"/>
    <w:rsid w:val="007C5986"/>
    <w:rsid w:val="007D0B09"/>
    <w:rsid w:val="007D46EA"/>
    <w:rsid w:val="007D476F"/>
    <w:rsid w:val="007D5399"/>
    <w:rsid w:val="007D5DC6"/>
    <w:rsid w:val="007D64EB"/>
    <w:rsid w:val="007E049A"/>
    <w:rsid w:val="007E15B0"/>
    <w:rsid w:val="007E56AB"/>
    <w:rsid w:val="007F1513"/>
    <w:rsid w:val="008008F5"/>
    <w:rsid w:val="00801204"/>
    <w:rsid w:val="008056EE"/>
    <w:rsid w:val="008079EC"/>
    <w:rsid w:val="0081121B"/>
    <w:rsid w:val="00814A2E"/>
    <w:rsid w:val="0081654D"/>
    <w:rsid w:val="00823522"/>
    <w:rsid w:val="00825A94"/>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3C39"/>
    <w:rsid w:val="00924D80"/>
    <w:rsid w:val="0092796D"/>
    <w:rsid w:val="0093351E"/>
    <w:rsid w:val="0093450E"/>
    <w:rsid w:val="00934669"/>
    <w:rsid w:val="00937C82"/>
    <w:rsid w:val="00947FE4"/>
    <w:rsid w:val="00953F3C"/>
    <w:rsid w:val="009618E1"/>
    <w:rsid w:val="00962600"/>
    <w:rsid w:val="00964521"/>
    <w:rsid w:val="009673F3"/>
    <w:rsid w:val="009712EF"/>
    <w:rsid w:val="00973089"/>
    <w:rsid w:val="00982CAB"/>
    <w:rsid w:val="00982D3C"/>
    <w:rsid w:val="0098337C"/>
    <w:rsid w:val="009851CF"/>
    <w:rsid w:val="00986784"/>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A32"/>
    <w:rsid w:val="009E715C"/>
    <w:rsid w:val="009F02B0"/>
    <w:rsid w:val="009F484C"/>
    <w:rsid w:val="009F52A4"/>
    <w:rsid w:val="00A019AB"/>
    <w:rsid w:val="00A03979"/>
    <w:rsid w:val="00A0524A"/>
    <w:rsid w:val="00A0548A"/>
    <w:rsid w:val="00A058DB"/>
    <w:rsid w:val="00A06954"/>
    <w:rsid w:val="00A108E1"/>
    <w:rsid w:val="00A12081"/>
    <w:rsid w:val="00A130E6"/>
    <w:rsid w:val="00A1345A"/>
    <w:rsid w:val="00A14D52"/>
    <w:rsid w:val="00A17699"/>
    <w:rsid w:val="00A215F9"/>
    <w:rsid w:val="00A23A3C"/>
    <w:rsid w:val="00A23D17"/>
    <w:rsid w:val="00A27650"/>
    <w:rsid w:val="00A36E41"/>
    <w:rsid w:val="00A37AE6"/>
    <w:rsid w:val="00A37DC8"/>
    <w:rsid w:val="00A41A5E"/>
    <w:rsid w:val="00A43E35"/>
    <w:rsid w:val="00A50CDA"/>
    <w:rsid w:val="00A72D68"/>
    <w:rsid w:val="00A730AB"/>
    <w:rsid w:val="00A751E2"/>
    <w:rsid w:val="00A7752E"/>
    <w:rsid w:val="00A825F7"/>
    <w:rsid w:val="00A84095"/>
    <w:rsid w:val="00A84A72"/>
    <w:rsid w:val="00A85B79"/>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30584"/>
    <w:rsid w:val="00B327F9"/>
    <w:rsid w:val="00B32BB8"/>
    <w:rsid w:val="00B33FCF"/>
    <w:rsid w:val="00B35AD1"/>
    <w:rsid w:val="00B361A6"/>
    <w:rsid w:val="00B4533C"/>
    <w:rsid w:val="00B457AE"/>
    <w:rsid w:val="00B5178B"/>
    <w:rsid w:val="00B51C78"/>
    <w:rsid w:val="00B53FEA"/>
    <w:rsid w:val="00B555A4"/>
    <w:rsid w:val="00B56B7D"/>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DF3"/>
    <w:rsid w:val="00C72C43"/>
    <w:rsid w:val="00C751E4"/>
    <w:rsid w:val="00C81520"/>
    <w:rsid w:val="00C83A97"/>
    <w:rsid w:val="00C83BFE"/>
    <w:rsid w:val="00C85082"/>
    <w:rsid w:val="00C91B85"/>
    <w:rsid w:val="00C927BF"/>
    <w:rsid w:val="00C95879"/>
    <w:rsid w:val="00C95BE9"/>
    <w:rsid w:val="00C97B99"/>
    <w:rsid w:val="00CA4911"/>
    <w:rsid w:val="00CA4D56"/>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3C2"/>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3F63"/>
    <w:rsid w:val="00E47535"/>
    <w:rsid w:val="00E47D37"/>
    <w:rsid w:val="00E51F62"/>
    <w:rsid w:val="00E52322"/>
    <w:rsid w:val="00E52979"/>
    <w:rsid w:val="00E53612"/>
    <w:rsid w:val="00E61BF6"/>
    <w:rsid w:val="00E6299A"/>
    <w:rsid w:val="00E63033"/>
    <w:rsid w:val="00E63FD2"/>
    <w:rsid w:val="00E67FDE"/>
    <w:rsid w:val="00E70E4A"/>
    <w:rsid w:val="00E7202B"/>
    <w:rsid w:val="00E73305"/>
    <w:rsid w:val="00E762F9"/>
    <w:rsid w:val="00E775C5"/>
    <w:rsid w:val="00E77925"/>
    <w:rsid w:val="00E8114E"/>
    <w:rsid w:val="00E827C6"/>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00B9"/>
    <w:rsid w:val="00F55F9E"/>
    <w:rsid w:val="00F57A34"/>
    <w:rsid w:val="00F62CFE"/>
    <w:rsid w:val="00F65362"/>
    <w:rsid w:val="00F65549"/>
    <w:rsid w:val="00F67650"/>
    <w:rsid w:val="00F67EA7"/>
    <w:rsid w:val="00F7011A"/>
    <w:rsid w:val="00F72DEF"/>
    <w:rsid w:val="00F76A06"/>
    <w:rsid w:val="00F830B2"/>
    <w:rsid w:val="00F85537"/>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6659"/>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 w:type="character" w:styleId="UnresolvedMention">
    <w:name w:val="Unresolved Mention"/>
    <w:basedOn w:val="DefaultParagraphFont"/>
    <w:uiPriority w:val="99"/>
    <w:semiHidden/>
    <w:unhideWhenUsed/>
    <w:rsid w:val="007B46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73411">
      <w:bodyDiv w:val="1"/>
      <w:marLeft w:val="0"/>
      <w:marRight w:val="0"/>
      <w:marTop w:val="0"/>
      <w:marBottom w:val="0"/>
      <w:divBdr>
        <w:top w:val="none" w:sz="0" w:space="0" w:color="auto"/>
        <w:left w:val="none" w:sz="0" w:space="0" w:color="auto"/>
        <w:bottom w:val="none" w:sz="0" w:space="0" w:color="auto"/>
        <w:right w:val="none" w:sz="0" w:space="0" w:color="auto"/>
      </w:divBdr>
    </w:div>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07394">
      <w:bodyDiv w:val="1"/>
      <w:marLeft w:val="0"/>
      <w:marRight w:val="0"/>
      <w:marTop w:val="0"/>
      <w:marBottom w:val="0"/>
      <w:divBdr>
        <w:top w:val="none" w:sz="0" w:space="0" w:color="auto"/>
        <w:left w:val="none" w:sz="0" w:space="0" w:color="auto"/>
        <w:bottom w:val="none" w:sz="0" w:space="0" w:color="auto"/>
        <w:right w:val="none" w:sz="0" w:space="0" w:color="auto"/>
      </w:divBdr>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MESCPeBID@omes.ok.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ites/g/files/gmc316/f/SecurityCertification-R_0.xlsx"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ancy.mcfarland@omes.ok.go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mes.ok.gov/services/purchasing/vendor-registratio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A4B6903B-C8E1-4241-A298-9AF4E111D412}">
  <ds:schemaRefs>
    <ds:schemaRef ds:uri="http://schemas.openxmlformats.org/officeDocument/2006/bibliography"/>
  </ds:schemaRefs>
</ds:datastoreItem>
</file>

<file path=customXml/itemProps4.xml><?xml version="1.0" encoding="utf-8"?>
<ds:datastoreItem xmlns:ds="http://schemas.openxmlformats.org/officeDocument/2006/customXml" ds:itemID="{163CA1A0-C7A7-4033-963A-8937F1983B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15</Pages>
  <Words>5145</Words>
  <Characters>29331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Nancy McFarland</cp:lastModifiedBy>
  <cp:revision>4</cp:revision>
  <cp:lastPrinted>2020-09-01T14:51:00Z</cp:lastPrinted>
  <dcterms:created xsi:type="dcterms:W3CDTF">2022-03-03T15:42:00Z</dcterms:created>
  <dcterms:modified xsi:type="dcterms:W3CDTF">2022-04-05T13:15:00Z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