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4C894" w14:textId="49BF0709" w:rsidR="00A777A5" w:rsidRPr="006C56A0" w:rsidRDefault="008D38E1" w:rsidP="006C56A0">
      <w:pPr>
        <w:tabs>
          <w:tab w:val="left" w:pos="288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EXHIBIT PRICING </w:t>
      </w:r>
    </w:p>
    <w:p w14:paraId="0E415D94" w14:textId="4C1C1648" w:rsidR="00A777A5" w:rsidRDefault="00A777A5" w:rsidP="0016705D">
      <w:pPr>
        <w:rPr>
          <w:sz w:val="28"/>
          <w:szCs w:val="28"/>
        </w:rPr>
      </w:pPr>
      <w:r>
        <w:rPr>
          <w:sz w:val="28"/>
          <w:szCs w:val="28"/>
        </w:rPr>
        <w:t>SUPPLIER’S NAME: ______________</w:t>
      </w:r>
      <w:r w:rsidR="004622E3">
        <w:rPr>
          <w:sz w:val="28"/>
          <w:szCs w:val="28"/>
        </w:rPr>
        <w:t>__________________</w:t>
      </w:r>
      <w:r>
        <w:rPr>
          <w:sz w:val="28"/>
          <w:szCs w:val="28"/>
        </w:rPr>
        <w:t>___________________________</w:t>
      </w:r>
    </w:p>
    <w:p w14:paraId="0E0BB53E" w14:textId="407DD197" w:rsidR="00A777A5" w:rsidRPr="006C56A0" w:rsidRDefault="0016705D" w:rsidP="006C56A0">
      <w:pPr>
        <w:jc w:val="center"/>
        <w:rPr>
          <w:b/>
          <w:bCs/>
          <w:sz w:val="28"/>
          <w:szCs w:val="28"/>
        </w:rPr>
      </w:pPr>
      <w:r w:rsidRPr="006C56A0">
        <w:rPr>
          <w:b/>
          <w:bCs/>
          <w:sz w:val="28"/>
          <w:szCs w:val="28"/>
        </w:rPr>
        <w:t>Equipment Price and Cost Sheet</w:t>
      </w:r>
    </w:p>
    <w:tbl>
      <w:tblPr>
        <w:tblStyle w:val="TableGrid"/>
        <w:tblpPr w:leftFromText="187" w:rightFromText="187" w:horzAnchor="margin" w:tblpYSpec="bottom"/>
        <w:tblOverlap w:val="never"/>
        <w:tblW w:w="112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450"/>
        <w:gridCol w:w="2790"/>
      </w:tblGrid>
      <w:tr w:rsidR="009C5CA8" w14:paraId="726B3429" w14:textId="77777777" w:rsidTr="00B1502A">
        <w:trPr>
          <w:trHeight w:val="313"/>
        </w:trPr>
        <w:tc>
          <w:tcPr>
            <w:tcW w:w="8450" w:type="dxa"/>
            <w:vAlign w:val="bottom"/>
          </w:tcPr>
          <w:p w14:paraId="07E2E43B" w14:textId="38152F59" w:rsidR="009C5CA8" w:rsidRDefault="006C56A0" w:rsidP="00B15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MAINTENANCE &amp; SERV</w:t>
            </w:r>
            <w:r w:rsidR="00413D9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413D9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790" w:type="dxa"/>
          </w:tcPr>
          <w:p w14:paraId="7EF9067B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6A0" w14:paraId="557D5088" w14:textId="77777777" w:rsidTr="00B1502A">
        <w:trPr>
          <w:trHeight w:val="241"/>
        </w:trPr>
        <w:tc>
          <w:tcPr>
            <w:tcW w:w="8450" w:type="dxa"/>
            <w:vAlign w:val="bottom"/>
          </w:tcPr>
          <w:p w14:paraId="64329ACB" w14:textId="77777777" w:rsidR="006C56A0" w:rsidRDefault="006C56A0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46944B4" w14:textId="77777777" w:rsidR="006C56A0" w:rsidRDefault="006C56A0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633A50DE" w14:textId="77777777" w:rsidTr="00B1502A">
        <w:trPr>
          <w:trHeight w:val="241"/>
        </w:trPr>
        <w:tc>
          <w:tcPr>
            <w:tcW w:w="8450" w:type="dxa"/>
            <w:vAlign w:val="bottom"/>
          </w:tcPr>
          <w:p w14:paraId="15BD01E8" w14:textId="7CD0E5F4" w:rsidR="009C5CA8" w:rsidRDefault="007C05EA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PERSONNEL &amp; LABOR COSTS:</w:t>
            </w:r>
          </w:p>
        </w:tc>
        <w:tc>
          <w:tcPr>
            <w:tcW w:w="2790" w:type="dxa"/>
          </w:tcPr>
          <w:p w14:paraId="23F8ACC4" w14:textId="33135B25" w:rsidR="009C5CA8" w:rsidRDefault="00B1502A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</w:t>
            </w:r>
          </w:p>
        </w:tc>
      </w:tr>
      <w:tr w:rsidR="009C5CA8" w14:paraId="38517D80" w14:textId="77777777" w:rsidTr="00B1502A">
        <w:trPr>
          <w:trHeight w:val="223"/>
        </w:trPr>
        <w:tc>
          <w:tcPr>
            <w:tcW w:w="8450" w:type="dxa"/>
            <w:vAlign w:val="bottom"/>
          </w:tcPr>
          <w:p w14:paraId="13016910" w14:textId="34025DFC" w:rsidR="00F55F1A" w:rsidRPr="00F55F1A" w:rsidRDefault="00F55F1A" w:rsidP="00B1502A">
            <w:pPr>
              <w:jc w:val="both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F55F1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**</w:t>
            </w:r>
            <w:r w:rsidRPr="00F55F1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pricing shall be proposed as a single total firm, fixed cost and include all information </w:t>
            </w:r>
            <w:proofErr w:type="spellStart"/>
            <w:r w:rsidRPr="00F55F1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concerining</w:t>
            </w:r>
            <w:proofErr w:type="spellEnd"/>
            <w:r w:rsidRPr="00F55F1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fees, other </w:t>
            </w:r>
            <w:proofErr w:type="gramStart"/>
            <w:r w:rsidRPr="00F55F1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costs</w:t>
            </w:r>
            <w:proofErr w:type="gramEnd"/>
            <w:r w:rsidRPr="00F55F1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and any other information relevant to the total cost).</w:t>
            </w:r>
          </w:p>
          <w:p w14:paraId="4F3D4783" w14:textId="1F09D526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1A41764" w14:textId="32A30569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69C61D4D" w14:textId="77777777" w:rsidTr="00B1502A">
        <w:trPr>
          <w:trHeight w:val="313"/>
        </w:trPr>
        <w:tc>
          <w:tcPr>
            <w:tcW w:w="8450" w:type="dxa"/>
            <w:vAlign w:val="bottom"/>
          </w:tcPr>
          <w:p w14:paraId="5F28D25B" w14:textId="2CE8F694" w:rsidR="009C5CA8" w:rsidRDefault="002C1583" w:rsidP="00B150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Personnel &amp; Labor Costs</w:t>
            </w:r>
          </w:p>
        </w:tc>
        <w:tc>
          <w:tcPr>
            <w:tcW w:w="2790" w:type="dxa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14:paraId="3C1AC360" w14:textId="2BBECE54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</w:t>
            </w:r>
          </w:p>
        </w:tc>
      </w:tr>
      <w:tr w:rsidR="006C56A0" w14:paraId="0876286E" w14:textId="77777777" w:rsidTr="00B1502A">
        <w:trPr>
          <w:trHeight w:val="313"/>
        </w:trPr>
        <w:tc>
          <w:tcPr>
            <w:tcW w:w="8450" w:type="dxa"/>
            <w:vAlign w:val="bottom"/>
          </w:tcPr>
          <w:p w14:paraId="217DA19E" w14:textId="77777777" w:rsidR="006C56A0" w:rsidRDefault="006C56A0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18" w:space="0" w:color="auto"/>
            </w:tcBorders>
          </w:tcPr>
          <w:p w14:paraId="6BADDFF8" w14:textId="77777777" w:rsidR="006C56A0" w:rsidRDefault="006C56A0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93C" w14:paraId="1FFD252A" w14:textId="77777777" w:rsidTr="00B1502A">
        <w:trPr>
          <w:trHeight w:val="340"/>
        </w:trPr>
        <w:tc>
          <w:tcPr>
            <w:tcW w:w="8450" w:type="dxa"/>
            <w:vAlign w:val="bottom"/>
          </w:tcPr>
          <w:p w14:paraId="6FDFBB64" w14:textId="6B41E506" w:rsidR="0096293C" w:rsidRPr="002C1583" w:rsidRDefault="0096293C" w:rsidP="00B150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583">
              <w:rPr>
                <w:rFonts w:ascii="Times New Roman" w:hAnsi="Times New Roman" w:cs="Times New Roman"/>
                <w:sz w:val="28"/>
                <w:szCs w:val="28"/>
              </w:rPr>
              <w:t>Equipment Cost:</w:t>
            </w:r>
          </w:p>
        </w:tc>
        <w:tc>
          <w:tcPr>
            <w:tcW w:w="2790" w:type="dxa"/>
          </w:tcPr>
          <w:p w14:paraId="7524CDEE" w14:textId="6B970243" w:rsidR="0096293C" w:rsidRDefault="0096293C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74770A63" w14:textId="77777777" w:rsidTr="00B1502A">
        <w:trPr>
          <w:trHeight w:val="340"/>
        </w:trPr>
        <w:tc>
          <w:tcPr>
            <w:tcW w:w="8450" w:type="dxa"/>
            <w:vAlign w:val="bottom"/>
          </w:tcPr>
          <w:p w14:paraId="1D319C4B" w14:textId="5064CCFE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Monitor Descriptions                               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Qty</w:t>
            </w:r>
          </w:p>
        </w:tc>
        <w:tc>
          <w:tcPr>
            <w:tcW w:w="2790" w:type="dxa"/>
          </w:tcPr>
          <w:p w14:paraId="7B89F59D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11FBF78B" w14:textId="77777777" w:rsidTr="00B1502A">
        <w:trPr>
          <w:trHeight w:val="340"/>
        </w:trPr>
        <w:tc>
          <w:tcPr>
            <w:tcW w:w="8450" w:type="dxa"/>
            <w:vAlign w:val="bottom"/>
          </w:tcPr>
          <w:p w14:paraId="15D67985" w14:textId="6E648178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MultiRAE</w:t>
            </w:r>
            <w:proofErr w:type="spellEnd"/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23</w:t>
            </w:r>
          </w:p>
        </w:tc>
        <w:tc>
          <w:tcPr>
            <w:tcW w:w="2790" w:type="dxa"/>
          </w:tcPr>
          <w:p w14:paraId="05C2D2EA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4B34547F" w14:textId="77777777" w:rsidTr="00B1502A">
        <w:trPr>
          <w:trHeight w:val="340"/>
        </w:trPr>
        <w:tc>
          <w:tcPr>
            <w:tcW w:w="8450" w:type="dxa"/>
            <w:vAlign w:val="bottom"/>
          </w:tcPr>
          <w:p w14:paraId="0A5439FC" w14:textId="5B1A0142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MultiRAE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LITE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8</w:t>
            </w:r>
          </w:p>
        </w:tc>
        <w:tc>
          <w:tcPr>
            <w:tcW w:w="2790" w:type="dxa"/>
          </w:tcPr>
          <w:p w14:paraId="1E725B9D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1CDB74C1" w14:textId="77777777" w:rsidTr="00B1502A">
        <w:trPr>
          <w:trHeight w:val="340"/>
        </w:trPr>
        <w:tc>
          <w:tcPr>
            <w:tcW w:w="8450" w:type="dxa"/>
            <w:vAlign w:val="bottom"/>
          </w:tcPr>
          <w:p w14:paraId="319A7A22" w14:textId="4386C7CE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ToxiRAE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37</w:t>
            </w:r>
          </w:p>
        </w:tc>
        <w:tc>
          <w:tcPr>
            <w:tcW w:w="2790" w:type="dxa"/>
          </w:tcPr>
          <w:p w14:paraId="14AC97EF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3BF21DBB" w14:textId="77777777" w:rsidTr="00B1502A">
        <w:trPr>
          <w:trHeight w:val="340"/>
        </w:trPr>
        <w:tc>
          <w:tcPr>
            <w:tcW w:w="8450" w:type="dxa"/>
            <w:vAlign w:val="bottom"/>
          </w:tcPr>
          <w:p w14:paraId="16338579" w14:textId="7E4A11FB" w:rsidR="007C05EA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Qrae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III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Plus  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-gas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14</w:t>
            </w:r>
            <w:r w:rsidR="007C05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0" w:type="dxa"/>
          </w:tcPr>
          <w:p w14:paraId="001155DB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5CD02974" w14:textId="77777777" w:rsidTr="00B1502A">
        <w:trPr>
          <w:trHeight w:val="340"/>
        </w:trPr>
        <w:tc>
          <w:tcPr>
            <w:tcW w:w="8450" w:type="dxa"/>
            <w:vAlign w:val="bottom"/>
          </w:tcPr>
          <w:p w14:paraId="7B943970" w14:textId="3E67C38A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MiniRAE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2000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35</w:t>
            </w:r>
          </w:p>
        </w:tc>
        <w:tc>
          <w:tcPr>
            <w:tcW w:w="2790" w:type="dxa"/>
          </w:tcPr>
          <w:p w14:paraId="7EE08DE4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1DDA1B80" w14:textId="77777777" w:rsidTr="00B1502A">
        <w:trPr>
          <w:trHeight w:val="340"/>
        </w:trPr>
        <w:tc>
          <w:tcPr>
            <w:tcW w:w="8450" w:type="dxa"/>
            <w:vAlign w:val="bottom"/>
          </w:tcPr>
          <w:p w14:paraId="526B536B" w14:textId="6837C6E1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MiniRAE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3000 PID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5</w:t>
            </w:r>
          </w:p>
        </w:tc>
        <w:tc>
          <w:tcPr>
            <w:tcW w:w="2790" w:type="dxa"/>
          </w:tcPr>
          <w:p w14:paraId="1384A978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6E78DFF9" w14:textId="77777777" w:rsidTr="00B1502A">
        <w:trPr>
          <w:trHeight w:val="340"/>
        </w:trPr>
        <w:tc>
          <w:tcPr>
            <w:tcW w:w="8450" w:type="dxa"/>
            <w:vAlign w:val="bottom"/>
          </w:tcPr>
          <w:p w14:paraId="535DADAE" w14:textId="0DF6F333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MiniRAE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Lite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3</w:t>
            </w:r>
          </w:p>
        </w:tc>
        <w:tc>
          <w:tcPr>
            <w:tcW w:w="2790" w:type="dxa"/>
          </w:tcPr>
          <w:p w14:paraId="5EE31F49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2B68E491" w14:textId="77777777" w:rsidTr="00B1502A">
        <w:trPr>
          <w:trHeight w:val="250"/>
        </w:trPr>
        <w:tc>
          <w:tcPr>
            <w:tcW w:w="8450" w:type="dxa"/>
            <w:vAlign w:val="bottom"/>
          </w:tcPr>
          <w:p w14:paraId="2E353790" w14:textId="5DCF6751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413D94">
              <w:rPr>
                <w:rFonts w:ascii="Times New Roman" w:hAnsi="Times New Roman" w:cs="Times New Roman"/>
                <w:sz w:val="24"/>
                <w:szCs w:val="24"/>
              </w:rPr>
              <w:t xml:space="preserve">Canberra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MRAD 103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="00413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790" w:type="dxa"/>
          </w:tcPr>
          <w:p w14:paraId="4D414DF1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7ACD6FAC" w14:textId="77777777" w:rsidTr="00B1502A">
        <w:trPr>
          <w:trHeight w:val="313"/>
        </w:trPr>
        <w:tc>
          <w:tcPr>
            <w:tcW w:w="8450" w:type="dxa"/>
            <w:vAlign w:val="bottom"/>
          </w:tcPr>
          <w:p w14:paraId="4950F7B3" w14:textId="77DAF6B3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413D94">
              <w:rPr>
                <w:rFonts w:ascii="Times New Roman" w:hAnsi="Times New Roman" w:cs="Times New Roman"/>
                <w:sz w:val="24"/>
                <w:szCs w:val="24"/>
              </w:rPr>
              <w:t xml:space="preserve">Canberra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MRAD</w:t>
            </w:r>
            <w:r w:rsidR="00413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8</w:t>
            </w:r>
          </w:p>
        </w:tc>
        <w:tc>
          <w:tcPr>
            <w:tcW w:w="2790" w:type="dxa"/>
          </w:tcPr>
          <w:p w14:paraId="1365CA37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063C828D" w14:textId="77777777" w:rsidTr="00B1502A">
        <w:trPr>
          <w:trHeight w:val="313"/>
        </w:trPr>
        <w:tc>
          <w:tcPr>
            <w:tcW w:w="8450" w:type="dxa"/>
            <w:vAlign w:val="bottom"/>
          </w:tcPr>
          <w:p w14:paraId="721569DC" w14:textId="794EC458" w:rsidR="009C5CA8" w:rsidRPr="00B1502A" w:rsidRDefault="009C5CA8" w:rsidP="00B150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502A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="00B1502A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B1502A" w:rsidRPr="00B1502A">
              <w:rPr>
                <w:rFonts w:ascii="Times New Roman" w:hAnsi="Times New Roman" w:cs="Times New Roman"/>
                <w:sz w:val="20"/>
                <w:szCs w:val="20"/>
              </w:rPr>
              <w:t>**</w:t>
            </w:r>
            <w:r w:rsidRPr="00B1502A">
              <w:rPr>
                <w:rFonts w:ascii="Times New Roman" w:hAnsi="Times New Roman" w:cs="Times New Roman"/>
                <w:sz w:val="20"/>
                <w:szCs w:val="20"/>
              </w:rPr>
              <w:t>PRD4- Personal Radiation Monitor</w:t>
            </w:r>
            <w:r w:rsidR="008042C5" w:rsidRPr="00B150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13D94" w:rsidRPr="00B1502A">
              <w:rPr>
                <w:rFonts w:ascii="Times New Roman" w:hAnsi="Times New Roman" w:cs="Times New Roman"/>
                <w:sz w:val="20"/>
                <w:szCs w:val="20"/>
              </w:rPr>
              <w:t>will replace MRAD Personal Dosimeters</w:t>
            </w:r>
            <w:r w:rsidR="008042C5" w:rsidRPr="00B1502A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</w:p>
        </w:tc>
        <w:tc>
          <w:tcPr>
            <w:tcW w:w="2790" w:type="dxa"/>
          </w:tcPr>
          <w:p w14:paraId="27BAFC94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58D75B86" w14:textId="77777777" w:rsidTr="00B1502A">
        <w:trPr>
          <w:trHeight w:val="250"/>
        </w:trPr>
        <w:tc>
          <w:tcPr>
            <w:tcW w:w="8450" w:type="dxa"/>
            <w:vAlign w:val="bottom"/>
          </w:tcPr>
          <w:p w14:paraId="5A6909D4" w14:textId="40757808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Ludlum Radiation 14C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45</w:t>
            </w:r>
          </w:p>
        </w:tc>
        <w:tc>
          <w:tcPr>
            <w:tcW w:w="2790" w:type="dxa"/>
          </w:tcPr>
          <w:p w14:paraId="6964EE44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6E6C05CD" w14:textId="77777777" w:rsidTr="00B1502A">
        <w:trPr>
          <w:trHeight w:val="313"/>
        </w:trPr>
        <w:tc>
          <w:tcPr>
            <w:tcW w:w="8450" w:type="dxa"/>
            <w:vAlign w:val="bottom"/>
          </w:tcPr>
          <w:p w14:paraId="5D7815C3" w14:textId="399DC048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Ludlum M3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2 </w:t>
            </w:r>
          </w:p>
        </w:tc>
        <w:tc>
          <w:tcPr>
            <w:tcW w:w="2790" w:type="dxa"/>
          </w:tcPr>
          <w:p w14:paraId="37B41AD8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6FB085A2" w14:textId="77777777" w:rsidTr="00B1502A">
        <w:trPr>
          <w:trHeight w:val="313"/>
        </w:trPr>
        <w:tc>
          <w:tcPr>
            <w:tcW w:w="8450" w:type="dxa"/>
            <w:vAlign w:val="bottom"/>
          </w:tcPr>
          <w:p w14:paraId="3CD328B7" w14:textId="4A2C22A2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CDS Kit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08043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23</w:t>
            </w:r>
          </w:p>
        </w:tc>
        <w:tc>
          <w:tcPr>
            <w:tcW w:w="2790" w:type="dxa"/>
          </w:tcPr>
          <w:p w14:paraId="4A734A3E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15F8C105" w14:textId="77777777" w:rsidTr="00B1502A">
        <w:trPr>
          <w:trHeight w:val="313"/>
        </w:trPr>
        <w:tc>
          <w:tcPr>
            <w:tcW w:w="8450" w:type="dxa"/>
            <w:vAlign w:val="bottom"/>
          </w:tcPr>
          <w:p w14:paraId="6470C854" w14:textId="6E61F534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413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HazMart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Kit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23</w:t>
            </w:r>
          </w:p>
        </w:tc>
        <w:tc>
          <w:tcPr>
            <w:tcW w:w="2790" w:type="dxa"/>
          </w:tcPr>
          <w:p w14:paraId="02F5975A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7657AA20" w14:textId="77777777" w:rsidTr="00B1502A">
        <w:trPr>
          <w:trHeight w:val="313"/>
        </w:trPr>
        <w:tc>
          <w:tcPr>
            <w:tcW w:w="8450" w:type="dxa"/>
            <w:tcBorders>
              <w:bottom w:val="single" w:sz="8" w:space="0" w:color="auto"/>
            </w:tcBorders>
            <w:vAlign w:val="bottom"/>
          </w:tcPr>
          <w:p w14:paraId="5FE08BAC" w14:textId="40E3A7DA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HazMat IDS Elite</w:t>
            </w:r>
            <w:r w:rsidR="0080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17</w:t>
            </w:r>
          </w:p>
        </w:tc>
        <w:tc>
          <w:tcPr>
            <w:tcW w:w="2790" w:type="dxa"/>
          </w:tcPr>
          <w:p w14:paraId="2061E70D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5EA" w14:paraId="4099687B" w14:textId="77777777" w:rsidTr="00B1502A">
        <w:trPr>
          <w:trHeight w:val="322"/>
        </w:trPr>
        <w:tc>
          <w:tcPr>
            <w:tcW w:w="8450" w:type="dxa"/>
            <w:vAlign w:val="bottom"/>
          </w:tcPr>
          <w:p w14:paraId="69C9D460" w14:textId="79B087A3" w:rsidR="007C05EA" w:rsidRDefault="007C05EA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Radseeker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11</w:t>
            </w:r>
          </w:p>
        </w:tc>
        <w:tc>
          <w:tcPr>
            <w:tcW w:w="2790" w:type="dxa"/>
          </w:tcPr>
          <w:p w14:paraId="7EE55FCE" w14:textId="77777777" w:rsidR="007C05EA" w:rsidRDefault="007C05EA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5EA" w14:paraId="1327D660" w14:textId="77777777" w:rsidTr="00B1502A">
        <w:trPr>
          <w:trHeight w:val="322"/>
        </w:trPr>
        <w:tc>
          <w:tcPr>
            <w:tcW w:w="8450" w:type="dxa"/>
            <w:vAlign w:val="bottom"/>
          </w:tcPr>
          <w:p w14:paraId="0D929963" w14:textId="7D0471FF" w:rsidR="007C05EA" w:rsidRDefault="007C05EA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413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Therm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Science Identifier                          2</w:t>
            </w:r>
          </w:p>
        </w:tc>
        <w:tc>
          <w:tcPr>
            <w:tcW w:w="2790" w:type="dxa"/>
          </w:tcPr>
          <w:p w14:paraId="4C131560" w14:textId="77777777" w:rsidR="007C05EA" w:rsidRDefault="007C05EA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A4D" w14:paraId="65FE2A22" w14:textId="77777777" w:rsidTr="00B1502A">
        <w:trPr>
          <w:trHeight w:val="322"/>
        </w:trPr>
        <w:tc>
          <w:tcPr>
            <w:tcW w:w="8450" w:type="dxa"/>
            <w:vAlign w:val="bottom"/>
          </w:tcPr>
          <w:p w14:paraId="4373CA98" w14:textId="32C696E8" w:rsidR="00991A4D" w:rsidRDefault="00991A4D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Factory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Callibration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Costs</w:t>
            </w:r>
          </w:p>
        </w:tc>
        <w:tc>
          <w:tcPr>
            <w:tcW w:w="2790" w:type="dxa"/>
          </w:tcPr>
          <w:p w14:paraId="4C2FEF5A" w14:textId="10B56797" w:rsidR="00991A4D" w:rsidRDefault="00991A4D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A4D" w14:paraId="20A3C7ED" w14:textId="77777777" w:rsidTr="00B1502A">
        <w:trPr>
          <w:trHeight w:val="322"/>
        </w:trPr>
        <w:tc>
          <w:tcPr>
            <w:tcW w:w="8450" w:type="dxa"/>
            <w:vAlign w:val="bottom"/>
          </w:tcPr>
          <w:p w14:paraId="186E07D0" w14:textId="7F7C8A1D" w:rsidR="00991A4D" w:rsidRDefault="00991A4D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Gases</w:t>
            </w:r>
          </w:p>
        </w:tc>
        <w:tc>
          <w:tcPr>
            <w:tcW w:w="2790" w:type="dxa"/>
          </w:tcPr>
          <w:p w14:paraId="502E70A2" w14:textId="77777777" w:rsidR="00991A4D" w:rsidRDefault="00991A4D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A8" w14:paraId="2511E7E2" w14:textId="77777777" w:rsidTr="00B1502A">
        <w:trPr>
          <w:trHeight w:val="322"/>
        </w:trPr>
        <w:tc>
          <w:tcPr>
            <w:tcW w:w="8450" w:type="dxa"/>
            <w:vAlign w:val="bottom"/>
          </w:tcPr>
          <w:p w14:paraId="0CD2D58E" w14:textId="7CFCAF16" w:rsidR="009C5CA8" w:rsidRDefault="00991A4D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Shipping</w:t>
            </w:r>
          </w:p>
        </w:tc>
        <w:tc>
          <w:tcPr>
            <w:tcW w:w="2790" w:type="dxa"/>
          </w:tcPr>
          <w:p w14:paraId="4693C51A" w14:textId="77777777" w:rsidR="009C5CA8" w:rsidRDefault="009C5CA8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02A" w14:paraId="649F8289" w14:textId="77777777" w:rsidTr="00B1502A">
        <w:trPr>
          <w:trHeight w:val="289"/>
        </w:trPr>
        <w:tc>
          <w:tcPr>
            <w:tcW w:w="8450" w:type="dxa"/>
            <w:vAlign w:val="bottom"/>
          </w:tcPr>
          <w:p w14:paraId="26636177" w14:textId="77777777" w:rsidR="00B1502A" w:rsidRPr="00F55F1A" w:rsidRDefault="00B1502A" w:rsidP="00B1502A">
            <w:pPr>
              <w:jc w:val="both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790" w:type="dxa"/>
          </w:tcPr>
          <w:p w14:paraId="4D9EEAB8" w14:textId="77777777" w:rsidR="00B1502A" w:rsidRDefault="00B1502A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583" w14:paraId="08E0DD32" w14:textId="77777777" w:rsidTr="00B1502A">
        <w:trPr>
          <w:trHeight w:val="424"/>
        </w:trPr>
        <w:tc>
          <w:tcPr>
            <w:tcW w:w="8450" w:type="dxa"/>
            <w:vAlign w:val="bottom"/>
          </w:tcPr>
          <w:p w14:paraId="10CE6ECA" w14:textId="36FEE9DC" w:rsidR="002C1583" w:rsidRPr="00B1502A" w:rsidRDefault="002C1583" w:rsidP="00B1502A">
            <w:pPr>
              <w:jc w:val="both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F55F1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**</w:t>
            </w:r>
            <w:r w:rsidRPr="00F55F1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pricing shall be proposed as a single total firm, fixed cost and include all information </w:t>
            </w:r>
            <w:proofErr w:type="spellStart"/>
            <w:r w:rsidRPr="00F55F1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concerining</w:t>
            </w:r>
            <w:proofErr w:type="spellEnd"/>
            <w:r w:rsidRPr="00F55F1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fees, other </w:t>
            </w:r>
            <w:proofErr w:type="gramStart"/>
            <w:r w:rsidRPr="00F55F1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costs</w:t>
            </w:r>
            <w:proofErr w:type="gramEnd"/>
            <w:r w:rsidRPr="00F55F1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and any other information relevant to the total cost).</w:t>
            </w:r>
          </w:p>
        </w:tc>
        <w:tc>
          <w:tcPr>
            <w:tcW w:w="2790" w:type="dxa"/>
            <w:tcBorders>
              <w:bottom w:val="single" w:sz="8" w:space="0" w:color="auto"/>
            </w:tcBorders>
          </w:tcPr>
          <w:p w14:paraId="5A7D02CA" w14:textId="77777777" w:rsidR="002C1583" w:rsidRDefault="002C1583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A4D" w14:paraId="7ECB32DF" w14:textId="77777777" w:rsidTr="00B1502A">
        <w:trPr>
          <w:trHeight w:val="504"/>
        </w:trPr>
        <w:tc>
          <w:tcPr>
            <w:tcW w:w="8450" w:type="dxa"/>
            <w:vAlign w:val="bottom"/>
          </w:tcPr>
          <w:p w14:paraId="562AD4E8" w14:textId="73D9A7DD" w:rsidR="00991A4D" w:rsidRDefault="00991A4D" w:rsidP="00B15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Total Equipment/Parts</w:t>
            </w:r>
          </w:p>
        </w:tc>
        <w:tc>
          <w:tcPr>
            <w:tcW w:w="2790" w:type="dxa"/>
            <w:vAlign w:val="bottom"/>
          </w:tcPr>
          <w:p w14:paraId="4436A0FF" w14:textId="20905E65" w:rsidR="00991A4D" w:rsidRDefault="00B1502A" w:rsidP="00B1502A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</w:t>
            </w:r>
          </w:p>
        </w:tc>
      </w:tr>
      <w:tr w:rsidR="0096293C" w14:paraId="36F497E1" w14:textId="77777777" w:rsidTr="00B1502A">
        <w:trPr>
          <w:trHeight w:val="432"/>
        </w:trPr>
        <w:tc>
          <w:tcPr>
            <w:tcW w:w="8450" w:type="dxa"/>
            <w:shd w:val="clear" w:color="auto" w:fill="DBA1BA"/>
            <w:vAlign w:val="bottom"/>
          </w:tcPr>
          <w:p w14:paraId="2EAA81A1" w14:textId="263B1089" w:rsidR="0096293C" w:rsidRPr="00B1502A" w:rsidRDefault="0096293C" w:rsidP="00B1502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1502A">
              <w:rPr>
                <w:rFonts w:ascii="Times New Roman" w:hAnsi="Times New Roman" w:cs="Times New Roman"/>
                <w:sz w:val="28"/>
                <w:szCs w:val="28"/>
              </w:rPr>
              <w:t>Total</w:t>
            </w:r>
            <w:r w:rsidR="00B150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502A">
              <w:rPr>
                <w:rFonts w:ascii="Times New Roman" w:hAnsi="Times New Roman" w:cs="Times New Roman"/>
                <w:sz w:val="28"/>
                <w:szCs w:val="28"/>
              </w:rPr>
              <w:t>Contract Price:</w:t>
            </w:r>
          </w:p>
        </w:tc>
        <w:tc>
          <w:tcPr>
            <w:tcW w:w="2790" w:type="dxa"/>
            <w:shd w:val="clear" w:color="auto" w:fill="DBA1BA"/>
            <w:vAlign w:val="bottom"/>
          </w:tcPr>
          <w:p w14:paraId="5E3BCB56" w14:textId="5D8219B0" w:rsidR="0096293C" w:rsidRPr="00B1502A" w:rsidRDefault="00B1502A" w:rsidP="00B150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$</w:t>
            </w:r>
          </w:p>
        </w:tc>
      </w:tr>
    </w:tbl>
    <w:p w14:paraId="3BA21966" w14:textId="1641F639" w:rsidR="00B1502A" w:rsidRDefault="00B1502A" w:rsidP="00636044">
      <w:pPr>
        <w:rPr>
          <w:b/>
        </w:rPr>
      </w:pPr>
    </w:p>
    <w:p w14:paraId="691B1F43" w14:textId="4F8A0732" w:rsidR="0096293C" w:rsidRPr="0096293C" w:rsidRDefault="0096293C" w:rsidP="00636044">
      <w:pPr>
        <w:rPr>
          <w:b/>
        </w:rPr>
      </w:pPr>
      <w:r w:rsidRPr="0096293C">
        <w:rPr>
          <w:b/>
        </w:rPr>
        <w:t>** If Vendor is using cost plus, the vendor will need to submit catalog or thumb drive of the price sheet used.  A new copy is required with the renewal if theirs is a price change.</w:t>
      </w:r>
    </w:p>
    <w:sectPr w:rsidR="0096293C" w:rsidRPr="0096293C" w:rsidSect="00A777A5">
      <w:pgSz w:w="12240" w:h="15840"/>
      <w:pgMar w:top="43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75"/>
    <w:rsid w:val="0008043F"/>
    <w:rsid w:val="000913B3"/>
    <w:rsid w:val="0016705D"/>
    <w:rsid w:val="001E2520"/>
    <w:rsid w:val="0029751D"/>
    <w:rsid w:val="002A6A1B"/>
    <w:rsid w:val="002C1583"/>
    <w:rsid w:val="002D1E4C"/>
    <w:rsid w:val="00356375"/>
    <w:rsid w:val="003C19A9"/>
    <w:rsid w:val="00413D94"/>
    <w:rsid w:val="004622E3"/>
    <w:rsid w:val="00553986"/>
    <w:rsid w:val="005A4464"/>
    <w:rsid w:val="00636044"/>
    <w:rsid w:val="006C56A0"/>
    <w:rsid w:val="006F27AB"/>
    <w:rsid w:val="00747D32"/>
    <w:rsid w:val="007509C7"/>
    <w:rsid w:val="007C05EA"/>
    <w:rsid w:val="008042C5"/>
    <w:rsid w:val="00881BF8"/>
    <w:rsid w:val="008D38E1"/>
    <w:rsid w:val="0096293C"/>
    <w:rsid w:val="00991A4D"/>
    <w:rsid w:val="009C5CA8"/>
    <w:rsid w:val="00A302A7"/>
    <w:rsid w:val="00A777A5"/>
    <w:rsid w:val="00B1502A"/>
    <w:rsid w:val="00B27FBD"/>
    <w:rsid w:val="00DC0B55"/>
    <w:rsid w:val="00E53440"/>
    <w:rsid w:val="00F5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9F450"/>
  <w15:chartTrackingRefBased/>
  <w15:docId w15:val="{0DED5A7F-4E2C-495E-A23A-7CD179039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MediumList2-Accent1">
    <w:name w:val="Medium List 2 Accent 1"/>
    <w:basedOn w:val="TableNormal"/>
    <w:uiPriority w:val="66"/>
    <w:rsid w:val="0035637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eGrid">
    <w:name w:val="Table Grid"/>
    <w:basedOn w:val="TableNormal"/>
    <w:uiPriority w:val="39"/>
    <w:rsid w:val="00167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F55F1A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509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9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9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9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9C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C547D-BC78-4472-9C9C-90FF043CA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Ginny Andrews</dc:creator>
  <cp:keywords/>
  <dc:description/>
  <cp:lastModifiedBy>Rickey Thomas</cp:lastModifiedBy>
  <cp:revision>2</cp:revision>
  <cp:lastPrinted>2022-03-21T16:20:00Z</cp:lastPrinted>
  <dcterms:created xsi:type="dcterms:W3CDTF">2022-03-25T18:44:00Z</dcterms:created>
  <dcterms:modified xsi:type="dcterms:W3CDTF">2022-03-25T18:44:00Z</dcterms:modified>
</cp:coreProperties>
</file>