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8"/>
                          <a:stretch>
                            <a:fillRect/>
                          </a:stretch>
                        </pic:blipFill>
                        <pic:spPr>
                          <a:xfrm>
                            <a:off x="88163" y="86201"/>
                            <a:ext cx="2510564" cy="787304"/>
                          </a:xfrm>
                          <a:prstGeom prst="rect">
                            <a:avLst/>
                          </a:prstGeom>
                        </pic:spPr>
                      </pic:pic>
                    </wpg:wgp>
                  </a:graphicData>
                </a:graphic>
              </wp:inline>
            </w:drawing>
          </mc:Choice>
          <mc:Fallback>
            <w:pict>
              <v:group w14:anchorId="6C5F781F"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3A16A07B"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125C60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9"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3614C16D" w:rsidR="001C3AA1" w:rsidRPr="00755FE1" w:rsidRDefault="00A4330F" w:rsidP="00755FE1">
            <w:pPr>
              <w:spacing w:after="0" w:line="240" w:lineRule="auto"/>
              <w:ind w:left="0" w:right="-14" w:firstLine="0"/>
              <w:rPr>
                <w:u w:val="single"/>
              </w:rPr>
            </w:pPr>
            <w:r>
              <w:rPr>
                <w:u w:val="single"/>
              </w:rPr>
              <w:t>Department of Corrections</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133FDAD3" w:rsidR="001C3AA1" w:rsidRPr="00055ED6" w:rsidRDefault="00A4330F" w:rsidP="00B812E1">
            <w:pPr>
              <w:spacing w:after="0" w:line="240" w:lineRule="auto"/>
              <w:ind w:left="-24" w:right="-14" w:firstLine="0"/>
              <w:rPr>
                <w:u w:val="single"/>
              </w:rPr>
            </w:pPr>
            <w:r>
              <w:rPr>
                <w:u w:val="single"/>
              </w:rPr>
              <w:t>13100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2A5ABEE9" w:rsidR="001C3AA1" w:rsidRPr="00755FE1" w:rsidRDefault="00A4330F" w:rsidP="00755FE1">
            <w:pPr>
              <w:spacing w:after="0" w:line="240" w:lineRule="auto"/>
              <w:ind w:left="0" w:right="-29" w:firstLine="0"/>
              <w:rPr>
                <w:u w:val="single"/>
              </w:rPr>
            </w:pPr>
            <w:r>
              <w:rPr>
                <w:u w:val="single"/>
              </w:rPr>
              <w:t>1310004356</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supplier;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7BEF4412"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46D8D89"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755D4BA8"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70F81FC5"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C3BA2D3"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0AC3E2B" w14:textId="77777777"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10"/>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68369D"/>
    <w:rsid w:val="006A5100"/>
    <w:rsid w:val="00755FE1"/>
    <w:rsid w:val="0075667A"/>
    <w:rsid w:val="00802433"/>
    <w:rsid w:val="00805775"/>
    <w:rsid w:val="009375DF"/>
    <w:rsid w:val="00A4330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8DD43-49F9-40C7-93FB-4C51A22E7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Nancy McFarland</cp:lastModifiedBy>
  <cp:revision>3</cp:revision>
  <dcterms:created xsi:type="dcterms:W3CDTF">2021-12-03T13:48:00Z</dcterms:created>
  <dcterms:modified xsi:type="dcterms:W3CDTF">2022-03-11T21:39:00Z</dcterms:modified>
</cp:coreProperties>
</file>