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10D3BBF6" w:rsidR="0074799C" w:rsidRPr="00F37C1E" w:rsidRDefault="0074799C" w:rsidP="002F2C52">
            <w:r w:rsidRPr="00F37C1E">
              <w:rPr>
                <w:b/>
              </w:rPr>
              <w:t xml:space="preserve">Solicitation#:  </w:t>
            </w:r>
            <w:r w:rsidR="000C13CB">
              <w:fldChar w:fldCharType="begin">
                <w:ffData>
                  <w:name w:val="Text1"/>
                  <w:enabled/>
                  <w:calcOnExit w:val="0"/>
                  <w:textInput>
                    <w:default w:val="3080000378"/>
                  </w:textInput>
                </w:ffData>
              </w:fldChar>
            </w:r>
            <w:bookmarkStart w:id="0" w:name="Text1"/>
            <w:r w:rsidR="000C13CB">
              <w:instrText xml:space="preserve"> FORMTEXT </w:instrText>
            </w:r>
            <w:r w:rsidR="000C13CB">
              <w:fldChar w:fldCharType="separate"/>
            </w:r>
            <w:r w:rsidR="000C13CB">
              <w:rPr>
                <w:noProof/>
              </w:rPr>
              <w:t>3080000378</w:t>
            </w:r>
            <w:r w:rsidR="000C13CB">
              <w:fldChar w:fldCharType="end"/>
            </w:r>
            <w:bookmarkEnd w:id="0"/>
            <w:r w:rsidR="00761D11">
              <w:t xml:space="preserve">                                                                    </w:t>
            </w:r>
            <w:r w:rsidRPr="00F37C1E">
              <w:rPr>
                <w:b/>
              </w:rPr>
              <w:t xml:space="preserve">Solicitation Issue Date: </w:t>
            </w:r>
            <w:r w:rsidR="00812DC4">
              <w:fldChar w:fldCharType="begin">
                <w:ffData>
                  <w:name w:val="Text2"/>
                  <w:enabled/>
                  <w:calcOnExit w:val="0"/>
                  <w:textInput>
                    <w:default w:val="9 Jul 21"/>
                  </w:textInput>
                </w:ffData>
              </w:fldChar>
            </w:r>
            <w:bookmarkStart w:id="1" w:name="Text2"/>
            <w:r w:rsidR="00812DC4">
              <w:instrText xml:space="preserve"> FORMTEXT </w:instrText>
            </w:r>
            <w:r w:rsidR="00812DC4">
              <w:fldChar w:fldCharType="separate"/>
            </w:r>
            <w:r w:rsidR="00812DC4">
              <w:rPr>
                <w:noProof/>
              </w:rPr>
              <w:t>9 Jul 21</w:t>
            </w:r>
            <w:r w:rsidR="00812DC4">
              <w:fldChar w:fldCharType="end"/>
            </w:r>
            <w:bookmarkEnd w:id="1"/>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358EB600"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0C13CB">
              <w:rPr>
                <w:rFonts w:ascii="Times New Roman" w:hAnsi="Times New Roman" w:cs="Times New Roman"/>
              </w:rPr>
              <w:fldChar w:fldCharType="begin">
                <w:ffData>
                  <w:name w:val="Text3"/>
                  <w:enabled/>
                  <w:calcOnExit w:val="0"/>
                  <w:textInput>
                    <w:default w:val="29 Jul 21"/>
                  </w:textInput>
                </w:ffData>
              </w:fldChar>
            </w:r>
            <w:bookmarkStart w:id="2" w:name="Text3"/>
            <w:r w:rsidR="000C13CB">
              <w:rPr>
                <w:rFonts w:ascii="Times New Roman" w:hAnsi="Times New Roman" w:cs="Times New Roman"/>
              </w:rPr>
              <w:instrText xml:space="preserve"> FORMTEXT </w:instrText>
            </w:r>
            <w:r w:rsidR="000C13CB">
              <w:rPr>
                <w:rFonts w:ascii="Times New Roman" w:hAnsi="Times New Roman" w:cs="Times New Roman"/>
              </w:rPr>
            </w:r>
            <w:r w:rsidR="000C13CB">
              <w:rPr>
                <w:rFonts w:ascii="Times New Roman" w:hAnsi="Times New Roman" w:cs="Times New Roman"/>
              </w:rPr>
              <w:fldChar w:fldCharType="separate"/>
            </w:r>
            <w:r w:rsidR="000C13CB">
              <w:rPr>
                <w:rFonts w:ascii="Times New Roman" w:hAnsi="Times New Roman" w:cs="Times New Roman"/>
                <w:noProof/>
              </w:rPr>
              <w:t>29 Jul 21</w:t>
            </w:r>
            <w:r w:rsidR="000C13CB">
              <w:rPr>
                <w:rFonts w:ascii="Times New Roman" w:hAnsi="Times New Roman" w:cs="Times New Roman"/>
              </w:rPr>
              <w:fldChar w:fldCharType="end"/>
            </w:r>
            <w:bookmarkEnd w:id="2"/>
            <w:r w:rsidRPr="00F37C1E">
              <w:rPr>
                <w:rStyle w:val="FootnoteReference"/>
                <w:rFonts w:ascii="Times New Roman" w:hAnsi="Times New Roman" w:cs="Times New Roman"/>
              </w:rPr>
              <w:footnoteReference w:id="2"/>
            </w:r>
          </w:p>
          <w:p w14:paraId="6BB9E94B" w14:textId="77777777" w:rsidR="00516D3C" w:rsidRPr="00C00734" w:rsidRDefault="00516D3C" w:rsidP="00F37C1E">
            <w:pPr>
              <w:spacing w:line="259" w:lineRule="auto"/>
              <w:jc w:val="center"/>
              <w:rPr>
                <w:rFonts w:ascii="Times New Roman" w:hAnsi="Times New Roman" w:cs="Times New Roman"/>
                <w:sz w:val="20"/>
                <w:szCs w:val="20"/>
              </w:rPr>
            </w:pPr>
          </w:p>
          <w:p w14:paraId="5637D82F" w14:textId="77777777"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376D5951" w14:textId="4FBDB18E"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0C13CB">
              <w:rPr>
                <w:rFonts w:ascii="Times New Roman" w:hAnsi="Times New Roman" w:cs="Times New Roman"/>
              </w:rPr>
              <w:fldChar w:fldCharType="begin">
                <w:ffData>
                  <w:name w:val=""/>
                  <w:enabled/>
                  <w:calcOnExit w:val="0"/>
                  <w:textInput>
                    <w:default w:val="15 Jul 21"/>
                  </w:textInput>
                </w:ffData>
              </w:fldChar>
            </w:r>
            <w:r w:rsidR="000C13CB">
              <w:rPr>
                <w:rFonts w:ascii="Times New Roman" w:hAnsi="Times New Roman" w:cs="Times New Roman"/>
              </w:rPr>
              <w:instrText xml:space="preserve"> FORMTEXT </w:instrText>
            </w:r>
            <w:r w:rsidR="000C13CB">
              <w:rPr>
                <w:rFonts w:ascii="Times New Roman" w:hAnsi="Times New Roman" w:cs="Times New Roman"/>
              </w:rPr>
            </w:r>
            <w:r w:rsidR="000C13CB">
              <w:rPr>
                <w:rFonts w:ascii="Times New Roman" w:hAnsi="Times New Roman" w:cs="Times New Roman"/>
              </w:rPr>
              <w:fldChar w:fldCharType="separate"/>
            </w:r>
            <w:r w:rsidR="000C13CB">
              <w:rPr>
                <w:rFonts w:ascii="Times New Roman" w:hAnsi="Times New Roman" w:cs="Times New Roman"/>
                <w:noProof/>
              </w:rPr>
              <w:t>15 Jul 21</w:t>
            </w:r>
            <w:r w:rsidR="000C13CB">
              <w:rPr>
                <w:rFonts w:ascii="Times New Roman" w:hAnsi="Times New Roman" w:cs="Times New Roman"/>
              </w:rPr>
              <w:fldChar w:fldCharType="end"/>
            </w:r>
          </w:p>
          <w:p w14:paraId="790854E2" w14:textId="77777777" w:rsidR="00516D3C" w:rsidRPr="00C00734" w:rsidRDefault="00516D3C" w:rsidP="00F37C1E">
            <w:pPr>
              <w:spacing w:line="259" w:lineRule="auto"/>
              <w:jc w:val="center"/>
              <w:rPr>
                <w:rFonts w:ascii="Times New Roman" w:hAnsi="Times New Roman" w:cs="Times New Roman"/>
                <w:b/>
                <w:sz w:val="20"/>
                <w:szCs w:val="20"/>
              </w:rPr>
            </w:pPr>
          </w:p>
          <w:p w14:paraId="4FAD67D9" w14:textId="7251BFA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Questions:</w:t>
            </w:r>
          </w:p>
          <w:p w14:paraId="2519CDE6" w14:textId="1B737CF0"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0C13CB">
              <w:rPr>
                <w:rFonts w:ascii="Times New Roman" w:hAnsi="Times New Roman" w:cs="Times New Roman"/>
              </w:rPr>
              <w:fldChar w:fldCharType="begin">
                <w:ffData>
                  <w:name w:val=""/>
                  <w:enabled/>
                  <w:calcOnExit w:val="0"/>
                  <w:textInput>
                    <w:default w:val="22 Jul 21"/>
                  </w:textInput>
                </w:ffData>
              </w:fldChar>
            </w:r>
            <w:r w:rsidR="000C13CB">
              <w:rPr>
                <w:rFonts w:ascii="Times New Roman" w:hAnsi="Times New Roman" w:cs="Times New Roman"/>
              </w:rPr>
              <w:instrText xml:space="preserve"> FORMTEXT </w:instrText>
            </w:r>
            <w:r w:rsidR="000C13CB">
              <w:rPr>
                <w:rFonts w:ascii="Times New Roman" w:hAnsi="Times New Roman" w:cs="Times New Roman"/>
              </w:rPr>
            </w:r>
            <w:r w:rsidR="000C13CB">
              <w:rPr>
                <w:rFonts w:ascii="Times New Roman" w:hAnsi="Times New Roman" w:cs="Times New Roman"/>
              </w:rPr>
              <w:fldChar w:fldCharType="separate"/>
            </w:r>
            <w:r w:rsidR="000C13CB">
              <w:rPr>
                <w:rFonts w:ascii="Times New Roman" w:hAnsi="Times New Roman" w:cs="Times New Roman"/>
                <w:noProof/>
              </w:rPr>
              <w:t>22 Jul 21</w:t>
            </w:r>
            <w:r w:rsidR="000C13CB">
              <w:rPr>
                <w:rFonts w:ascii="Times New Roman" w:hAnsi="Times New Roman" w:cs="Times New Roman"/>
              </w:rPr>
              <w:fldChar w:fldCharType="end"/>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67C5C4B6" w:rsidR="001B1A45" w:rsidRPr="009A7E36" w:rsidRDefault="001B1A45" w:rsidP="00052F9E">
                                  <w:pPr>
                                    <w:rPr>
                                      <w:b/>
                                      <w:bCs/>
                                    </w:rPr>
                                  </w:pPr>
                                  <w:r>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67C5C4B6" w:rsidR="001B1A45" w:rsidRPr="009A7E36" w:rsidRDefault="001B1A45" w:rsidP="00052F9E">
                            <w:pPr>
                              <w:rPr>
                                <w:b/>
                                <w:bCs/>
                              </w:rPr>
                            </w:pPr>
                            <w:r>
                              <w:rPr>
                                <w:b/>
                                <w:bCs/>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1B1A45" w:rsidRPr="000A2D33" w:rsidRDefault="001B1A45">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1B1A45" w:rsidRPr="000A2D33" w:rsidRDefault="001B1A45">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01BD6D02" w14:textId="70BFD0B8" w:rsidR="0033028A" w:rsidRPr="00F37C1E" w:rsidRDefault="0033028A" w:rsidP="009A7E36">
            <w:pPr>
              <w:tabs>
                <w:tab w:val="left" w:pos="2000"/>
                <w:tab w:val="left" w:pos="7185"/>
              </w:tabs>
              <w:spacing w:line="259" w:lineRule="auto"/>
              <w:ind w:left="1080"/>
              <w:rPr>
                <w:rFonts w:ascii="Times New Roman" w:hAnsi="Times New Roman" w:cs="Times New Roman"/>
                <w:b/>
              </w:rPr>
            </w:pPr>
            <w:r w:rsidRPr="00F37C1E">
              <w:rPr>
                <w:rFonts w:ascii="Times New Roman" w:hAnsi="Times New Roman" w:cs="Times New Roman"/>
                <w:b/>
              </w:rPr>
              <w:t>Agency Name</w:t>
            </w:r>
            <w:r>
              <w:rPr>
                <w:rFonts w:ascii="Times New Roman" w:hAnsi="Times New Roman" w:cs="Times New Roman"/>
                <w:b/>
              </w:rPr>
              <w:t>/Number</w:t>
            </w:r>
            <w:r w:rsidR="009A7E36">
              <w:rPr>
                <w:rFonts w:ascii="Times New Roman" w:hAnsi="Times New Roman" w:cs="Times New Roman"/>
                <w:b/>
              </w:rPr>
              <w:t xml:space="preserve">: </w:t>
            </w:r>
            <w:r w:rsidR="009A7E36" w:rsidRPr="009A7E36">
              <w:rPr>
                <w:rFonts w:ascii="Times New Roman" w:hAnsi="Times New Roman" w:cs="Times New Roman"/>
                <w:bCs/>
              </w:rPr>
              <w:t xml:space="preserve">Oklahoma State Bureau of Investigation, </w:t>
            </w:r>
            <w:r w:rsidR="00B4329B" w:rsidRPr="009A7E36">
              <w:rPr>
                <w:rFonts w:ascii="Times New Roman" w:hAnsi="Times New Roman" w:cs="Times New Roman"/>
                <w:bCs/>
              </w:rPr>
              <w:t>OSBI, 30800</w:t>
            </w:r>
            <w:r w:rsidRPr="009A7E36">
              <w:rPr>
                <w:rFonts w:ascii="Times New Roman" w:hAnsi="Times New Roman" w:cs="Times New Roman"/>
                <w:b/>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51725999" w:rsidR="001B1A45" w:rsidRPr="000A2D33" w:rsidRDefault="001B1A45" w:rsidP="0093351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51725999" w:rsidR="001B1A45" w:rsidRPr="000A2D33" w:rsidRDefault="001B1A45" w:rsidP="0093351E">
                                  <w:pPr>
                                    <w:rPr>
                                      <w:b/>
                                    </w:rPr>
                                  </w:pP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38B1F184" w:rsidR="001B1A45" w:rsidRPr="009A7E36" w:rsidRDefault="001B1A45" w:rsidP="0093351E">
                                        <w:pPr>
                                          <w:rPr>
                                            <w:b/>
                                            <w:bCs/>
                                          </w:rPr>
                                        </w:pPr>
                                        <w:r>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38B1F184" w:rsidR="001B1A45" w:rsidRPr="009A7E36" w:rsidRDefault="001B1A45" w:rsidP="0093351E">
                                  <w:pPr>
                                    <w:rPr>
                                      <w:b/>
                                      <w:bCs/>
                                    </w:rPr>
                                  </w:pPr>
                                  <w:r>
                                    <w:rPr>
                                      <w:b/>
                                      <w:bCs/>
                                    </w:rPr>
                                    <w:t>X</w:t>
                                  </w:r>
                                </w:p>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1B1A45" w:rsidRDefault="001B1A45"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1B1A45" w:rsidRDefault="001B1A45"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1D8B2B20" w:rsidR="001B1A45" w:rsidRPr="000A2D33" w:rsidRDefault="001B1A45"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1D8B2B20" w:rsidR="001B1A45" w:rsidRPr="000A2D33" w:rsidRDefault="001B1A45"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1B1A45" w:rsidRDefault="001B1A45"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1B1A45" w:rsidRDefault="001B1A45"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DE8FD75"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CF0046"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1EB598B"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C476619"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0AA72AFF" w14:textId="6AF917AE"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595E46C"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sidR="00B4329B">
                    <w:rPr>
                      <w:rFonts w:ascii="Times New Roman" w:hAnsi="Times New Roman" w:cs="Times New Roman"/>
                      <w:b/>
                    </w:rPr>
                    <w:t xml:space="preserve">OTHER </w:t>
                  </w:r>
                  <w:r w:rsidR="009A7E36" w:rsidRPr="00B718B6">
                    <w:rPr>
                      <w:rFonts w:ascii="Times New Roman" w:hAnsi="Times New Roman" w:cs="Times New Roman"/>
                      <w:b/>
                      <w:u w:val="single"/>
                    </w:rPr>
                    <w:t>Sole Brand</w:t>
                  </w:r>
                  <w:r w:rsidR="00EE4C29" w:rsidRPr="00B718B6">
                    <w:rPr>
                      <w:rFonts w:ascii="Times New Roman" w:hAnsi="Times New Roman" w:cs="Times New Roman"/>
                      <w:b/>
                      <w:u w:val="single"/>
                    </w:rPr>
                    <w:t xml:space="preserve"> </w:t>
                  </w:r>
                  <w:r w:rsidR="001F00E0" w:rsidRPr="00B718B6">
                    <w:rPr>
                      <w:rFonts w:ascii="Times New Roman" w:hAnsi="Times New Roman" w:cs="Times New Roman"/>
                      <w:b/>
                      <w:u w:val="single"/>
                    </w:rPr>
                    <w:t>&amp; Open Market</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1535F838" w:rsidR="0033028A" w:rsidRPr="00F37C1E" w:rsidRDefault="00BF1230" w:rsidP="007D5DC6">
            <w:pPr>
              <w:spacing w:line="259" w:lineRule="auto"/>
              <w:ind w:left="720"/>
              <w:rPr>
                <w:rFonts w:ascii="Times New Roman" w:hAnsi="Times New Roman" w:cs="Times New Roman"/>
              </w:rPr>
            </w:pPr>
            <w:hyperlink r:id="rId8" w:history="1">
              <w:r w:rsidR="007D5DC6" w:rsidRPr="009A7E36">
                <w:rPr>
                  <w:rStyle w:val="Hyperlink"/>
                  <w:rFonts w:ascii="Times New Roman" w:hAnsi="Times New Roman" w:cs="Times New Roman"/>
                </w:rPr>
                <w:t>OMESCPeBID@omes.ok.gov</w:t>
              </w:r>
            </w:hyperlink>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0677620B"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9A7E36">
              <w:rPr>
                <w:rFonts w:ascii="Times New Roman" w:hAnsi="Times New Roman" w:cs="Times New Roman"/>
              </w:rPr>
              <w:fldChar w:fldCharType="begin">
                <w:ffData>
                  <w:name w:val="Text5"/>
                  <w:enabled/>
                  <w:calcOnExit w:val="0"/>
                  <w:textInput>
                    <w:default w:val="Cinnamon Alexander, CPO"/>
                  </w:textInput>
                </w:ffData>
              </w:fldChar>
            </w:r>
            <w:bookmarkStart w:id="3" w:name="Text5"/>
            <w:r w:rsidR="009A7E36">
              <w:rPr>
                <w:rFonts w:ascii="Times New Roman" w:hAnsi="Times New Roman" w:cs="Times New Roman"/>
              </w:rPr>
              <w:instrText xml:space="preserve"> FORMTEXT </w:instrText>
            </w:r>
            <w:r w:rsidR="009A7E36">
              <w:rPr>
                <w:rFonts w:ascii="Times New Roman" w:hAnsi="Times New Roman" w:cs="Times New Roman"/>
              </w:rPr>
            </w:r>
            <w:r w:rsidR="009A7E36">
              <w:rPr>
                <w:rFonts w:ascii="Times New Roman" w:hAnsi="Times New Roman" w:cs="Times New Roman"/>
              </w:rPr>
              <w:fldChar w:fldCharType="separate"/>
            </w:r>
            <w:r w:rsidR="009A7E36">
              <w:rPr>
                <w:rFonts w:ascii="Times New Roman" w:hAnsi="Times New Roman" w:cs="Times New Roman"/>
                <w:noProof/>
              </w:rPr>
              <w:t>Cinnamon Alexander, CPO</w:t>
            </w:r>
            <w:r w:rsidR="009A7E36">
              <w:rPr>
                <w:rFonts w:ascii="Times New Roman" w:hAnsi="Times New Roman" w:cs="Times New Roman"/>
              </w:rPr>
              <w:fldChar w:fldCharType="end"/>
            </w:r>
            <w:bookmarkEnd w:id="3"/>
            <w:r w:rsidRPr="00F37C1E">
              <w:rPr>
                <w:rFonts w:ascii="Times New Roman" w:hAnsi="Times New Roman" w:cs="Times New Roman"/>
                <w:b/>
              </w:rPr>
              <w:tab/>
            </w:r>
          </w:p>
          <w:p w14:paraId="1175BA30" w14:textId="074C0746"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hyperlink r:id="rId9" w:history="1">
              <w:r w:rsidR="009A7E36" w:rsidRPr="009A7E36">
                <w:rPr>
                  <w:rStyle w:val="Hyperlink"/>
                  <w:rFonts w:ascii="Times New Roman" w:hAnsi="Times New Roman" w:cs="Times New Roman"/>
                </w:rPr>
                <w:fldChar w:fldCharType="begin">
                  <w:ffData>
                    <w:name w:val="Text6"/>
                    <w:enabled/>
                    <w:calcOnExit w:val="0"/>
                    <w:textInput>
                      <w:default w:val="cinnamon.alexander@omes.ok.gov"/>
                    </w:textInput>
                  </w:ffData>
                </w:fldChar>
              </w:r>
              <w:bookmarkStart w:id="4" w:name="Text6"/>
              <w:r w:rsidR="009A7E36" w:rsidRPr="009A7E36">
                <w:rPr>
                  <w:rStyle w:val="Hyperlink"/>
                  <w:rFonts w:ascii="Times New Roman" w:hAnsi="Times New Roman" w:cs="Times New Roman"/>
                </w:rPr>
                <w:instrText xml:space="preserve"> FORMTEXT </w:instrText>
              </w:r>
              <w:r w:rsidR="009A7E36" w:rsidRPr="009A7E36">
                <w:rPr>
                  <w:rStyle w:val="Hyperlink"/>
                  <w:rFonts w:ascii="Times New Roman" w:hAnsi="Times New Roman" w:cs="Times New Roman"/>
                </w:rPr>
              </w:r>
              <w:r w:rsidR="009A7E36" w:rsidRPr="009A7E36">
                <w:rPr>
                  <w:rStyle w:val="Hyperlink"/>
                  <w:rFonts w:ascii="Times New Roman" w:hAnsi="Times New Roman" w:cs="Times New Roman"/>
                </w:rPr>
                <w:fldChar w:fldCharType="separate"/>
              </w:r>
              <w:r w:rsidR="009A7E36">
                <w:rPr>
                  <w:rStyle w:val="Hyperlink"/>
                  <w:rFonts w:ascii="Times New Roman" w:hAnsi="Times New Roman" w:cs="Times New Roman"/>
                  <w:noProof/>
                </w:rPr>
                <w:t>cinnamon.alexander@omes.ok.gov</w:t>
              </w:r>
              <w:r w:rsidR="009A7E36" w:rsidRPr="009A7E36">
                <w:rPr>
                  <w:rStyle w:val="Hyperlink"/>
                  <w:rFonts w:ascii="Times New Roman" w:hAnsi="Times New Roman" w:cs="Times New Roman"/>
                </w:rPr>
                <w:fldChar w:fldCharType="end"/>
              </w:r>
              <w:bookmarkEnd w:id="4"/>
            </w:hyperlink>
          </w:p>
          <w:p w14:paraId="4B813AFD" w14:textId="744114D4"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9A7E36">
              <w:rPr>
                <w:rFonts w:ascii="Times New Roman" w:hAnsi="Times New Roman" w:cs="Times New Roman"/>
              </w:rPr>
              <w:fldChar w:fldCharType="begin">
                <w:ffData>
                  <w:name w:val=""/>
                  <w:enabled/>
                  <w:calcOnExit w:val="0"/>
                  <w:textInput>
                    <w:default w:val="1.405.365.2581"/>
                  </w:textInput>
                </w:ffData>
              </w:fldChar>
            </w:r>
            <w:r w:rsidR="009A7E36">
              <w:rPr>
                <w:rFonts w:ascii="Times New Roman" w:hAnsi="Times New Roman" w:cs="Times New Roman"/>
              </w:rPr>
              <w:instrText xml:space="preserve"> FORMTEXT </w:instrText>
            </w:r>
            <w:r w:rsidR="009A7E36">
              <w:rPr>
                <w:rFonts w:ascii="Times New Roman" w:hAnsi="Times New Roman" w:cs="Times New Roman"/>
              </w:rPr>
            </w:r>
            <w:r w:rsidR="009A7E36">
              <w:rPr>
                <w:rFonts w:ascii="Times New Roman" w:hAnsi="Times New Roman" w:cs="Times New Roman"/>
              </w:rPr>
              <w:fldChar w:fldCharType="separate"/>
            </w:r>
            <w:r w:rsidR="009A7E36">
              <w:rPr>
                <w:rFonts w:ascii="Times New Roman" w:hAnsi="Times New Roman" w:cs="Times New Roman"/>
                <w:noProof/>
              </w:rPr>
              <w:t>1.405.365.2581</w:t>
            </w:r>
            <w:r w:rsidR="009A7E36">
              <w:rPr>
                <w:rFonts w:ascii="Times New Roman" w:hAnsi="Times New Roman" w:cs="Times New Roman"/>
              </w:rPr>
              <w:fldChar w:fldCharType="end"/>
            </w:r>
          </w:p>
          <w:p w14:paraId="48ED882B" w14:textId="4FF95D19" w:rsidR="0033028A" w:rsidRPr="00F37C1E" w:rsidRDefault="009A7E36" w:rsidP="0033028A">
            <w:pPr>
              <w:spacing w:line="259" w:lineRule="auto"/>
              <w:ind w:left="700"/>
              <w:rPr>
                <w:rFonts w:ascii="Times New Roman" w:hAnsi="Times New Roman" w:cs="Times New Roman"/>
              </w:rPr>
            </w:pPr>
            <w:r>
              <w:rPr>
                <w:rFonts w:ascii="Times New Roman" w:hAnsi="Times New Roman" w:cs="Times New Roman"/>
              </w:rPr>
              <w:t>* information only intended for this request*</w:t>
            </w: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5"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5"/>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6"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7" w:name="_Hlk36722732"/>
      <w:r w:rsidR="005B13F9" w:rsidRPr="005B13F9">
        <w:rPr>
          <w:rFonts w:ascii="Times New Roman" w:hAnsi="Times New Roman" w:cs="Times New Roman"/>
          <w:b w:val="0"/>
          <w:sz w:val="22"/>
          <w:szCs w:val="22"/>
        </w:rPr>
        <w:t>terms, conditions or requirements</w:t>
      </w:r>
      <w:bookmarkEnd w:id="7"/>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6"/>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8"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8"/>
    </w:p>
    <w:p w14:paraId="186D17BF" w14:textId="28DDAFCD"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w:t>
      </w:r>
      <w:hyperlink r:id="rId10" w:history="1">
        <w:r w:rsidRPr="009A7E36">
          <w:rPr>
            <w:rStyle w:val="Hyperlink"/>
            <w:rFonts w:ascii="Times New Roman" w:hAnsi="Times New Roman" w:cs="Times New Roman"/>
            <w:b w:val="0"/>
            <w:sz w:val="22"/>
            <w:szCs w:val="22"/>
          </w:rPr>
          <w:t>Contracting Officer</w:t>
        </w:r>
      </w:hyperlink>
      <w:r w:rsidRPr="00BC76EA">
        <w:rPr>
          <w:rFonts w:ascii="Times New Roman" w:hAnsi="Times New Roman" w:cs="Times New Roman"/>
          <w:b w:val="0"/>
          <w:color w:val="auto"/>
          <w:sz w:val="22"/>
          <w:szCs w:val="22"/>
        </w:rPr>
        <w:t xml:space="preserve"> listed on the Bidder Instructions Cover Page is the only individual the Bidder should contact</w:t>
      </w:r>
      <w:r w:rsidR="001E4F24">
        <w:rPr>
          <w:rFonts w:ascii="Times New Roman" w:hAnsi="Times New Roman" w:cs="Times New Roman"/>
          <w:b w:val="0"/>
          <w:color w:val="auto"/>
          <w:sz w:val="22"/>
          <w:szCs w:val="22"/>
        </w:rPr>
        <w:t>, or communicate with, regarding</w:t>
      </w:r>
      <w:r w:rsidRPr="00BC76EA">
        <w:rPr>
          <w:rFonts w:ascii="Times New Roman" w:hAnsi="Times New Roman" w:cs="Times New Roman"/>
          <w:b w:val="0"/>
          <w:color w:val="auto"/>
          <w:sz w:val="22"/>
          <w:szCs w:val="22"/>
        </w:rPr>
        <w:t xml:space="preserve"> any questions or issues with the </w:t>
      </w:r>
      <w:r w:rsidR="00052F9E">
        <w:rPr>
          <w:rFonts w:ascii="Times New Roman" w:hAnsi="Times New Roman" w:cs="Times New Roman"/>
          <w:b w:val="0"/>
          <w:color w:val="auto"/>
          <w:sz w:val="22"/>
          <w:szCs w:val="22"/>
        </w:rPr>
        <w:t>Acquisition</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55DCB350" w14:textId="6C1C4045" w:rsidR="00085047" w:rsidRDefault="00085047" w:rsidP="001D061B">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 xml:space="preserve">document, include specific section </w:t>
      </w:r>
      <w:r w:rsidR="00B4329B" w:rsidRPr="00085047">
        <w:rPr>
          <w:rFonts w:ascii="Times New Roman" w:eastAsiaTheme="majorEastAsia" w:hAnsi="Times New Roman" w:cs="Times New Roman"/>
          <w:b w:val="0"/>
          <w:bCs/>
          <w:sz w:val="22"/>
          <w:szCs w:val="22"/>
        </w:rPr>
        <w:t>references,</w:t>
      </w:r>
      <w:r w:rsidRPr="00085047">
        <w:rPr>
          <w:rFonts w:ascii="Times New Roman" w:eastAsiaTheme="majorEastAsia" w:hAnsi="Times New Roman" w:cs="Times New Roman"/>
          <w:b w:val="0"/>
          <w:bCs/>
          <w:sz w:val="22"/>
          <w:szCs w:val="22"/>
        </w:rPr>
        <w:t xml:space="preserve"> and avoid use of tables or special formatting (use simple lists).</w:t>
      </w:r>
    </w:p>
    <w:p w14:paraId="622561D8" w14:textId="4F277695" w:rsidR="009A7E36" w:rsidRDefault="009A7E36" w:rsidP="009A7E36">
      <w:pPr>
        <w:pStyle w:val="ListParagraph"/>
        <w:spacing w:line="276" w:lineRule="auto"/>
        <w:ind w:left="2880"/>
        <w:rPr>
          <w:rFonts w:ascii="Times New Roman" w:eastAsiaTheme="majorEastAsia" w:hAnsi="Times New Roman" w:cs="Times New Roman"/>
          <w:b w:val="0"/>
          <w:bCs/>
          <w:sz w:val="22"/>
          <w:szCs w:val="22"/>
        </w:rPr>
      </w:pPr>
    </w:p>
    <w:p w14:paraId="37FD072C" w14:textId="77777777" w:rsidR="009A7E36" w:rsidRPr="00085047" w:rsidRDefault="009A7E36" w:rsidP="009A7E36">
      <w:pPr>
        <w:pStyle w:val="ListParagraph"/>
        <w:spacing w:line="276" w:lineRule="auto"/>
        <w:ind w:left="2880"/>
        <w:rPr>
          <w:rFonts w:ascii="Times New Roman" w:eastAsiaTheme="majorEastAsia" w:hAnsi="Times New Roman" w:cs="Times New Roman"/>
          <w:b w:val="0"/>
          <w:bCs/>
          <w:sz w:val="22"/>
          <w:szCs w:val="22"/>
        </w:rPr>
      </w:pPr>
    </w:p>
    <w:p w14:paraId="72C4C064" w14:textId="229C54A9" w:rsidR="00085047" w:rsidRDefault="009A7E36" w:rsidP="00937C82">
      <w:pPr>
        <w:ind w:left="2160"/>
        <w:rPr>
          <w:rFonts w:ascii="Times New Roman" w:hAnsi="Times New Roman" w:cs="Times New Roman"/>
        </w:rPr>
      </w:pPr>
      <w:r>
        <w:rPr>
          <w:rFonts w:ascii="Times New Roman" w:hAnsi="Times New Roman" w:cs="Times New Roman"/>
          <w:b/>
        </w:rPr>
        <w:lastRenderedPageBreak/>
        <w:t>B</w:t>
      </w:r>
      <w:r w:rsidR="00937C82">
        <w:rPr>
          <w:rFonts w:ascii="Times New Roman" w:hAnsi="Times New Roman" w:cs="Times New Roman"/>
          <w:b/>
        </w:rPr>
        <w:t>.</w:t>
      </w:r>
      <w:r w:rsidR="00937C82">
        <w:rPr>
          <w:rFonts w:ascii="Times New Roman" w:hAnsi="Times New Roman" w:cs="Times New Roman"/>
          <w:b/>
        </w:rPr>
        <w:tab/>
        <w:t>Non-Information Technology Bids</w:t>
      </w:r>
    </w:p>
    <w:p w14:paraId="7C518C3C" w14:textId="479B4B07" w:rsidR="00937C82" w:rsidRPr="00BC76EA" w:rsidRDefault="00937C82"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 xml:space="preserve">the Contracting Officer’s </w:t>
      </w:r>
      <w:hyperlink r:id="rId11" w:history="1">
        <w:r w:rsidR="000F682D" w:rsidRPr="009A7E36">
          <w:rPr>
            <w:rStyle w:val="Hyperlink"/>
            <w:rFonts w:ascii="Times New Roman" w:hAnsi="Times New Roman" w:cs="Times New Roman"/>
            <w:b w:val="0"/>
            <w:sz w:val="22"/>
            <w:szCs w:val="22"/>
          </w:rPr>
          <w:t>email</w:t>
        </w:r>
      </w:hyperlink>
      <w:r w:rsidR="000F682D">
        <w:rPr>
          <w:rFonts w:ascii="Times New Roman" w:hAnsi="Times New Roman" w:cs="Times New Roman"/>
          <w:b w:val="0"/>
          <w:color w:val="auto"/>
          <w:sz w:val="22"/>
          <w:szCs w:val="22"/>
        </w:rPr>
        <w:t xml:space="preserve"> address shown on the Bidder Instructions Cover Page</w:t>
      </w:r>
      <w:r w:rsidRPr="00BC76EA">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 xml:space="preserve"> Questions received via any other means will not be addressed.  </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9" w:name="_Toc386628802"/>
    </w:p>
    <w:p w14:paraId="35B4A426" w14:textId="716A799A"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009A7E36">
        <w:t>’s</w:t>
      </w:r>
      <w:hyperlink r:id="rId12" w:history="1">
        <w:r w:rsidR="009A7E36" w:rsidRPr="009A7E36">
          <w:rPr>
            <w:rStyle w:val="Hyperlink"/>
          </w:rPr>
          <w:t xml:space="preserve"> email</w:t>
        </w:r>
      </w:hyperlink>
      <w:r w:rsidRPr="00BC76EA">
        <w:t xml:space="preserve">. </w:t>
      </w:r>
      <w:r w:rsidR="00C04C92" w:rsidRPr="00BC76EA">
        <w:t xml:space="preserve">Bidder answers that are outside scope of the clarification questions shall be disregarded.  </w:t>
      </w:r>
      <w:bookmarkStart w:id="10"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10"/>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9"/>
    </w:p>
    <w:p w14:paraId="2405D776" w14:textId="0CBDED11"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w:t>
      </w:r>
      <w:hyperlink r:id="rId13" w:history="1">
        <w:r w:rsidR="00C927BF" w:rsidRPr="009A7E36">
          <w:rPr>
            <w:rStyle w:val="Hyperlink"/>
            <w:rFonts w:ascii="Times New Roman" w:eastAsia="Times New Roman" w:hAnsi="Times New Roman" w:cs="Times New Roman"/>
            <w:b w:val="0"/>
            <w:sz w:val="22"/>
            <w:szCs w:val="22"/>
          </w:rPr>
          <w:t>Contracting Officer</w:t>
        </w:r>
      </w:hyperlink>
      <w:r w:rsidR="00C927BF" w:rsidRPr="00BC76EA">
        <w:rPr>
          <w:rFonts w:ascii="Times New Roman" w:eastAsia="Times New Roman" w:hAnsi="Times New Roman" w:cs="Times New Roman"/>
          <w:b w:val="0"/>
          <w:color w:val="auto"/>
          <w:sz w:val="22"/>
          <w:szCs w:val="22"/>
        </w:rPr>
        <w:t xml:space="preserve">.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502FFB51" w:rsidR="00495AD1" w:rsidRPr="00C564FC"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w:t>
      </w:r>
      <w:hyperlink r:id="rId14" w:history="1">
        <w:r w:rsidRPr="00590366">
          <w:rPr>
            <w:rStyle w:val="Hyperlink"/>
            <w:rFonts w:ascii="Times New Roman" w:hAnsi="Times New Roman"/>
            <w:b w:val="0"/>
            <w:sz w:val="22"/>
          </w:rPr>
          <w:t>Contracting Officer</w:t>
        </w:r>
      </w:hyperlink>
      <w:r w:rsidRPr="00C564FC">
        <w:rPr>
          <w:rFonts w:ascii="Times New Roman" w:hAnsi="Times New Roman"/>
          <w:b w:val="0"/>
          <w:sz w:val="22"/>
        </w:rPr>
        <w:t xml:space="preserve">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the error or its later correction.  </w:t>
      </w:r>
      <w:r w:rsidR="00C927BF" w:rsidRPr="00DF477F">
        <w:rPr>
          <w:rFonts w:ascii="Times New Roman" w:hAnsi="Times New Roman" w:cs="Times New Roman"/>
          <w:b w:val="0"/>
          <w:sz w:val="22"/>
          <w:szCs w:val="22"/>
        </w:rPr>
        <w:t xml:space="preserve"> </w:t>
      </w:r>
      <w:bookmarkStart w:id="11" w:name="_Toc386628798"/>
    </w:p>
    <w:p w14:paraId="7E3ECE3E" w14:textId="5A416FF2"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lastRenderedPageBreak/>
        <w:t>Amendments</w:t>
      </w:r>
      <w:bookmarkEnd w:id="11"/>
    </w:p>
    <w:p w14:paraId="4A7B19E8" w14:textId="1B709027" w:rsidR="00495AD1" w:rsidRPr="00B03A05"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18707C55"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12" w:name="_Toc386628799"/>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13" w:name="_Toc386628770"/>
      <w:bookmarkEnd w:id="12"/>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4"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4"/>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5" w:name="_Toc386628796"/>
      <w:bookmarkEnd w:id="13"/>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5"/>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746BFB59" w:rsidR="001E02DD" w:rsidRPr="00590366"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required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6D96708D" w14:textId="688751A6" w:rsidR="00590366" w:rsidRDefault="00590366" w:rsidP="00590366">
      <w:pPr>
        <w:jc w:val="both"/>
        <w:rPr>
          <w:rFonts w:ascii="Times New Roman" w:hAnsi="Times New Roman" w:cs="Times New Roman"/>
        </w:rPr>
      </w:pPr>
    </w:p>
    <w:p w14:paraId="2A54493D" w14:textId="7E8A6D44" w:rsidR="00590366" w:rsidRDefault="00590366" w:rsidP="00590366">
      <w:pPr>
        <w:jc w:val="both"/>
        <w:rPr>
          <w:rFonts w:ascii="Times New Roman" w:hAnsi="Times New Roman" w:cs="Times New Roman"/>
        </w:rPr>
      </w:pPr>
    </w:p>
    <w:p w14:paraId="1F8ECE2E" w14:textId="44887395" w:rsidR="00590366" w:rsidRDefault="00590366" w:rsidP="00590366">
      <w:pPr>
        <w:jc w:val="both"/>
        <w:rPr>
          <w:rFonts w:ascii="Times New Roman" w:hAnsi="Times New Roman" w:cs="Times New Roman"/>
        </w:rPr>
      </w:pP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7C110960" w:rsidR="001E02DD" w:rsidRPr="00EE4C29" w:rsidRDefault="001E02DD" w:rsidP="009A0E6B">
      <w:pPr>
        <w:pStyle w:val="ListParagraph"/>
        <w:numPr>
          <w:ilvl w:val="2"/>
          <w:numId w:val="10"/>
        </w:numPr>
        <w:rPr>
          <w:rFonts w:ascii="Times New Roman" w:hAnsi="Times New Roman" w:cs="Times New Roman"/>
          <w:sz w:val="22"/>
          <w:szCs w:val="22"/>
        </w:rPr>
      </w:pPr>
      <w:r w:rsidRPr="00EE4C29">
        <w:rPr>
          <w:rFonts w:ascii="Times New Roman" w:hAnsi="Times New Roman" w:cs="Times New Roman"/>
          <w:b w:val="0"/>
          <w:sz w:val="22"/>
          <w:szCs w:val="22"/>
        </w:rPr>
        <w:lastRenderedPageBreak/>
        <w:t xml:space="preserve">The Bid will be evaluated using a </w:t>
      </w:r>
      <w:r w:rsidR="00B4329B" w:rsidRPr="00EE4C29">
        <w:rPr>
          <w:rFonts w:ascii="Times New Roman" w:hAnsi="Times New Roman" w:cs="Times New Roman"/>
          <w:b w:val="0"/>
          <w:sz w:val="22"/>
          <w:szCs w:val="22"/>
        </w:rPr>
        <w:t>best value criterion</w:t>
      </w:r>
      <w:r w:rsidRPr="00EE4C29">
        <w:rPr>
          <w:rFonts w:ascii="Times New Roman" w:hAnsi="Times New Roman" w:cs="Times New Roman"/>
          <w:b w:val="0"/>
          <w:sz w:val="22"/>
          <w:szCs w:val="22"/>
        </w:rPr>
        <w:t>, based on the following:</w:t>
      </w:r>
    </w:p>
    <w:p w14:paraId="655960CB" w14:textId="77777777" w:rsidR="00AD0EA5" w:rsidRPr="00EE4C29" w:rsidRDefault="00AD0EA5" w:rsidP="009A0E6B">
      <w:pPr>
        <w:pStyle w:val="ListParagraph"/>
        <w:rPr>
          <w:rFonts w:ascii="Times New Roman" w:hAnsi="Times New Roman" w:cs="Times New Roman"/>
          <w:sz w:val="22"/>
          <w:szCs w:val="22"/>
        </w:rPr>
      </w:pPr>
    </w:p>
    <w:p w14:paraId="30F79E69" w14:textId="62411D81" w:rsidR="00590366" w:rsidRPr="005227EF" w:rsidRDefault="00590366" w:rsidP="009A0E6B">
      <w:pPr>
        <w:pStyle w:val="ListParagraph"/>
        <w:numPr>
          <w:ilvl w:val="3"/>
          <w:numId w:val="10"/>
        </w:numPr>
        <w:ind w:left="3240"/>
        <w:rPr>
          <w:rFonts w:ascii="Times New Roman" w:hAnsi="Times New Roman" w:cs="Times New Roman"/>
          <w:b w:val="0"/>
          <w:bCs/>
          <w:sz w:val="22"/>
          <w:szCs w:val="22"/>
        </w:rPr>
      </w:pPr>
      <w:r w:rsidRPr="005227EF">
        <w:rPr>
          <w:rFonts w:ascii="Times New Roman" w:hAnsi="Times New Roman" w:cs="Times New Roman"/>
          <w:b w:val="0"/>
          <w:bCs/>
          <w:sz w:val="22"/>
          <w:szCs w:val="22"/>
        </w:rPr>
        <w:t>Response to Specifications and Requirements</w:t>
      </w:r>
      <w:r w:rsidR="00034F22" w:rsidRPr="005227EF">
        <w:rPr>
          <w:rFonts w:ascii="Times New Roman" w:hAnsi="Times New Roman" w:cs="Times New Roman"/>
          <w:b w:val="0"/>
          <w:bCs/>
          <w:sz w:val="22"/>
          <w:szCs w:val="22"/>
        </w:rPr>
        <w:t xml:space="preserve">, </w:t>
      </w:r>
    </w:p>
    <w:p w14:paraId="7C38E9F3" w14:textId="77777777" w:rsidR="00BF1230" w:rsidRDefault="00B718B6" w:rsidP="009A0E6B">
      <w:pPr>
        <w:pStyle w:val="ListParagraph"/>
        <w:numPr>
          <w:ilvl w:val="3"/>
          <w:numId w:val="10"/>
        </w:numPr>
        <w:ind w:left="3240"/>
        <w:rPr>
          <w:rFonts w:ascii="Times New Roman" w:hAnsi="Times New Roman" w:cs="Times New Roman"/>
          <w:b w:val="0"/>
          <w:bCs/>
          <w:sz w:val="22"/>
          <w:szCs w:val="22"/>
        </w:rPr>
      </w:pPr>
      <w:r w:rsidRPr="00B718B6">
        <w:rPr>
          <w:rFonts w:ascii="Times New Roman" w:hAnsi="Times New Roman" w:cs="Times New Roman"/>
          <w:b w:val="0"/>
          <w:bCs/>
          <w:sz w:val="22"/>
          <w:szCs w:val="22"/>
        </w:rPr>
        <w:t xml:space="preserve">OSBI, Drug and Toxicology Technical Managers approval of equivalent </w:t>
      </w:r>
    </w:p>
    <w:p w14:paraId="4DA3D8D0" w14:textId="2E7401B7" w:rsidR="00B718B6" w:rsidRPr="005227EF" w:rsidRDefault="00B718B6" w:rsidP="00BF1230">
      <w:pPr>
        <w:pStyle w:val="ListParagraph"/>
        <w:ind w:left="3240"/>
        <w:rPr>
          <w:rFonts w:ascii="Times New Roman" w:hAnsi="Times New Roman" w:cs="Times New Roman"/>
          <w:b w:val="0"/>
          <w:bCs/>
          <w:sz w:val="22"/>
          <w:szCs w:val="22"/>
        </w:rPr>
      </w:pPr>
      <w:r w:rsidRPr="00B718B6">
        <w:rPr>
          <w:rFonts w:ascii="Times New Roman" w:hAnsi="Times New Roman" w:cs="Times New Roman"/>
          <w:b w:val="0"/>
          <w:bCs/>
          <w:sz w:val="22"/>
          <w:szCs w:val="22"/>
        </w:rPr>
        <w:t>(if applicable</w:t>
      </w:r>
      <w:r w:rsidR="00BF1230">
        <w:rPr>
          <w:rFonts w:ascii="Times New Roman" w:hAnsi="Times New Roman" w:cs="Times New Roman"/>
          <w:b w:val="0"/>
          <w:bCs/>
          <w:sz w:val="22"/>
          <w:szCs w:val="22"/>
        </w:rPr>
        <w:t>)</w:t>
      </w:r>
      <w:r>
        <w:rPr>
          <w:rFonts w:ascii="Times New Roman" w:hAnsi="Times New Roman" w:cs="Times New Roman"/>
          <w:b w:val="0"/>
          <w:bCs/>
          <w:sz w:val="22"/>
          <w:szCs w:val="22"/>
        </w:rPr>
        <w:t xml:space="preserve">, </w:t>
      </w:r>
    </w:p>
    <w:p w14:paraId="5F77A960" w14:textId="19989AE9" w:rsidR="001E02DD" w:rsidRPr="005227EF" w:rsidRDefault="00590366" w:rsidP="009A0E6B">
      <w:pPr>
        <w:pStyle w:val="ListParagraph"/>
        <w:numPr>
          <w:ilvl w:val="3"/>
          <w:numId w:val="10"/>
        </w:numPr>
        <w:ind w:left="3240"/>
        <w:rPr>
          <w:rFonts w:ascii="Times New Roman" w:hAnsi="Times New Roman" w:cs="Times New Roman"/>
          <w:sz w:val="22"/>
          <w:szCs w:val="22"/>
        </w:rPr>
      </w:pPr>
      <w:r w:rsidRPr="005227EF">
        <w:rPr>
          <w:rFonts w:ascii="Times New Roman" w:hAnsi="Times New Roman" w:cs="Times New Roman"/>
          <w:b w:val="0"/>
          <w:sz w:val="22"/>
          <w:szCs w:val="22"/>
        </w:rPr>
        <w:t xml:space="preserve">Delivery </w:t>
      </w:r>
      <w:r w:rsidR="00B718B6">
        <w:rPr>
          <w:rFonts w:ascii="Times New Roman" w:hAnsi="Times New Roman" w:cs="Times New Roman"/>
          <w:b w:val="0"/>
          <w:sz w:val="22"/>
          <w:szCs w:val="22"/>
        </w:rPr>
        <w:t xml:space="preserve">lead </w:t>
      </w:r>
      <w:r w:rsidR="000C13CB" w:rsidRPr="005227EF">
        <w:rPr>
          <w:rFonts w:ascii="Times New Roman" w:hAnsi="Times New Roman" w:cs="Times New Roman"/>
          <w:b w:val="0"/>
          <w:sz w:val="22"/>
          <w:szCs w:val="22"/>
        </w:rPr>
        <w:t>t</w:t>
      </w:r>
      <w:r w:rsidRPr="005227EF">
        <w:rPr>
          <w:rFonts w:ascii="Times New Roman" w:hAnsi="Times New Roman" w:cs="Times New Roman"/>
          <w:b w:val="0"/>
          <w:sz w:val="22"/>
          <w:szCs w:val="22"/>
        </w:rPr>
        <w:t>ime</w:t>
      </w:r>
      <w:r w:rsidR="001F00E0" w:rsidRPr="005227EF">
        <w:rPr>
          <w:rFonts w:ascii="Times New Roman" w:hAnsi="Times New Roman" w:cs="Times New Roman"/>
          <w:b w:val="0"/>
          <w:sz w:val="22"/>
          <w:szCs w:val="22"/>
        </w:rPr>
        <w:t xml:space="preserve"> and </w:t>
      </w:r>
    </w:p>
    <w:p w14:paraId="493942E4" w14:textId="639B9F6C" w:rsidR="001E02DD" w:rsidRPr="001320DC" w:rsidRDefault="00590366" w:rsidP="009A0E6B">
      <w:pPr>
        <w:pStyle w:val="ListParagraph"/>
        <w:numPr>
          <w:ilvl w:val="3"/>
          <w:numId w:val="10"/>
        </w:numPr>
        <w:ind w:left="3240"/>
        <w:rPr>
          <w:rFonts w:ascii="Times New Roman" w:hAnsi="Times New Roman" w:cs="Times New Roman"/>
          <w:sz w:val="22"/>
          <w:szCs w:val="22"/>
        </w:rPr>
      </w:pPr>
      <w:r w:rsidRPr="005227EF">
        <w:rPr>
          <w:rFonts w:ascii="Times New Roman" w:hAnsi="Times New Roman" w:cs="Times New Roman"/>
          <w:b w:val="0"/>
          <w:sz w:val="22"/>
          <w:szCs w:val="22"/>
        </w:rPr>
        <w:t>Price.</w:t>
      </w:r>
    </w:p>
    <w:p w14:paraId="643FE9D1" w14:textId="77777777" w:rsidR="001320DC" w:rsidRPr="001320DC" w:rsidRDefault="001320DC" w:rsidP="001320DC">
      <w:pPr>
        <w:pStyle w:val="ListParagraph"/>
        <w:ind w:left="3240"/>
        <w:rPr>
          <w:rFonts w:ascii="Times New Roman" w:hAnsi="Times New Roman" w:cs="Times New Roman"/>
          <w:sz w:val="22"/>
          <w:szCs w:val="22"/>
        </w:rPr>
      </w:pPr>
    </w:p>
    <w:p w14:paraId="1476D700" w14:textId="45DA444B" w:rsidR="001320DC" w:rsidRPr="00B718B6" w:rsidRDefault="001320DC" w:rsidP="001320DC">
      <w:pPr>
        <w:pStyle w:val="ListParagraph"/>
        <w:numPr>
          <w:ilvl w:val="2"/>
          <w:numId w:val="10"/>
        </w:numPr>
        <w:rPr>
          <w:rFonts w:ascii="Times New Roman" w:hAnsi="Times New Roman" w:cs="Times New Roman"/>
          <w:b w:val="0"/>
          <w:bCs/>
          <w:sz w:val="22"/>
          <w:szCs w:val="22"/>
        </w:rPr>
      </w:pPr>
      <w:r w:rsidRPr="00B718B6">
        <w:rPr>
          <w:rFonts w:ascii="Times New Roman" w:hAnsi="Times New Roman" w:cs="Times New Roman"/>
          <w:b w:val="0"/>
          <w:bCs/>
          <w:sz w:val="22"/>
          <w:szCs w:val="22"/>
        </w:rPr>
        <w:t>Multi- Supplier Contract award- One or more contracts may be awarded based on price, delivery, lead time and response to requirements and specifications.</w:t>
      </w:r>
    </w:p>
    <w:p w14:paraId="46F3D1E6" w14:textId="2FC94D9D" w:rsidR="001E02DD" w:rsidRPr="00EE4C29" w:rsidRDefault="001E02DD" w:rsidP="009A0E6B">
      <w:pPr>
        <w:pStyle w:val="ListParagraph"/>
        <w:ind w:left="3240"/>
        <w:rPr>
          <w:rFonts w:ascii="Times New Roman" w:hAnsi="Times New Roman"/>
          <w:sz w:val="22"/>
        </w:rPr>
      </w:pPr>
    </w:p>
    <w:p w14:paraId="2EDC9B42" w14:textId="4E055989" w:rsidR="00AD0EA5" w:rsidRPr="00EE4C29" w:rsidRDefault="00590366" w:rsidP="001B1A45">
      <w:pPr>
        <w:pStyle w:val="ListParagraph"/>
        <w:numPr>
          <w:ilvl w:val="2"/>
          <w:numId w:val="10"/>
        </w:numPr>
        <w:spacing w:line="276" w:lineRule="auto"/>
        <w:jc w:val="both"/>
        <w:rPr>
          <w:rFonts w:ascii="Times New Roman" w:hAnsi="Times New Roman"/>
          <w:b w:val="0"/>
          <w:sz w:val="22"/>
        </w:rPr>
      </w:pPr>
      <w:r w:rsidRPr="00EE4C29">
        <w:rPr>
          <w:rFonts w:ascii="Times New Roman" w:hAnsi="Times New Roman"/>
          <w:b w:val="0"/>
          <w:bCs/>
          <w:sz w:val="22"/>
          <w:szCs w:val="22"/>
        </w:rPr>
        <w:t xml:space="preserve">As referenced in subsection 8.2.H, specifications and requirements relevant to the best value criteria are set forth in </w:t>
      </w:r>
      <w:r w:rsidR="001B1A45" w:rsidRPr="00EE4C29">
        <w:rPr>
          <w:rFonts w:ascii="Times New Roman" w:hAnsi="Times New Roman"/>
          <w:b w:val="0"/>
          <w:bCs/>
          <w:sz w:val="22"/>
          <w:szCs w:val="22"/>
        </w:rPr>
        <w:t>Contract a</w:t>
      </w:r>
      <w:r w:rsidRPr="00EE4C29">
        <w:rPr>
          <w:rFonts w:ascii="Times New Roman" w:hAnsi="Times New Roman"/>
          <w:b w:val="0"/>
          <w:bCs/>
          <w:sz w:val="22"/>
          <w:szCs w:val="22"/>
        </w:rPr>
        <w:t>ttachment A, of the Solicitation</w:t>
      </w:r>
      <w:r w:rsidR="001B1A45" w:rsidRPr="00EE4C29">
        <w:rPr>
          <w:rFonts w:ascii="Times New Roman" w:hAnsi="Times New Roman"/>
          <w:b w:val="0"/>
          <w:bCs/>
          <w:sz w:val="22"/>
          <w:szCs w:val="22"/>
        </w:rPr>
        <w:t>.</w:t>
      </w:r>
    </w:p>
    <w:p w14:paraId="36D38129" w14:textId="77777777" w:rsidR="00A71797" w:rsidRPr="00EE4C29" w:rsidRDefault="00A71797" w:rsidP="00A71797">
      <w:pPr>
        <w:pStyle w:val="ListParagraph"/>
        <w:spacing w:line="276" w:lineRule="auto"/>
        <w:ind w:left="3240"/>
        <w:jc w:val="both"/>
        <w:rPr>
          <w:rFonts w:ascii="Times New Roman" w:hAnsi="Times New Roman"/>
          <w:b w:val="0"/>
          <w:sz w:val="22"/>
        </w:rPr>
      </w:pPr>
    </w:p>
    <w:p w14:paraId="3A3A4F58" w14:textId="139C7A09" w:rsidR="00050F6B" w:rsidRDefault="009A79B5" w:rsidP="009A0E6B">
      <w:pPr>
        <w:pStyle w:val="ListParagraph"/>
        <w:numPr>
          <w:ilvl w:val="2"/>
          <w:numId w:val="10"/>
        </w:numPr>
        <w:jc w:val="both"/>
        <w:rPr>
          <w:rFonts w:ascii="Times New Roman" w:hAnsi="Times New Roman" w:cs="Times New Roman"/>
          <w:b w:val="0"/>
          <w:sz w:val="22"/>
          <w:szCs w:val="22"/>
        </w:rPr>
      </w:pPr>
      <w:r w:rsidRPr="00EE4C29">
        <w:rPr>
          <w:rFonts w:ascii="Times New Roman" w:hAnsi="Times New Roman" w:cs="Times New Roman"/>
          <w:b w:val="0"/>
          <w:sz w:val="22"/>
          <w:szCs w:val="22"/>
        </w:rPr>
        <w:t xml:space="preserve">As referenced in subsection 8.2.I, pricing shall be proposed as a single </w:t>
      </w:r>
      <w:r w:rsidR="00D333D4" w:rsidRPr="00EE4C29">
        <w:rPr>
          <w:rFonts w:ascii="Times New Roman" w:hAnsi="Times New Roman" w:cs="Times New Roman"/>
          <w:b w:val="0"/>
          <w:sz w:val="22"/>
          <w:szCs w:val="22"/>
        </w:rPr>
        <w:t xml:space="preserve">total </w:t>
      </w:r>
      <w:r w:rsidRPr="00EE4C29">
        <w:rPr>
          <w:rFonts w:ascii="Times New Roman" w:hAnsi="Times New Roman" w:cs="Times New Roman"/>
          <w:b w:val="0"/>
          <w:sz w:val="22"/>
          <w:szCs w:val="22"/>
        </w:rPr>
        <w:t xml:space="preserve">firm, fixed cost </w:t>
      </w:r>
      <w:r w:rsidR="00D333D4" w:rsidRPr="00EE4C29">
        <w:rPr>
          <w:rFonts w:ascii="Times New Roman" w:hAnsi="Times New Roman" w:cs="Times New Roman"/>
          <w:b w:val="0"/>
          <w:sz w:val="22"/>
          <w:szCs w:val="22"/>
        </w:rPr>
        <w:t xml:space="preserve">and </w:t>
      </w:r>
      <w:r w:rsidRPr="00EE4C29">
        <w:rPr>
          <w:rFonts w:ascii="Times New Roman" w:hAnsi="Times New Roman" w:cs="Times New Roman"/>
          <w:b w:val="0"/>
          <w:sz w:val="22"/>
          <w:szCs w:val="22"/>
        </w:rPr>
        <w:t xml:space="preserve">include all information </w:t>
      </w:r>
      <w:r w:rsidR="00B4329B" w:rsidRPr="00EE4C29">
        <w:rPr>
          <w:rFonts w:ascii="Times New Roman" w:hAnsi="Times New Roman" w:cs="Times New Roman"/>
          <w:b w:val="0"/>
          <w:sz w:val="22"/>
          <w:szCs w:val="22"/>
        </w:rPr>
        <w:t>concerning</w:t>
      </w:r>
      <w:r w:rsidRPr="00EE4C29">
        <w:rPr>
          <w:rFonts w:ascii="Times New Roman" w:hAnsi="Times New Roman" w:cs="Times New Roman"/>
          <w:b w:val="0"/>
          <w:sz w:val="22"/>
          <w:szCs w:val="22"/>
        </w:rPr>
        <w:t xml:space="preserve"> fees, other </w:t>
      </w:r>
      <w:r w:rsidR="00B4329B" w:rsidRPr="00EE4C29">
        <w:rPr>
          <w:rFonts w:ascii="Times New Roman" w:hAnsi="Times New Roman" w:cs="Times New Roman"/>
          <w:b w:val="0"/>
          <w:sz w:val="22"/>
          <w:szCs w:val="22"/>
        </w:rPr>
        <w:t>costs,</w:t>
      </w:r>
      <w:r w:rsidRPr="00EE4C29">
        <w:rPr>
          <w:rFonts w:ascii="Times New Roman" w:hAnsi="Times New Roman" w:cs="Times New Roman"/>
          <w:b w:val="0"/>
          <w:sz w:val="22"/>
          <w:szCs w:val="22"/>
        </w:rPr>
        <w:t xml:space="preserve"> and any other information relevant to the </w:t>
      </w:r>
      <w:r w:rsidR="00D333D4" w:rsidRPr="00EE4C29">
        <w:rPr>
          <w:rFonts w:ascii="Times New Roman" w:hAnsi="Times New Roman" w:cs="Times New Roman"/>
          <w:b w:val="0"/>
          <w:sz w:val="22"/>
          <w:szCs w:val="22"/>
        </w:rPr>
        <w:t xml:space="preserve">total </w:t>
      </w:r>
      <w:r w:rsidRPr="00EE4C29">
        <w:rPr>
          <w:rFonts w:ascii="Times New Roman" w:hAnsi="Times New Roman" w:cs="Times New Roman"/>
          <w:b w:val="0"/>
          <w:sz w:val="22"/>
          <w:szCs w:val="22"/>
        </w:rPr>
        <w:t>cost.</w:t>
      </w:r>
      <w:r w:rsidR="00050F6B">
        <w:rPr>
          <w:rFonts w:ascii="Times New Roman" w:hAnsi="Times New Roman" w:cs="Times New Roman"/>
          <w:b w:val="0"/>
          <w:sz w:val="22"/>
          <w:szCs w:val="22"/>
        </w:rPr>
        <w:t xml:space="preserve"> </w:t>
      </w:r>
    </w:p>
    <w:p w14:paraId="6A02B337" w14:textId="77777777" w:rsidR="00050F6B" w:rsidRPr="00050F6B" w:rsidRDefault="00050F6B" w:rsidP="00050F6B">
      <w:pPr>
        <w:pStyle w:val="ListParagraph"/>
        <w:rPr>
          <w:rFonts w:ascii="Times New Roman" w:hAnsi="Times New Roman" w:cs="Times New Roman"/>
          <w:b w:val="0"/>
          <w:sz w:val="22"/>
          <w:szCs w:val="22"/>
        </w:rPr>
      </w:pPr>
    </w:p>
    <w:p w14:paraId="57DCF96F" w14:textId="2B5EFBC7" w:rsidR="005227EF" w:rsidRPr="005227EF" w:rsidRDefault="001320DC" w:rsidP="005227EF">
      <w:pPr>
        <w:pStyle w:val="ListParagraph"/>
        <w:ind w:left="2880"/>
        <w:jc w:val="both"/>
        <w:rPr>
          <w:rFonts w:ascii="Times New Roman" w:hAnsi="Times New Roman" w:cs="Times New Roman"/>
          <w:b w:val="0"/>
          <w:sz w:val="22"/>
          <w:szCs w:val="22"/>
        </w:rPr>
      </w:pPr>
      <w:r>
        <w:rPr>
          <w:rFonts w:ascii="Times New Roman" w:hAnsi="Times New Roman" w:cs="Times New Roman"/>
          <w:b w:val="0"/>
          <w:sz w:val="22"/>
          <w:szCs w:val="22"/>
        </w:rPr>
        <w:t>E</w:t>
      </w:r>
      <w:r w:rsidR="00050F6B">
        <w:rPr>
          <w:rFonts w:ascii="Times New Roman" w:hAnsi="Times New Roman" w:cs="Times New Roman"/>
          <w:b w:val="0"/>
          <w:sz w:val="22"/>
          <w:szCs w:val="22"/>
        </w:rPr>
        <w:t>.1</w:t>
      </w:r>
      <w:r w:rsidR="00050F6B">
        <w:rPr>
          <w:rFonts w:ascii="Times New Roman" w:hAnsi="Times New Roman" w:cs="Times New Roman"/>
          <w:b w:val="0"/>
          <w:sz w:val="22"/>
          <w:szCs w:val="22"/>
        </w:rPr>
        <w:tab/>
        <w:t xml:space="preserve">All pricing shall be submitted on Exhibit titled </w:t>
      </w:r>
      <w:r w:rsidR="00050F6B" w:rsidRPr="00050F6B">
        <w:rPr>
          <w:rFonts w:ascii="Times New Roman" w:hAnsi="Times New Roman" w:cs="Times New Roman"/>
          <w:b w:val="0"/>
          <w:sz w:val="22"/>
          <w:szCs w:val="22"/>
        </w:rPr>
        <w:t xml:space="preserve">Exhibit Two (2) </w:t>
      </w:r>
      <w:r w:rsidR="005227EF">
        <w:rPr>
          <w:rFonts w:ascii="Times New Roman" w:hAnsi="Times New Roman" w:cs="Times New Roman"/>
          <w:b w:val="0"/>
          <w:sz w:val="22"/>
          <w:szCs w:val="22"/>
        </w:rPr>
        <w:t>–</w:t>
      </w:r>
      <w:r w:rsidR="00050F6B" w:rsidRPr="00050F6B">
        <w:rPr>
          <w:rFonts w:ascii="Times New Roman" w:hAnsi="Times New Roman" w:cs="Times New Roman"/>
          <w:b w:val="0"/>
          <w:sz w:val="22"/>
          <w:szCs w:val="22"/>
        </w:rPr>
        <w:t xml:space="preserve"> Pricing</w:t>
      </w:r>
    </w:p>
    <w:p w14:paraId="13A461F2" w14:textId="77777777" w:rsidR="005227EF" w:rsidRDefault="005227EF" w:rsidP="00050F6B">
      <w:pPr>
        <w:pStyle w:val="ListParagraph"/>
        <w:ind w:left="2880"/>
        <w:jc w:val="both"/>
        <w:rPr>
          <w:rFonts w:ascii="Times New Roman" w:hAnsi="Times New Roman" w:cs="Times New Roman"/>
          <w:b w:val="0"/>
          <w:sz w:val="22"/>
          <w:szCs w:val="22"/>
        </w:rPr>
      </w:pPr>
    </w:p>
    <w:p w14:paraId="09F1E842" w14:textId="595B6286" w:rsidR="00542139" w:rsidRPr="00B718B6" w:rsidRDefault="001320DC" w:rsidP="00050F6B">
      <w:pPr>
        <w:pStyle w:val="ListParagraph"/>
        <w:ind w:left="3600" w:hanging="720"/>
        <w:jc w:val="both"/>
        <w:rPr>
          <w:rFonts w:ascii="Times New Roman" w:hAnsi="Times New Roman" w:cs="Times New Roman"/>
          <w:b w:val="0"/>
          <w:sz w:val="22"/>
          <w:szCs w:val="22"/>
        </w:rPr>
      </w:pPr>
      <w:r>
        <w:rPr>
          <w:rFonts w:ascii="Times New Roman" w:hAnsi="Times New Roman" w:cs="Times New Roman"/>
          <w:b w:val="0"/>
          <w:sz w:val="22"/>
          <w:szCs w:val="22"/>
        </w:rPr>
        <w:t>E</w:t>
      </w:r>
      <w:r w:rsidR="00050F6B">
        <w:rPr>
          <w:rFonts w:ascii="Times New Roman" w:hAnsi="Times New Roman" w:cs="Times New Roman"/>
          <w:b w:val="0"/>
          <w:sz w:val="22"/>
          <w:szCs w:val="22"/>
        </w:rPr>
        <w:t>.</w:t>
      </w:r>
      <w:r w:rsidR="00050F6B" w:rsidRPr="00B718B6">
        <w:rPr>
          <w:rFonts w:ascii="Times New Roman" w:hAnsi="Times New Roman" w:cs="Times New Roman"/>
          <w:b w:val="0"/>
          <w:sz w:val="22"/>
          <w:szCs w:val="22"/>
        </w:rPr>
        <w:t>2</w:t>
      </w:r>
      <w:r w:rsidR="00050F6B" w:rsidRPr="00B718B6">
        <w:rPr>
          <w:rFonts w:ascii="Times New Roman" w:hAnsi="Times New Roman" w:cs="Times New Roman"/>
          <w:b w:val="0"/>
          <w:sz w:val="22"/>
          <w:szCs w:val="22"/>
        </w:rPr>
        <w:tab/>
      </w:r>
      <w:r w:rsidR="00343AFF" w:rsidRPr="00B718B6">
        <w:rPr>
          <w:rFonts w:ascii="Times New Roman" w:hAnsi="Times New Roman" w:cs="Times New Roman"/>
          <w:b w:val="0"/>
          <w:sz w:val="22"/>
          <w:szCs w:val="22"/>
        </w:rPr>
        <w:t xml:space="preserve">Supplier </w:t>
      </w:r>
      <w:r w:rsidR="002558E7" w:rsidRPr="00B718B6">
        <w:rPr>
          <w:rFonts w:ascii="Times New Roman" w:hAnsi="Times New Roman" w:cs="Times New Roman"/>
          <w:b w:val="0"/>
          <w:sz w:val="22"/>
          <w:szCs w:val="22"/>
        </w:rPr>
        <w:t xml:space="preserve">may respond </w:t>
      </w:r>
      <w:r w:rsidR="00B4329B" w:rsidRPr="00B718B6">
        <w:rPr>
          <w:rFonts w:ascii="Times New Roman" w:hAnsi="Times New Roman" w:cs="Times New Roman"/>
          <w:b w:val="0"/>
          <w:sz w:val="22"/>
          <w:szCs w:val="22"/>
        </w:rPr>
        <w:t>in part</w:t>
      </w:r>
      <w:r w:rsidR="002558E7" w:rsidRPr="00B718B6">
        <w:rPr>
          <w:rFonts w:ascii="Times New Roman" w:hAnsi="Times New Roman" w:cs="Times New Roman"/>
          <w:b w:val="0"/>
          <w:sz w:val="22"/>
          <w:szCs w:val="22"/>
        </w:rPr>
        <w:t xml:space="preserve"> or to </w:t>
      </w:r>
      <w:r w:rsidR="00B4329B" w:rsidRPr="00B718B6">
        <w:rPr>
          <w:rFonts w:ascii="Times New Roman" w:hAnsi="Times New Roman" w:cs="Times New Roman"/>
          <w:b w:val="0"/>
          <w:sz w:val="22"/>
          <w:szCs w:val="22"/>
        </w:rPr>
        <w:t>all requested</w:t>
      </w:r>
      <w:r w:rsidR="002558E7" w:rsidRPr="00B718B6">
        <w:rPr>
          <w:rFonts w:ascii="Times New Roman" w:hAnsi="Times New Roman" w:cs="Times New Roman"/>
          <w:b w:val="0"/>
          <w:sz w:val="22"/>
          <w:szCs w:val="22"/>
        </w:rPr>
        <w:t xml:space="preserve"> items.</w:t>
      </w:r>
    </w:p>
    <w:p w14:paraId="3F509B0C" w14:textId="77777777" w:rsidR="005227EF" w:rsidRDefault="005227EF" w:rsidP="00050F6B">
      <w:pPr>
        <w:pStyle w:val="ListParagraph"/>
        <w:ind w:left="3600" w:hanging="720"/>
        <w:jc w:val="both"/>
        <w:rPr>
          <w:rFonts w:ascii="Times New Roman" w:hAnsi="Times New Roman" w:cs="Times New Roman"/>
          <w:b w:val="0"/>
          <w:sz w:val="22"/>
          <w:szCs w:val="22"/>
        </w:rPr>
      </w:pPr>
    </w:p>
    <w:p w14:paraId="5F3BEE91" w14:textId="4623A40C" w:rsidR="005227EF" w:rsidRDefault="001320DC" w:rsidP="00050F6B">
      <w:pPr>
        <w:pStyle w:val="ListParagraph"/>
        <w:ind w:left="3600" w:hanging="720"/>
        <w:jc w:val="both"/>
        <w:rPr>
          <w:rFonts w:ascii="Times New Roman" w:hAnsi="Times New Roman" w:cs="Times New Roman"/>
          <w:b w:val="0"/>
          <w:sz w:val="22"/>
          <w:szCs w:val="22"/>
        </w:rPr>
      </w:pPr>
      <w:r>
        <w:rPr>
          <w:rFonts w:ascii="Times New Roman" w:hAnsi="Times New Roman" w:cs="Times New Roman"/>
          <w:b w:val="0"/>
          <w:sz w:val="22"/>
          <w:szCs w:val="22"/>
        </w:rPr>
        <w:t>E</w:t>
      </w:r>
      <w:r w:rsidR="005227EF">
        <w:rPr>
          <w:rFonts w:ascii="Times New Roman" w:hAnsi="Times New Roman" w:cs="Times New Roman"/>
          <w:b w:val="0"/>
          <w:sz w:val="22"/>
          <w:szCs w:val="22"/>
        </w:rPr>
        <w:t>.3</w:t>
      </w:r>
      <w:r w:rsidR="005227EF">
        <w:rPr>
          <w:rFonts w:ascii="Times New Roman" w:hAnsi="Times New Roman" w:cs="Times New Roman"/>
          <w:b w:val="0"/>
          <w:sz w:val="22"/>
          <w:szCs w:val="22"/>
        </w:rPr>
        <w:tab/>
      </w:r>
      <w:r w:rsidR="00B4329B">
        <w:rPr>
          <w:rFonts w:ascii="Times New Roman" w:hAnsi="Times New Roman" w:cs="Times New Roman"/>
          <w:b w:val="0"/>
          <w:sz w:val="22"/>
          <w:szCs w:val="22"/>
        </w:rPr>
        <w:t>Equivalent</w:t>
      </w:r>
      <w:r w:rsidR="005227EF">
        <w:rPr>
          <w:rFonts w:ascii="Times New Roman" w:hAnsi="Times New Roman" w:cs="Times New Roman"/>
          <w:b w:val="0"/>
          <w:sz w:val="22"/>
          <w:szCs w:val="22"/>
        </w:rPr>
        <w:t xml:space="preserve"> or better brands can only be offered where </w:t>
      </w:r>
      <w:r w:rsidR="00B4329B">
        <w:rPr>
          <w:rFonts w:ascii="Times New Roman" w:hAnsi="Times New Roman" w:cs="Times New Roman"/>
          <w:b w:val="0"/>
          <w:sz w:val="22"/>
          <w:szCs w:val="22"/>
        </w:rPr>
        <w:t>equivalent</w:t>
      </w:r>
      <w:r w:rsidR="005227EF">
        <w:rPr>
          <w:rFonts w:ascii="Times New Roman" w:hAnsi="Times New Roman" w:cs="Times New Roman"/>
          <w:b w:val="0"/>
          <w:sz w:val="22"/>
          <w:szCs w:val="22"/>
        </w:rPr>
        <w:t xml:space="preserve"> or better brand is stated on pricing sheet.  If </w:t>
      </w:r>
      <w:r w:rsidR="00B4329B">
        <w:rPr>
          <w:rFonts w:ascii="Times New Roman" w:hAnsi="Times New Roman" w:cs="Times New Roman"/>
          <w:b w:val="0"/>
          <w:sz w:val="22"/>
          <w:szCs w:val="22"/>
        </w:rPr>
        <w:t>equivalent</w:t>
      </w:r>
      <w:r w:rsidR="005227EF">
        <w:rPr>
          <w:rFonts w:ascii="Times New Roman" w:hAnsi="Times New Roman" w:cs="Times New Roman"/>
          <w:b w:val="0"/>
          <w:sz w:val="22"/>
          <w:szCs w:val="22"/>
        </w:rPr>
        <w:t xml:space="preserve"> or better brand is not stated, Supplier can only bid Sole Brand name stated under Brand Name &amp; Product on the pricing sheet.  </w:t>
      </w:r>
    </w:p>
    <w:p w14:paraId="15E1061B" w14:textId="77777777" w:rsidR="00050F6B" w:rsidRDefault="00050F6B" w:rsidP="00050F6B">
      <w:pPr>
        <w:pStyle w:val="ListParagraph"/>
        <w:ind w:left="3600" w:hanging="720"/>
        <w:jc w:val="both"/>
        <w:rPr>
          <w:rFonts w:ascii="Times New Roman" w:hAnsi="Times New Roman" w:cs="Times New Roman"/>
          <w:color w:val="FF0000"/>
        </w:rPr>
      </w:pPr>
    </w:p>
    <w:p w14:paraId="134F9578" w14:textId="484E9E17" w:rsidR="00495AD1" w:rsidRPr="00514877" w:rsidRDefault="003F1D73" w:rsidP="00514877">
      <w:pPr>
        <w:pStyle w:val="ListParagraph"/>
        <w:numPr>
          <w:ilvl w:val="1"/>
          <w:numId w:val="10"/>
        </w:numPr>
        <w:rPr>
          <w:rFonts w:ascii="Times New Roman" w:hAnsi="Times New Roman" w:cs="Times New Roman"/>
        </w:rPr>
      </w:pPr>
      <w:r w:rsidRPr="00514877">
        <w:rPr>
          <w:rFonts w:ascii="Times New Roman" w:hAnsi="Times New Roman" w:cs="Times New Roman"/>
        </w:rPr>
        <w:t xml:space="preserve">Bid </w:t>
      </w:r>
      <w:r w:rsidR="001E02DD" w:rsidRPr="00514877">
        <w:rPr>
          <w:rFonts w:ascii="Times New Roman" w:hAnsi="Times New Roman" w:cs="Times New Roman"/>
        </w:rPr>
        <w:t xml:space="preserve">Packet Format </w:t>
      </w:r>
      <w:r w:rsidR="0092128B" w:rsidRPr="00514877">
        <w:rPr>
          <w:rFonts w:ascii="Times New Roman" w:hAnsi="Times New Roman" w:cs="Times New Roman"/>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205B14B1"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w:t>
      </w:r>
      <w:r w:rsidR="00A7752E" w:rsidRPr="005222B3">
        <w:rPr>
          <w:rFonts w:ascii="Times New Roman" w:hAnsi="Times New Roman" w:cs="Times New Roman"/>
        </w:rPr>
        <w:lastRenderedPageBreak/>
        <w:t xml:space="preserve">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6D9E2E97" w:rsidR="00E048C2"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686E4140" w14:textId="68CA31C1" w:rsidR="001F00E0" w:rsidRDefault="001F00E0" w:rsidP="001F00E0"/>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2458CEA8"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04A15C33"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23573CA8"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5E64A1">
        <w:rPr>
          <w:rFonts w:ascii="Times New Roman" w:hAnsi="Times New Roman" w:cs="Times New Roman"/>
          <w:sz w:val="22"/>
          <w:szCs w:val="22"/>
        </w:rPr>
        <w:t>ii</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64BEBDAA" w:rsidR="00067EFD" w:rsidRPr="0029381F" w:rsidRDefault="005E64A1" w:rsidP="009A0E6B">
      <w:pPr>
        <w:ind w:left="3600" w:hanging="720"/>
        <w:jc w:val="both"/>
        <w:rPr>
          <w:rFonts w:ascii="Times New Roman" w:hAnsi="Times New Roman" w:cs="Times New Roman"/>
          <w:b/>
        </w:rPr>
      </w:pPr>
      <w:r>
        <w:rPr>
          <w:rFonts w:ascii="Times New Roman" w:hAnsi="Times New Roman" w:cs="Times New Roman"/>
          <w:b/>
        </w:rPr>
        <w:lastRenderedPageBreak/>
        <w:t>i</w:t>
      </w:r>
      <w:r w:rsidR="008A4ABB">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243C68DF"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6" w:name="_Hlk36723154"/>
      <w:r w:rsidR="005B13F9" w:rsidRPr="005B13F9">
        <w:rPr>
          <w:rFonts w:ascii="Times New Roman" w:hAnsi="Times New Roman" w:cs="Times New Roman"/>
        </w:rPr>
        <w:t xml:space="preserve">or conditions provided by the State </w:t>
      </w:r>
      <w:bookmarkEnd w:id="16"/>
      <w:r w:rsidR="00B77C22">
        <w:rPr>
          <w:rFonts w:ascii="Times New Roman" w:hAnsi="Times New Roman" w:cs="Times New Roman"/>
        </w:rPr>
        <w:t>shall be inserted in this section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C067767"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w:t>
      </w:r>
      <w:r w:rsidR="00B4329B" w:rsidRPr="00973089">
        <w:rPr>
          <w:rFonts w:ascii="Times New Roman" w:hAnsi="Times New Roman" w:cs="Times New Roman"/>
        </w:rPr>
        <w:t xml:space="preserve">changes </w:t>
      </w:r>
      <w:r w:rsidR="00B4329B">
        <w:rPr>
          <w:rFonts w:ascii="Times New Roman" w:hAnsi="Times New Roman" w:cs="Times New Roman"/>
        </w:rPr>
        <w:t>to</w:t>
      </w:r>
      <w:r w:rsidR="00973089">
        <w:rPr>
          <w:rFonts w:ascii="Times New Roman" w:hAnsi="Times New Roman" w:cs="Times New Roman"/>
        </w:rPr>
        <w:t xml:space="preserve">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666CD9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w:t>
      </w:r>
      <w:r w:rsidR="00B4329B">
        <w:rPr>
          <w:rFonts w:ascii="Times New Roman" w:hAnsi="Times New Roman" w:cs="Times New Roman"/>
          <w:bCs/>
        </w:rPr>
        <w:t>requirement and</w:t>
      </w:r>
      <w:r w:rsidR="00DC47F8">
        <w:rPr>
          <w:rFonts w:ascii="Times New Roman" w:hAnsi="Times New Roman" w:cs="Times New Roman"/>
          <w:bCs/>
        </w:rPr>
        <w:t xml:space="preserve">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7" w:name="_Hlk36723238"/>
      <w:r w:rsidR="005B13F9" w:rsidRPr="005B13F9">
        <w:rPr>
          <w:rFonts w:ascii="Times New Roman" w:hAnsi="Times New Roman" w:cs="Times New Roman"/>
        </w:rPr>
        <w:t xml:space="preserve">provided by the State </w:t>
      </w:r>
      <w:bookmarkEnd w:id="17"/>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w:t>
      </w:r>
      <w:r w:rsidR="009A3F88" w:rsidRPr="009D16F8">
        <w:rPr>
          <w:rFonts w:ascii="Times New Roman" w:hAnsi="Times New Roman" w:cs="Times New Roman"/>
          <w:b/>
        </w:rPr>
        <w:lastRenderedPageBreak/>
        <w:t xml:space="preserve">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464DC191" w:rsidR="009A3765" w:rsidRPr="009A3765" w:rsidRDefault="001E321F" w:rsidP="009A0E6B">
      <w:pPr>
        <w:ind w:left="2880"/>
        <w:jc w:val="both"/>
        <w:rPr>
          <w:rFonts w:ascii="Times New Roman" w:hAnsi="Times New Roman" w:cs="Times New Roman"/>
        </w:rPr>
      </w:pPr>
      <w:r>
        <w:rPr>
          <w:rFonts w:ascii="Times New Roman" w:hAnsi="Times New Roman" w:cs="Times New Roman"/>
        </w:rPr>
        <w:t>Any additional terms that the Bidder requests be applicable to the Contract shall be inserted in this section and shall be provided in</w:t>
      </w:r>
      <w:r w:rsidR="009A3765" w:rsidRPr="009A3765">
        <w:rPr>
          <w:rFonts w:ascii="Times New Roman" w:hAnsi="Times New Roman" w:cs="Times New Roman"/>
        </w:rPr>
        <w:t xml:space="preserve"> Word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12802C3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1B9579E2"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15"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664F76">
        <w:rPr>
          <w:rFonts w:ascii="Times New Roman" w:hAnsi="Times New Roman" w:cs="Times New Roman"/>
          <w:b w:val="0"/>
          <w:sz w:val="22"/>
          <w:szCs w:val="22"/>
        </w:rPr>
        <w:t>If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2A55BC">
        <w:rPr>
          <w:rFonts w:ascii="Times New Roman" w:hAnsi="Times New Roman" w:cs="Times New Roman"/>
          <w:b w:val="0"/>
          <w:sz w:val="22"/>
          <w:szCs w:val="22"/>
        </w:rPr>
        <w:t>If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8"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8"/>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9" w:name="_Toc386628797"/>
    </w:p>
    <w:p w14:paraId="65F04046" w14:textId="21D69772"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w:t>
      </w:r>
      <w:r w:rsidR="00B4329B">
        <w:rPr>
          <w:rFonts w:ascii="Times New Roman" w:hAnsi="Times New Roman" w:cs="Times New Roman"/>
          <w:b w:val="0"/>
          <w:bCs w:val="0"/>
          <w:color w:val="auto"/>
          <w:sz w:val="22"/>
          <w:szCs w:val="22"/>
        </w:rPr>
        <w:t>third-party</w:t>
      </w:r>
      <w:r>
        <w:rPr>
          <w:rFonts w:ascii="Times New Roman" w:hAnsi="Times New Roman" w:cs="Times New Roman"/>
          <w:b w:val="0"/>
          <w:bCs w:val="0"/>
          <w:color w:val="auto"/>
          <w:sz w:val="22"/>
          <w:szCs w:val="22"/>
        </w:rPr>
        <w:t xml:space="preserve">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20"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6"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20"/>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lastRenderedPageBreak/>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21" w:name="_Hlk36723473"/>
      <w:r w:rsidR="0023569B" w:rsidRPr="0023569B">
        <w:rPr>
          <w:rFonts w:ascii="Times New Roman" w:hAnsi="Times New Roman" w:cs="Times New Roman"/>
          <w:b w:val="0"/>
          <w:color w:val="auto"/>
          <w:sz w:val="22"/>
          <w:szCs w:val="22"/>
        </w:rPr>
        <w:t xml:space="preserve">the State </w:t>
      </w:r>
      <w:bookmarkEnd w:id="21"/>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9"/>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w:t>
      </w:r>
      <w:r>
        <w:rPr>
          <w:rFonts w:ascii="Times New Roman" w:hAnsi="Times New Roman" w:cs="Times New Roman"/>
          <w:b w:val="0"/>
          <w:color w:val="auto"/>
          <w:sz w:val="22"/>
          <w:szCs w:val="22"/>
        </w:rPr>
        <w:lastRenderedPageBreak/>
        <w:t>and Time.  If the Bidder wishes to withdraw a Bid prior to the Bid Response Due Date and Time, 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22"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22"/>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3"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3"/>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4" w:name="_Hlk38031883"/>
      <w:r w:rsidR="00595116" w:rsidRPr="00513E2B">
        <w:rPr>
          <w:rFonts w:ascii="Times New Roman" w:hAnsi="Times New Roman" w:cs="Times New Roman"/>
          <w:b w:val="0"/>
          <w:color w:val="auto"/>
          <w:sz w:val="22"/>
          <w:szCs w:val="22"/>
        </w:rPr>
        <w:t>.</w:t>
      </w:r>
      <w:bookmarkEnd w:id="24"/>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5"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5"/>
    </w:p>
    <w:p w14:paraId="5FCB408D" w14:textId="435C9128"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will be conducted on a per request basis via Zoom</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Zoom information will be provided to anyone requesting a public Bid Opening.</w:t>
      </w:r>
      <w:bookmarkStart w:id="26"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6"/>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xml:space="preserve">, conditions, prices, methodology, or other features of the Bid may be subject to negotiations and subsequent revision.  As part of the negotiations, the Bidder may be required to submit </w:t>
      </w:r>
      <w:r w:rsidRPr="00BC76EA">
        <w:rPr>
          <w:rFonts w:ascii="Times New Roman" w:hAnsi="Times New Roman" w:cs="Times New Roman"/>
          <w:b w:val="0"/>
          <w:color w:val="auto"/>
          <w:sz w:val="22"/>
          <w:szCs w:val="22"/>
        </w:rPr>
        <w:lastRenderedPageBreak/>
        <w:t>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7"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8" w:name="_Toc474321211"/>
      <w:bookmarkStart w:id="29" w:name="_Toc255833725"/>
      <w:bookmarkEnd w:id="27"/>
      <w:r w:rsidRPr="00BC76EA">
        <w:rPr>
          <w:rFonts w:ascii="Times New Roman" w:hAnsi="Times New Roman" w:cs="Times New Roman"/>
          <w:color w:val="auto"/>
          <w:sz w:val="22"/>
          <w:szCs w:val="22"/>
        </w:rPr>
        <w:t>Award of Contract</w:t>
      </w:r>
      <w:bookmarkEnd w:id="28"/>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0557D841"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7"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9"/>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16CCE2AE"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00FC6844">
        <w:rPr>
          <w:rFonts w:ascii="Times New Roman" w:hAnsi="Times New Roman" w:cs="Times New Roman"/>
          <w:b/>
          <w:color w:val="000000"/>
          <w:sz w:val="24"/>
          <w:szCs w:val="24"/>
        </w:rPr>
        <w:t>30</w:t>
      </w:r>
      <w:r w:rsidR="00E6781B">
        <w:rPr>
          <w:rFonts w:ascii="Times New Roman" w:hAnsi="Times New Roman" w:cs="Times New Roman"/>
          <w:b/>
          <w:color w:val="000000"/>
          <w:sz w:val="24"/>
          <w:szCs w:val="24"/>
        </w:rPr>
        <w:t>8</w:t>
      </w:r>
      <w:r w:rsidR="000C13CB">
        <w:rPr>
          <w:rFonts w:ascii="Times New Roman" w:hAnsi="Times New Roman" w:cs="Times New Roman"/>
          <w:b/>
          <w:color w:val="000000"/>
          <w:sz w:val="24"/>
          <w:szCs w:val="24"/>
        </w:rPr>
        <w:t>0000308</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680A7078" w:rsidR="000C47ED" w:rsidRPr="00BC76EA" w:rsidRDefault="000C47ED" w:rsidP="00595D52">
      <w:pPr>
        <w:pStyle w:val="PlainText"/>
      </w:pPr>
    </w:p>
    <w:sectPr w:rsidR="000C47ED" w:rsidRPr="00BC76EA" w:rsidSect="00A06954">
      <w:footerReference w:type="default" r:id="rId18"/>
      <w:headerReference w:type="first" r:id="rId19"/>
      <w:footerReference w:type="first" r:id="rId20"/>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FC0A3A" w14:textId="77777777" w:rsidR="001B1A45" w:rsidRDefault="001B1A45" w:rsidP="003A1DD0">
      <w:pPr>
        <w:spacing w:after="0" w:line="240" w:lineRule="auto"/>
      </w:pPr>
      <w:r>
        <w:separator/>
      </w:r>
    </w:p>
  </w:endnote>
  <w:endnote w:type="continuationSeparator" w:id="0">
    <w:p w14:paraId="59DF70B4" w14:textId="77777777" w:rsidR="001B1A45" w:rsidRDefault="001B1A45" w:rsidP="003A1DD0">
      <w:pPr>
        <w:spacing w:after="0" w:line="240" w:lineRule="auto"/>
      </w:pPr>
      <w:r>
        <w:continuationSeparator/>
      </w:r>
    </w:p>
  </w:endnote>
  <w:endnote w:type="continuationNotice" w:id="1">
    <w:p w14:paraId="76FB8BBE" w14:textId="77777777" w:rsidR="001B1A45" w:rsidRDefault="001B1A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21AE0329" w:rsidR="001B1A45" w:rsidRDefault="001B1A45">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15</w:t>
            </w:r>
            <w:r>
              <w:rPr>
                <w:b/>
                <w:sz w:val="24"/>
                <w:szCs w:val="24"/>
              </w:rPr>
              <w:fldChar w:fldCharType="end"/>
            </w:r>
          </w:p>
        </w:sdtContent>
      </w:sdt>
    </w:sdtContent>
  </w:sdt>
  <w:p w14:paraId="07D95F0B" w14:textId="1EBEE258" w:rsidR="001B1A45" w:rsidRDefault="001B1A45">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825BB" w14:textId="2C24B642" w:rsidR="001B1A45" w:rsidRPr="0009456C" w:rsidRDefault="001B1A45">
    <w:pPr>
      <w:pStyle w:val="Footer"/>
      <w:rPr>
        <w:rFonts w:ascii="Times New Roman" w:hAnsi="Times New Roman" w:cs="Times New Roman"/>
      </w:rPr>
    </w:pPr>
    <w:r w:rsidRPr="0009456C">
      <w:rPr>
        <w:rFonts w:ascii="Times New Roman" w:hAnsi="Times New Roman" w:cs="Times New Roman"/>
      </w:rPr>
      <w:t>09/01/2020</w:t>
    </w:r>
  </w:p>
  <w:p w14:paraId="4C7A53B3" w14:textId="77777777" w:rsidR="001B1A45" w:rsidRDefault="001B1A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8DD9D1" w14:textId="77777777" w:rsidR="001B1A45" w:rsidRDefault="001B1A45" w:rsidP="003A1DD0">
      <w:pPr>
        <w:spacing w:after="0" w:line="240" w:lineRule="auto"/>
      </w:pPr>
      <w:r>
        <w:separator/>
      </w:r>
    </w:p>
  </w:footnote>
  <w:footnote w:type="continuationSeparator" w:id="0">
    <w:p w14:paraId="0D067B8A" w14:textId="77777777" w:rsidR="001B1A45" w:rsidRDefault="001B1A45" w:rsidP="003A1DD0">
      <w:pPr>
        <w:spacing w:after="0" w:line="240" w:lineRule="auto"/>
      </w:pPr>
      <w:r>
        <w:continuationSeparator/>
      </w:r>
    </w:p>
  </w:footnote>
  <w:footnote w:type="continuationNotice" w:id="1">
    <w:p w14:paraId="3416F0C2" w14:textId="77777777" w:rsidR="001B1A45" w:rsidRDefault="001B1A45">
      <w:pPr>
        <w:spacing w:after="0" w:line="240" w:lineRule="auto"/>
      </w:pPr>
    </w:p>
  </w:footnote>
  <w:footnote w:id="2">
    <w:p w14:paraId="2EEC04FF" w14:textId="4077C3CA" w:rsidR="001B1A45" w:rsidRPr="00425849" w:rsidRDefault="001B1A45"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1B1A45" w:rsidRDefault="001B1A45"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1B1A45" w:rsidRDefault="00BF1230" w:rsidP="00E17D20">
      <w:pPr>
        <w:pStyle w:val="FootnoteText"/>
      </w:pPr>
      <w:hyperlink r:id="rId1" w:history="1">
        <w:r w:rsidR="001B1A45"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1B1A45" w:rsidRDefault="001B1A4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1B1A45" w:rsidRDefault="00BF1230">
      <w:pPr>
        <w:pStyle w:val="FootnoteText"/>
      </w:pPr>
      <w:hyperlink r:id="rId2" w:history="1">
        <w:r w:rsidR="001B1A45"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1B1A45" w:rsidRPr="00384FF8" w:rsidRDefault="001B1A45">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1B1A45" w:rsidRPr="00432D82" w:rsidRDefault="001B1A45">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1B1A45" w:rsidRPr="00432D82" w:rsidRDefault="001B1A45"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1B1A45" w:rsidRPr="00742257" w:rsidRDefault="001B1A45"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1B1A45" w:rsidRDefault="001B1A45">
      <w:pPr>
        <w:pStyle w:val="FootnoteText"/>
      </w:pPr>
      <w:r>
        <w:rPr>
          <w:rStyle w:val="FootnoteReference"/>
        </w:rPr>
        <w:footnoteRef/>
      </w:r>
      <w:r>
        <w:t xml:space="preserve"> OAC 260:115-3-11</w:t>
      </w:r>
    </w:p>
  </w:footnote>
  <w:footnote w:id="10">
    <w:p w14:paraId="39E60A0F" w14:textId="035AF98F" w:rsidR="001B1A45" w:rsidRDefault="001B1A45">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1B1A45" w:rsidRPr="007D46EA" w:rsidRDefault="00BF1230">
      <w:pPr>
        <w:pStyle w:val="FootnoteText"/>
        <w:rPr>
          <w:rFonts w:ascii="Times New Roman" w:hAnsi="Times New Roman" w:cs="Times New Roman"/>
        </w:rPr>
      </w:pPr>
      <w:hyperlink r:id="rId7" w:history="1">
        <w:r w:rsidR="001B1A45"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1B1A45" w:rsidRPr="00BF3F9A" w:rsidRDefault="001B1A45">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1B1A45"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1B1A45" w:rsidRPr="00801204" w:rsidRDefault="001B1A45"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1B1A45" w:rsidRDefault="001B1A45" w:rsidP="0038667D">
          <w:pPr>
            <w:pStyle w:val="TableText"/>
            <w:jc w:val="center"/>
            <w:rPr>
              <w:sz w:val="28"/>
              <w:szCs w:val="28"/>
            </w:rPr>
          </w:pPr>
          <w:r>
            <w:rPr>
              <w:sz w:val="28"/>
              <w:szCs w:val="28"/>
            </w:rPr>
            <w:t xml:space="preserve">Bidder Instructions </w:t>
          </w:r>
        </w:p>
        <w:p w14:paraId="6E944E3C" w14:textId="77777777" w:rsidR="001B1A45" w:rsidRPr="00F61450" w:rsidRDefault="001B1A45" w:rsidP="0038667D">
          <w:pPr>
            <w:pStyle w:val="TableText"/>
            <w:jc w:val="center"/>
          </w:pPr>
          <w:r>
            <w:rPr>
              <w:sz w:val="28"/>
              <w:szCs w:val="28"/>
            </w:rPr>
            <w:t>Cover Page</w:t>
          </w:r>
        </w:p>
      </w:tc>
    </w:tr>
  </w:tbl>
  <w:p w14:paraId="37FBF35E" w14:textId="77777777" w:rsidR="001B1A45" w:rsidRDefault="001B1A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6"/>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4"/>
  </w:num>
  <w:num w:numId="12">
    <w:abstractNumId w:val="17"/>
  </w:num>
  <w:num w:numId="13">
    <w:abstractNumId w:val="4"/>
  </w:num>
  <w:num w:numId="14">
    <w:abstractNumId w:val="13"/>
  </w:num>
  <w:num w:numId="15">
    <w:abstractNumId w:val="18"/>
  </w:num>
  <w:num w:numId="16">
    <w:abstractNumId w:val="9"/>
  </w:num>
  <w:num w:numId="17">
    <w:abstractNumId w:val="2"/>
  </w:num>
  <w:num w:numId="18">
    <w:abstractNumId w:val="15"/>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34F22"/>
    <w:rsid w:val="00050F6B"/>
    <w:rsid w:val="00052529"/>
    <w:rsid w:val="00052F9E"/>
    <w:rsid w:val="0006345A"/>
    <w:rsid w:val="00063769"/>
    <w:rsid w:val="000674DF"/>
    <w:rsid w:val="000679FD"/>
    <w:rsid w:val="00067EFD"/>
    <w:rsid w:val="0007206F"/>
    <w:rsid w:val="00077646"/>
    <w:rsid w:val="00080F35"/>
    <w:rsid w:val="00085047"/>
    <w:rsid w:val="000856BD"/>
    <w:rsid w:val="00091EE0"/>
    <w:rsid w:val="0009456C"/>
    <w:rsid w:val="00095E55"/>
    <w:rsid w:val="00096D13"/>
    <w:rsid w:val="000A41CF"/>
    <w:rsid w:val="000B45B6"/>
    <w:rsid w:val="000B67EC"/>
    <w:rsid w:val="000C13CB"/>
    <w:rsid w:val="000C47ED"/>
    <w:rsid w:val="000C66FE"/>
    <w:rsid w:val="000D2B6A"/>
    <w:rsid w:val="000D4A2A"/>
    <w:rsid w:val="000D59B8"/>
    <w:rsid w:val="000D5CC6"/>
    <w:rsid w:val="000E45DF"/>
    <w:rsid w:val="000F682D"/>
    <w:rsid w:val="001074F3"/>
    <w:rsid w:val="001111A9"/>
    <w:rsid w:val="001203C9"/>
    <w:rsid w:val="001320DC"/>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1A45"/>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0E0"/>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58E7"/>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74A7"/>
    <w:rsid w:val="002C1D72"/>
    <w:rsid w:val="002C38C4"/>
    <w:rsid w:val="002D22B5"/>
    <w:rsid w:val="002D3CF8"/>
    <w:rsid w:val="002D72A7"/>
    <w:rsid w:val="002D74E5"/>
    <w:rsid w:val="002E05D5"/>
    <w:rsid w:val="002F0FEF"/>
    <w:rsid w:val="002F2C52"/>
    <w:rsid w:val="002F7833"/>
    <w:rsid w:val="00301209"/>
    <w:rsid w:val="00301620"/>
    <w:rsid w:val="00303EA0"/>
    <w:rsid w:val="00305CFA"/>
    <w:rsid w:val="0030769D"/>
    <w:rsid w:val="00320A9C"/>
    <w:rsid w:val="00322080"/>
    <w:rsid w:val="00322BB4"/>
    <w:rsid w:val="003238B1"/>
    <w:rsid w:val="00323E59"/>
    <w:rsid w:val="0033028A"/>
    <w:rsid w:val="00332DFE"/>
    <w:rsid w:val="0033452B"/>
    <w:rsid w:val="0034113D"/>
    <w:rsid w:val="00342DC3"/>
    <w:rsid w:val="00343AFF"/>
    <w:rsid w:val="00344E99"/>
    <w:rsid w:val="003462DB"/>
    <w:rsid w:val="003504F8"/>
    <w:rsid w:val="00350CEF"/>
    <w:rsid w:val="003520FA"/>
    <w:rsid w:val="003533B8"/>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5849"/>
    <w:rsid w:val="0042703C"/>
    <w:rsid w:val="00430E68"/>
    <w:rsid w:val="00432D82"/>
    <w:rsid w:val="004338E5"/>
    <w:rsid w:val="0043418F"/>
    <w:rsid w:val="0043512C"/>
    <w:rsid w:val="0043535E"/>
    <w:rsid w:val="004402B3"/>
    <w:rsid w:val="004414E5"/>
    <w:rsid w:val="0044269F"/>
    <w:rsid w:val="00444C2C"/>
    <w:rsid w:val="004531FB"/>
    <w:rsid w:val="00455C63"/>
    <w:rsid w:val="004604C1"/>
    <w:rsid w:val="00463232"/>
    <w:rsid w:val="00463652"/>
    <w:rsid w:val="00464589"/>
    <w:rsid w:val="00471184"/>
    <w:rsid w:val="00472B1F"/>
    <w:rsid w:val="00472CD9"/>
    <w:rsid w:val="004769C8"/>
    <w:rsid w:val="00476B01"/>
    <w:rsid w:val="00482D5A"/>
    <w:rsid w:val="00486F5C"/>
    <w:rsid w:val="0049047C"/>
    <w:rsid w:val="0049281A"/>
    <w:rsid w:val="00492C4B"/>
    <w:rsid w:val="00495AD1"/>
    <w:rsid w:val="00495D3C"/>
    <w:rsid w:val="004A0821"/>
    <w:rsid w:val="004A1E62"/>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50176D"/>
    <w:rsid w:val="00502B7D"/>
    <w:rsid w:val="005047C5"/>
    <w:rsid w:val="00507320"/>
    <w:rsid w:val="00507885"/>
    <w:rsid w:val="005120D4"/>
    <w:rsid w:val="00513E2B"/>
    <w:rsid w:val="00514877"/>
    <w:rsid w:val="00516A13"/>
    <w:rsid w:val="00516D3C"/>
    <w:rsid w:val="005222B3"/>
    <w:rsid w:val="005227EF"/>
    <w:rsid w:val="00531FF2"/>
    <w:rsid w:val="00532460"/>
    <w:rsid w:val="00535CBA"/>
    <w:rsid w:val="005373DA"/>
    <w:rsid w:val="00537C06"/>
    <w:rsid w:val="00541FE2"/>
    <w:rsid w:val="00542139"/>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0366"/>
    <w:rsid w:val="0059154E"/>
    <w:rsid w:val="00594F7D"/>
    <w:rsid w:val="00595116"/>
    <w:rsid w:val="00595D52"/>
    <w:rsid w:val="00596945"/>
    <w:rsid w:val="005B07DA"/>
    <w:rsid w:val="005B13F9"/>
    <w:rsid w:val="005B4E01"/>
    <w:rsid w:val="005B6534"/>
    <w:rsid w:val="005C747A"/>
    <w:rsid w:val="005D112C"/>
    <w:rsid w:val="005D168A"/>
    <w:rsid w:val="005D6E61"/>
    <w:rsid w:val="005D73C7"/>
    <w:rsid w:val="005E5348"/>
    <w:rsid w:val="005E64A1"/>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11D0"/>
    <w:rsid w:val="007C2FFB"/>
    <w:rsid w:val="007C5986"/>
    <w:rsid w:val="007D0B09"/>
    <w:rsid w:val="007D46EA"/>
    <w:rsid w:val="007D476F"/>
    <w:rsid w:val="007D5399"/>
    <w:rsid w:val="007D5DC6"/>
    <w:rsid w:val="007E049A"/>
    <w:rsid w:val="007E15B0"/>
    <w:rsid w:val="007E56AB"/>
    <w:rsid w:val="007F1513"/>
    <w:rsid w:val="008008F5"/>
    <w:rsid w:val="00801204"/>
    <w:rsid w:val="008056EE"/>
    <w:rsid w:val="008079EC"/>
    <w:rsid w:val="0081121B"/>
    <w:rsid w:val="00812DC4"/>
    <w:rsid w:val="00814A2E"/>
    <w:rsid w:val="0081654D"/>
    <w:rsid w:val="00823522"/>
    <w:rsid w:val="00825A94"/>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1152"/>
    <w:rsid w:val="00894953"/>
    <w:rsid w:val="008A4ABB"/>
    <w:rsid w:val="008A6317"/>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1CA3"/>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4DBA"/>
    <w:rsid w:val="0099792D"/>
    <w:rsid w:val="009A0B73"/>
    <w:rsid w:val="009A0E6B"/>
    <w:rsid w:val="009A3765"/>
    <w:rsid w:val="009A3F88"/>
    <w:rsid w:val="009A4867"/>
    <w:rsid w:val="009A560D"/>
    <w:rsid w:val="009A79B5"/>
    <w:rsid w:val="009A7E36"/>
    <w:rsid w:val="009B24B4"/>
    <w:rsid w:val="009B5B54"/>
    <w:rsid w:val="009C05F0"/>
    <w:rsid w:val="009C0948"/>
    <w:rsid w:val="009C3034"/>
    <w:rsid w:val="009D16F8"/>
    <w:rsid w:val="009D3072"/>
    <w:rsid w:val="009D7A5A"/>
    <w:rsid w:val="009E4A32"/>
    <w:rsid w:val="009E715C"/>
    <w:rsid w:val="009F02B0"/>
    <w:rsid w:val="009F484C"/>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6E41"/>
    <w:rsid w:val="00A37AE6"/>
    <w:rsid w:val="00A37DC8"/>
    <w:rsid w:val="00A41A5E"/>
    <w:rsid w:val="00A43E35"/>
    <w:rsid w:val="00A53CAE"/>
    <w:rsid w:val="00A71797"/>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30584"/>
    <w:rsid w:val="00B327F9"/>
    <w:rsid w:val="00B32BB8"/>
    <w:rsid w:val="00B33FCF"/>
    <w:rsid w:val="00B35AD1"/>
    <w:rsid w:val="00B361A6"/>
    <w:rsid w:val="00B4329B"/>
    <w:rsid w:val="00B4533C"/>
    <w:rsid w:val="00B457AE"/>
    <w:rsid w:val="00B5178B"/>
    <w:rsid w:val="00B51C78"/>
    <w:rsid w:val="00B53FEA"/>
    <w:rsid w:val="00B555A4"/>
    <w:rsid w:val="00B57CFF"/>
    <w:rsid w:val="00B60888"/>
    <w:rsid w:val="00B627F5"/>
    <w:rsid w:val="00B718B6"/>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1230"/>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DF3"/>
    <w:rsid w:val="00C72C43"/>
    <w:rsid w:val="00C751E4"/>
    <w:rsid w:val="00C81520"/>
    <w:rsid w:val="00C83A97"/>
    <w:rsid w:val="00C83BFE"/>
    <w:rsid w:val="00C85082"/>
    <w:rsid w:val="00C91B85"/>
    <w:rsid w:val="00C927BF"/>
    <w:rsid w:val="00C95879"/>
    <w:rsid w:val="00C95BE9"/>
    <w:rsid w:val="00CA4911"/>
    <w:rsid w:val="00CA4D56"/>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3F63"/>
    <w:rsid w:val="00E47535"/>
    <w:rsid w:val="00E47D37"/>
    <w:rsid w:val="00E51F62"/>
    <w:rsid w:val="00E52979"/>
    <w:rsid w:val="00E53612"/>
    <w:rsid w:val="00E61BF6"/>
    <w:rsid w:val="00E6299A"/>
    <w:rsid w:val="00E63033"/>
    <w:rsid w:val="00E63FD2"/>
    <w:rsid w:val="00E6781B"/>
    <w:rsid w:val="00E67FDE"/>
    <w:rsid w:val="00E70E4A"/>
    <w:rsid w:val="00E7202B"/>
    <w:rsid w:val="00E73305"/>
    <w:rsid w:val="00E762F9"/>
    <w:rsid w:val="00E775C5"/>
    <w:rsid w:val="00E8114E"/>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29"/>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62CFE"/>
    <w:rsid w:val="00F65362"/>
    <w:rsid w:val="00F65549"/>
    <w:rsid w:val="00F67650"/>
    <w:rsid w:val="00F7011A"/>
    <w:rsid w:val="00F72DEF"/>
    <w:rsid w:val="00F76A06"/>
    <w:rsid w:val="00F830B2"/>
    <w:rsid w:val="00F85537"/>
    <w:rsid w:val="00F91E7D"/>
    <w:rsid w:val="00F92196"/>
    <w:rsid w:val="00F9259C"/>
    <w:rsid w:val="00F93C16"/>
    <w:rsid w:val="00FA4B7D"/>
    <w:rsid w:val="00FA6406"/>
    <w:rsid w:val="00FA6FD4"/>
    <w:rsid w:val="00FB110C"/>
    <w:rsid w:val="00FB11D2"/>
    <w:rsid w:val="00FB20AB"/>
    <w:rsid w:val="00FB25AE"/>
    <w:rsid w:val="00FB32DA"/>
    <w:rsid w:val="00FC0AA1"/>
    <w:rsid w:val="00FC155B"/>
    <w:rsid w:val="00FC20C3"/>
    <w:rsid w:val="00FC3A66"/>
    <w:rsid w:val="00FC5B94"/>
    <w:rsid w:val="00FC684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styleId="UnresolvedMention">
    <w:name w:val="Unresolved Mention"/>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115709083">
      <w:bodyDiv w:val="1"/>
      <w:marLeft w:val="0"/>
      <w:marRight w:val="0"/>
      <w:marTop w:val="0"/>
      <w:marBottom w:val="0"/>
      <w:divBdr>
        <w:top w:val="none" w:sz="0" w:space="0" w:color="auto"/>
        <w:left w:val="none" w:sz="0" w:space="0" w:color="auto"/>
        <w:bottom w:val="none" w:sz="0" w:space="0" w:color="auto"/>
        <w:right w:val="none" w:sz="0" w:space="0" w:color="auto"/>
      </w:divBdr>
    </w:div>
    <w:div w:id="1151559745">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187939284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OMESCPeBID@omes.ok.gov" TargetMode="External"/><Relationship Id="rId13" Type="http://schemas.openxmlformats.org/officeDocument/2006/relationships/hyperlink" Target="mailto:cinnamon.alexander@omes.ok.go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innamon.alexander@omes.ok.gov" TargetMode="External"/><Relationship Id="rId17" Type="http://schemas.openxmlformats.org/officeDocument/2006/relationships/hyperlink" Target="https://omes.ok.gov/services/purchasing/vendor-registration" TargetMode="External"/><Relationship Id="rId2" Type="http://schemas.openxmlformats.org/officeDocument/2006/relationships/numbering" Target="numbering.xml"/><Relationship Id="rId16" Type="http://schemas.openxmlformats.org/officeDocument/2006/relationships/hyperlink" Target="mailto:OMESCPeBID@omes.ok.go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innamon.alexander@omes.ok.gov" TargetMode="External"/><Relationship Id="rId5" Type="http://schemas.openxmlformats.org/officeDocument/2006/relationships/webSettings" Target="webSettings.xml"/><Relationship Id="rId15" Type="http://schemas.openxmlformats.org/officeDocument/2006/relationships/hyperlink" Target="https://omes.ok.gov/sites/g/files/gmc316/f/SecurityCertification-R_0.xlsx" TargetMode="External"/><Relationship Id="rId10" Type="http://schemas.openxmlformats.org/officeDocument/2006/relationships/hyperlink" Target="mailto:cinnamon.alexander@omes.ok.go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innamon.alexander@omes.ok.gov" TargetMode="External"/><Relationship Id="rId14" Type="http://schemas.openxmlformats.org/officeDocument/2006/relationships/hyperlink" Target="mailto:cinnamon.alexander@omes.ok.go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476B2-D505-447D-82EA-14C4371E4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30307</TotalTime>
  <Pages>14</Pages>
  <Words>4966</Words>
  <Characters>28308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@domainou</Company>
  <LinksUpToDate>false</LinksUpToDate>
  <CharactersWithSpaces>33208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Rowland</dc:creator>
  <cp:keywords/>
  <dc:description/>
  <cp:lastModifiedBy>Cinnamon Alexander</cp:lastModifiedBy>
  <cp:revision>25</cp:revision>
  <cp:lastPrinted>2020-09-01T14:51:00Z</cp:lastPrinted>
  <dcterms:created xsi:type="dcterms:W3CDTF">2020-03-23T19:26:00Z</dcterms:created>
  <dcterms:modified xsi:type="dcterms:W3CDTF">2021-07-09T19:12:00Z</dcterms:modified>
</cp:coreProperties>
</file>