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24CC98" w14:textId="07D7B32E" w:rsidR="009F19F9" w:rsidRPr="004308BE" w:rsidRDefault="009F19F9" w:rsidP="004800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8BE">
        <w:rPr>
          <w:rFonts w:ascii="Times New Roman" w:hAnsi="Times New Roman" w:cs="Times New Roman"/>
          <w:b/>
          <w:sz w:val="28"/>
          <w:szCs w:val="28"/>
        </w:rPr>
        <w:t>ATTACHMENT A</w:t>
      </w:r>
    </w:p>
    <w:p w14:paraId="60660C01" w14:textId="62CF1CD5" w:rsidR="004800C7" w:rsidRPr="004308BE" w:rsidRDefault="00FD6068" w:rsidP="004800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8BE">
        <w:rPr>
          <w:rFonts w:ascii="Times New Roman" w:hAnsi="Times New Roman" w:cs="Times New Roman"/>
          <w:b/>
          <w:sz w:val="28"/>
          <w:szCs w:val="28"/>
        </w:rPr>
        <w:t xml:space="preserve">SOLICITATION NO. </w:t>
      </w:r>
      <w:r w:rsidR="00AF6696">
        <w:rPr>
          <w:rFonts w:ascii="Times New Roman" w:hAnsi="Times New Roman" w:cs="Times New Roman"/>
          <w:b/>
          <w:sz w:val="28"/>
          <w:szCs w:val="28"/>
        </w:rPr>
        <w:t>585000</w:t>
      </w:r>
      <w:r w:rsidR="00DE3427">
        <w:rPr>
          <w:rFonts w:ascii="Times New Roman" w:hAnsi="Times New Roman" w:cs="Times New Roman"/>
          <w:b/>
          <w:sz w:val="28"/>
          <w:szCs w:val="28"/>
        </w:rPr>
        <w:t>0495</w:t>
      </w:r>
      <w:bookmarkStart w:id="0" w:name="_GoBack"/>
      <w:bookmarkEnd w:id="0"/>
    </w:p>
    <w:p w14:paraId="45E76C76" w14:textId="77777777" w:rsidR="004800C7" w:rsidRPr="004800C7" w:rsidRDefault="004800C7" w:rsidP="004800C7">
      <w:pPr>
        <w:rPr>
          <w:rFonts w:ascii="Times New Roman" w:hAnsi="Times New Roman" w:cs="Times New Roman"/>
          <w:sz w:val="24"/>
          <w:szCs w:val="24"/>
        </w:rPr>
      </w:pPr>
    </w:p>
    <w:p w14:paraId="2F7F3CD7" w14:textId="0B0354C0" w:rsidR="00B5498B" w:rsidRDefault="007B7B06" w:rsidP="008E16D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Solicitation is a </w:t>
      </w:r>
      <w:r w:rsidR="009E3E48">
        <w:rPr>
          <w:rFonts w:ascii="Times New Roman" w:hAnsi="Times New Roman" w:cs="Times New Roman"/>
          <w:sz w:val="24"/>
          <w:szCs w:val="24"/>
        </w:rPr>
        <w:t xml:space="preserve">Contract Document and is a </w:t>
      </w:r>
      <w:r>
        <w:rPr>
          <w:rFonts w:ascii="Times New Roman" w:hAnsi="Times New Roman" w:cs="Times New Roman"/>
          <w:sz w:val="24"/>
          <w:szCs w:val="24"/>
        </w:rPr>
        <w:t xml:space="preserve">request for proposal </w:t>
      </w:r>
      <w:r w:rsidR="00D652D1">
        <w:rPr>
          <w:rFonts w:ascii="Times New Roman" w:hAnsi="Times New Roman" w:cs="Times New Roman"/>
          <w:sz w:val="24"/>
          <w:szCs w:val="24"/>
        </w:rPr>
        <w:t xml:space="preserve">in connection with the Contract awarded by the Office of Management and Enterprise Services </w:t>
      </w:r>
      <w:r>
        <w:rPr>
          <w:rFonts w:ascii="Times New Roman" w:hAnsi="Times New Roman" w:cs="Times New Roman"/>
          <w:sz w:val="24"/>
          <w:szCs w:val="24"/>
        </w:rPr>
        <w:t xml:space="preserve">as more particularly described below. </w:t>
      </w:r>
      <w:r w:rsidR="00B5498B">
        <w:rPr>
          <w:rFonts w:ascii="Times New Roman" w:hAnsi="Times New Roman" w:cs="Times New Roman"/>
          <w:sz w:val="24"/>
          <w:szCs w:val="24"/>
        </w:rPr>
        <w:t xml:space="preserve">Any defined term used herein but not defined herein shall have the meaning ascribed in the General Terms or other Contract Document.  </w:t>
      </w:r>
    </w:p>
    <w:p w14:paraId="25BEE753" w14:textId="5D20F9CF" w:rsidR="00B5498B" w:rsidRDefault="00B5498B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51C56A9" w14:textId="1DF179B7" w:rsidR="001338B3" w:rsidRPr="001338B3" w:rsidRDefault="001338B3" w:rsidP="001338B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PURPOSE </w:t>
      </w:r>
    </w:p>
    <w:p w14:paraId="334F6D78" w14:textId="77777777" w:rsidR="00F45BEC" w:rsidRDefault="00F45BEC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DC0AAFB" w14:textId="7A5C815A" w:rsidR="00BC6316" w:rsidRDefault="004E531F" w:rsidP="00F45BE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Contract is awarded </w:t>
      </w:r>
      <w:r w:rsidRPr="00AF6696">
        <w:rPr>
          <w:rFonts w:ascii="Times New Roman" w:hAnsi="Times New Roman" w:cs="Times New Roman"/>
          <w:sz w:val="24"/>
          <w:szCs w:val="24"/>
        </w:rPr>
        <w:t xml:space="preserve">on behalf of the </w:t>
      </w:r>
      <w:r w:rsidR="00C2151A" w:rsidRPr="00F914BD">
        <w:rPr>
          <w:rFonts w:ascii="Times New Roman" w:hAnsi="Times New Roman" w:cs="Times New Roman"/>
          <w:sz w:val="24"/>
          <w:szCs w:val="24"/>
        </w:rPr>
        <w:t>Oklahoma Department of Public S</w:t>
      </w:r>
      <w:r w:rsidR="00C2151A">
        <w:rPr>
          <w:rFonts w:ascii="Times New Roman" w:hAnsi="Times New Roman" w:cs="Times New Roman"/>
          <w:sz w:val="24"/>
          <w:szCs w:val="24"/>
        </w:rPr>
        <w:t>afety</w:t>
      </w:r>
      <w:r w:rsidR="00C2151A" w:rsidRPr="00F914BD">
        <w:rPr>
          <w:rFonts w:ascii="Times New Roman" w:hAnsi="Times New Roman" w:cs="Times New Roman"/>
          <w:sz w:val="24"/>
          <w:szCs w:val="24"/>
        </w:rPr>
        <w:t xml:space="preserve"> (DPS)</w:t>
      </w:r>
      <w:r w:rsidR="00C2151A">
        <w:rPr>
          <w:rFonts w:ascii="Times New Roman" w:hAnsi="Times New Roman" w:cs="Times New Roman"/>
          <w:sz w:val="24"/>
          <w:szCs w:val="24"/>
        </w:rPr>
        <w:t xml:space="preserve"> for </w:t>
      </w:r>
      <w:r w:rsidR="00C2151A" w:rsidRPr="00527B16">
        <w:rPr>
          <w:rFonts w:ascii="Times New Roman" w:hAnsi="Times New Roman" w:cs="Times New Roman"/>
          <w:sz w:val="24"/>
          <w:szCs w:val="24"/>
        </w:rPr>
        <w:t>Night Vision</w:t>
      </w:r>
      <w:r w:rsidR="00F545E4">
        <w:rPr>
          <w:rFonts w:ascii="Times New Roman" w:hAnsi="Times New Roman" w:cs="Times New Roman"/>
          <w:sz w:val="24"/>
          <w:szCs w:val="24"/>
        </w:rPr>
        <w:t xml:space="preserve"> </w:t>
      </w:r>
      <w:r w:rsidR="00C2151A">
        <w:rPr>
          <w:rFonts w:ascii="Times New Roman" w:hAnsi="Times New Roman" w:cs="Times New Roman"/>
          <w:sz w:val="24"/>
          <w:szCs w:val="24"/>
        </w:rPr>
        <w:t xml:space="preserve">Goggle Pilot Initial/Instructor, Private Pilot Rotor Wing, Commercial </w:t>
      </w:r>
      <w:r w:rsidR="00F545E4">
        <w:rPr>
          <w:rFonts w:ascii="Times New Roman" w:hAnsi="Times New Roman" w:cs="Times New Roman"/>
          <w:sz w:val="24"/>
          <w:szCs w:val="24"/>
        </w:rPr>
        <w:t xml:space="preserve">Pilot </w:t>
      </w:r>
      <w:r w:rsidR="00C2151A">
        <w:rPr>
          <w:rFonts w:ascii="Times New Roman" w:hAnsi="Times New Roman" w:cs="Times New Roman"/>
          <w:sz w:val="24"/>
          <w:szCs w:val="24"/>
        </w:rPr>
        <w:t xml:space="preserve">Rotor Wing, </w:t>
      </w:r>
      <w:r w:rsidR="00F545E4">
        <w:rPr>
          <w:rFonts w:ascii="Times New Roman" w:hAnsi="Times New Roman" w:cs="Times New Roman"/>
          <w:sz w:val="24"/>
          <w:szCs w:val="24"/>
        </w:rPr>
        <w:t xml:space="preserve">and </w:t>
      </w:r>
      <w:r w:rsidR="00C2151A" w:rsidRPr="00527B16">
        <w:rPr>
          <w:rFonts w:ascii="Times New Roman" w:hAnsi="Times New Roman" w:cs="Times New Roman"/>
          <w:sz w:val="24"/>
          <w:szCs w:val="24"/>
        </w:rPr>
        <w:t>Helicopter Instrument</w:t>
      </w:r>
      <w:r w:rsidR="00C2151A" w:rsidRPr="000E5399">
        <w:rPr>
          <w:rFonts w:ascii="Times New Roman" w:hAnsi="Times New Roman" w:cs="Times New Roman"/>
          <w:sz w:val="24"/>
          <w:szCs w:val="24"/>
        </w:rPr>
        <w:t xml:space="preserve">. </w:t>
      </w:r>
      <w:r w:rsidR="00C2151A">
        <w:rPr>
          <w:rFonts w:ascii="Times New Roman" w:hAnsi="Times New Roman" w:cs="Times New Roman"/>
          <w:sz w:val="24"/>
          <w:szCs w:val="24"/>
        </w:rPr>
        <w:t xml:space="preserve">Such training provided by Supplier shall </w:t>
      </w:r>
      <w:r w:rsidR="00C2151A" w:rsidRPr="00D230EF">
        <w:rPr>
          <w:rFonts w:ascii="Times New Roman" w:hAnsi="Times New Roman" w:cs="Times New Roman"/>
          <w:sz w:val="24"/>
          <w:szCs w:val="24"/>
        </w:rPr>
        <w:t>meet all required minimums established in FAA</w:t>
      </w:r>
      <w:r w:rsidR="00F545E4">
        <w:rPr>
          <w:rFonts w:ascii="Times New Roman" w:hAnsi="Times New Roman" w:cs="Times New Roman"/>
          <w:sz w:val="24"/>
          <w:szCs w:val="24"/>
        </w:rPr>
        <w:t xml:space="preserve"> Part 61. </w:t>
      </w:r>
    </w:p>
    <w:p w14:paraId="4D8BE232" w14:textId="77777777" w:rsidR="00BC6316" w:rsidRDefault="00BC6316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8ECEE08" w14:textId="16F2D586" w:rsidR="00265CCE" w:rsidRPr="00265CCE" w:rsidRDefault="00265CCE" w:rsidP="00265CCE">
      <w:pPr>
        <w:spacing w:after="0" w:line="276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5CCE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Contract Term and Renewal Options</w:t>
      </w:r>
    </w:p>
    <w:p w14:paraId="52F3E439" w14:textId="5F1C8986" w:rsidR="00B5498B" w:rsidRDefault="00B5498B" w:rsidP="008E16D6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Pr="00DA68B5">
        <w:rPr>
          <w:rFonts w:ascii="Times New Roman" w:hAnsi="Times New Roman" w:cs="Times New Roman"/>
          <w:sz w:val="24"/>
          <w:szCs w:val="24"/>
        </w:rPr>
        <w:t xml:space="preserve">he initial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DA68B5">
        <w:rPr>
          <w:rFonts w:ascii="Times New Roman" w:hAnsi="Times New Roman" w:cs="Times New Roman"/>
          <w:sz w:val="24"/>
          <w:szCs w:val="24"/>
        </w:rPr>
        <w:t>ontract</w:t>
      </w:r>
      <w:r w:rsidR="00265CCE">
        <w:rPr>
          <w:rFonts w:ascii="Times New Roman" w:hAnsi="Times New Roman" w:cs="Times New Roman"/>
          <w:sz w:val="24"/>
          <w:szCs w:val="24"/>
        </w:rPr>
        <w:t xml:space="preserve"> term</w:t>
      </w:r>
      <w:r w:rsidRPr="00DA68B5">
        <w:rPr>
          <w:rFonts w:ascii="Times New Roman" w:hAnsi="Times New Roman" w:cs="Times New Roman"/>
          <w:sz w:val="24"/>
          <w:szCs w:val="24"/>
        </w:rPr>
        <w:t>, which begins on the effective date</w:t>
      </w:r>
      <w:r>
        <w:rPr>
          <w:rFonts w:ascii="Times New Roman" w:hAnsi="Times New Roman" w:cs="Times New Roman"/>
          <w:sz w:val="24"/>
          <w:szCs w:val="24"/>
        </w:rPr>
        <w:t xml:space="preserve"> of the Contract, is </w:t>
      </w:r>
      <w:r w:rsidRPr="000E5399">
        <w:rPr>
          <w:rFonts w:ascii="Times New Roman" w:hAnsi="Times New Roman" w:cs="Times New Roman"/>
          <w:sz w:val="24"/>
          <w:szCs w:val="24"/>
        </w:rPr>
        <w:t>one year</w:t>
      </w:r>
      <w:r>
        <w:rPr>
          <w:rFonts w:ascii="Times New Roman" w:hAnsi="Times New Roman" w:cs="Times New Roman"/>
          <w:sz w:val="24"/>
          <w:szCs w:val="24"/>
        </w:rPr>
        <w:t xml:space="preserve"> and there are </w:t>
      </w:r>
      <w:r w:rsidR="000E5399">
        <w:rPr>
          <w:rFonts w:ascii="Times New Roman" w:hAnsi="Times New Roman" w:cs="Times New Roman"/>
          <w:sz w:val="24"/>
          <w:szCs w:val="24"/>
        </w:rPr>
        <w:t>four (4)</w:t>
      </w:r>
      <w:r w:rsidRPr="000E5399">
        <w:rPr>
          <w:rFonts w:ascii="Times New Roman" w:hAnsi="Times New Roman" w:cs="Times New Roman"/>
          <w:sz w:val="24"/>
          <w:szCs w:val="24"/>
        </w:rPr>
        <w:t xml:space="preserve"> one-year</w:t>
      </w:r>
      <w:r>
        <w:rPr>
          <w:rFonts w:ascii="Times New Roman" w:hAnsi="Times New Roman" w:cs="Times New Roman"/>
          <w:sz w:val="24"/>
          <w:szCs w:val="24"/>
        </w:rPr>
        <w:t xml:space="preserve"> options to renew the Contract</w:t>
      </w:r>
      <w:r w:rsidRPr="00DA68B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CB917AB" w14:textId="77777777" w:rsidR="00265CCE" w:rsidRPr="00DA68B5" w:rsidRDefault="00265CCE" w:rsidP="00265CCE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3D1B08F7" w14:textId="60399E88" w:rsidR="00265CCE" w:rsidRPr="009C017E" w:rsidRDefault="00265CCE" w:rsidP="00B7659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65CCE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</w:r>
      <w:r w:rsidR="000E5399" w:rsidRPr="009C017E">
        <w:rPr>
          <w:rFonts w:ascii="Times New Roman" w:hAnsi="Times New Roman" w:cs="Times New Roman"/>
          <w:b/>
          <w:bCs/>
          <w:sz w:val="24"/>
          <w:szCs w:val="24"/>
        </w:rPr>
        <w:t>Required Train</w:t>
      </w:r>
      <w:r w:rsidR="009C017E" w:rsidRPr="009C017E">
        <w:rPr>
          <w:rFonts w:ascii="Times New Roman" w:hAnsi="Times New Roman" w:cs="Times New Roman"/>
          <w:b/>
          <w:bCs/>
          <w:sz w:val="24"/>
          <w:szCs w:val="24"/>
        </w:rPr>
        <w:t>in</w:t>
      </w:r>
      <w:r w:rsidR="000E5399" w:rsidRPr="009C017E">
        <w:rPr>
          <w:rFonts w:ascii="Times New Roman" w:hAnsi="Times New Roman" w:cs="Times New Roman"/>
          <w:b/>
          <w:bCs/>
          <w:sz w:val="24"/>
          <w:szCs w:val="24"/>
        </w:rPr>
        <w:t>g Specifications</w:t>
      </w:r>
    </w:p>
    <w:p w14:paraId="794D258A" w14:textId="717C0F8F" w:rsidR="00035123" w:rsidRPr="00035123" w:rsidRDefault="00035123" w:rsidP="005845CC">
      <w:pPr>
        <w:ind w:left="1440" w:hanging="720"/>
        <w:rPr>
          <w:rFonts w:ascii="Times New Roman" w:hAnsi="Times New Roman" w:cs="Times New Roman"/>
          <w:sz w:val="24"/>
          <w:szCs w:val="24"/>
        </w:rPr>
      </w:pPr>
      <w:r w:rsidRPr="00035123">
        <w:rPr>
          <w:rFonts w:ascii="Times New Roman" w:hAnsi="Times New Roman" w:cs="Times New Roman"/>
          <w:sz w:val="24"/>
          <w:szCs w:val="24"/>
        </w:rPr>
        <w:t xml:space="preserve">2.1 </w:t>
      </w:r>
      <w:r w:rsidRPr="00035123">
        <w:rPr>
          <w:rFonts w:ascii="Times New Roman" w:hAnsi="Times New Roman" w:cs="Times New Roman"/>
          <w:sz w:val="24"/>
          <w:szCs w:val="24"/>
        </w:rPr>
        <w:tab/>
        <w:t>C</w:t>
      </w:r>
      <w:r w:rsidR="005845CC">
        <w:rPr>
          <w:rFonts w:ascii="Times New Roman" w:hAnsi="Times New Roman" w:cs="Times New Roman"/>
          <w:sz w:val="24"/>
          <w:szCs w:val="24"/>
        </w:rPr>
        <w:t>ertain C</w:t>
      </w:r>
      <w:r w:rsidRPr="00035123">
        <w:rPr>
          <w:rFonts w:ascii="Times New Roman" w:hAnsi="Times New Roman" w:cs="Times New Roman"/>
          <w:sz w:val="24"/>
          <w:szCs w:val="24"/>
        </w:rPr>
        <w:t xml:space="preserve">ontract </w:t>
      </w:r>
      <w:r w:rsidR="005845CC">
        <w:rPr>
          <w:rFonts w:ascii="Times New Roman" w:hAnsi="Times New Roman" w:cs="Times New Roman"/>
          <w:sz w:val="24"/>
          <w:szCs w:val="24"/>
        </w:rPr>
        <w:t xml:space="preserve">requirements </w:t>
      </w:r>
      <w:r w:rsidRPr="00035123">
        <w:rPr>
          <w:rFonts w:ascii="Times New Roman" w:hAnsi="Times New Roman" w:cs="Times New Roman"/>
          <w:sz w:val="24"/>
          <w:szCs w:val="24"/>
        </w:rPr>
        <w:t>are attached hereto as Exhibit 1 and incorporated herein.</w:t>
      </w:r>
    </w:p>
    <w:p w14:paraId="1B2A6B42" w14:textId="77777777" w:rsidR="004674F9" w:rsidRPr="004800C7" w:rsidRDefault="004674F9" w:rsidP="004800C7">
      <w:pPr>
        <w:rPr>
          <w:rFonts w:ascii="Times New Roman" w:hAnsi="Times New Roman" w:cs="Times New Roman"/>
          <w:sz w:val="24"/>
          <w:szCs w:val="24"/>
        </w:rPr>
      </w:pPr>
    </w:p>
    <w:sectPr w:rsidR="004674F9" w:rsidRPr="004800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720A0C" w14:textId="77777777" w:rsidR="008D584B" w:rsidRDefault="008D584B" w:rsidP="00942280">
      <w:pPr>
        <w:spacing w:after="0" w:line="240" w:lineRule="auto"/>
      </w:pPr>
      <w:r>
        <w:separator/>
      </w:r>
    </w:p>
  </w:endnote>
  <w:endnote w:type="continuationSeparator" w:id="0">
    <w:p w14:paraId="5D7C3454" w14:textId="77777777" w:rsidR="008D584B" w:rsidRDefault="008D584B" w:rsidP="00942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E50861" w14:textId="77777777" w:rsidR="00942280" w:rsidRDefault="009422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7C11D1" w14:textId="2423158B" w:rsidR="00942280" w:rsidRPr="00942280" w:rsidRDefault="00942280">
    <w:pPr>
      <w:pStyle w:val="Footer"/>
      <w:rPr>
        <w:rFonts w:ascii="Times New Roman" w:hAnsi="Times New Roman" w:cs="Times New Roman"/>
      </w:rPr>
    </w:pPr>
    <w:r w:rsidRPr="00942280">
      <w:rPr>
        <w:rFonts w:ascii="Times New Roman" w:hAnsi="Times New Roman" w:cs="Times New Roman"/>
      </w:rPr>
      <w:t>09/01/2020</w:t>
    </w:r>
  </w:p>
  <w:p w14:paraId="1AE2DF42" w14:textId="77777777" w:rsidR="00942280" w:rsidRDefault="0094228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76DD74" w14:textId="77777777" w:rsidR="00942280" w:rsidRDefault="009422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E4F4AA" w14:textId="77777777" w:rsidR="008D584B" w:rsidRDefault="008D584B" w:rsidP="00942280">
      <w:pPr>
        <w:spacing w:after="0" w:line="240" w:lineRule="auto"/>
      </w:pPr>
      <w:r>
        <w:separator/>
      </w:r>
    </w:p>
  </w:footnote>
  <w:footnote w:type="continuationSeparator" w:id="0">
    <w:p w14:paraId="3F31CD53" w14:textId="77777777" w:rsidR="008D584B" w:rsidRDefault="008D584B" w:rsidP="009422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E8036" w14:textId="77777777" w:rsidR="00942280" w:rsidRDefault="0094228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064A34" w14:textId="77777777" w:rsidR="00942280" w:rsidRDefault="0094228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41BD26" w14:textId="77777777" w:rsidR="00942280" w:rsidRDefault="009422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297191"/>
    <w:multiLevelType w:val="multilevel"/>
    <w:tmpl w:val="3398CBEE"/>
    <w:lvl w:ilvl="0">
      <w:start w:val="1"/>
      <w:numFmt w:val="decimal"/>
      <w:lvlText w:val="%1"/>
      <w:lvlJc w:val="left"/>
      <w:pPr>
        <w:ind w:left="1440" w:hanging="72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hint="default"/>
        <w:b/>
        <w:sz w:val="24"/>
      </w:rPr>
    </w:lvl>
    <w:lvl w:ilvl="2">
      <w:start w:val="1"/>
      <w:numFmt w:val="upperLetter"/>
      <w:lvlText w:val="%3."/>
      <w:lvlJc w:val="left"/>
      <w:pPr>
        <w:ind w:left="2880" w:hanging="720"/>
      </w:pPr>
      <w:rPr>
        <w:rFonts w:hint="default"/>
        <w:b/>
        <w:sz w:val="24"/>
      </w:rPr>
    </w:lvl>
    <w:lvl w:ilvl="3">
      <w:start w:val="1"/>
      <w:numFmt w:val="lowerRoman"/>
      <w:lvlText w:val="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6B1C4C9D"/>
    <w:multiLevelType w:val="hybridMultilevel"/>
    <w:tmpl w:val="D8F82E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0C7"/>
    <w:rsid w:val="000326E7"/>
    <w:rsid w:val="00035123"/>
    <w:rsid w:val="00061402"/>
    <w:rsid w:val="00073E78"/>
    <w:rsid w:val="000A0E71"/>
    <w:rsid w:val="000E01A4"/>
    <w:rsid w:val="000E5399"/>
    <w:rsid w:val="000F0234"/>
    <w:rsid w:val="001142CF"/>
    <w:rsid w:val="001338B3"/>
    <w:rsid w:val="00265CCE"/>
    <w:rsid w:val="00365AD2"/>
    <w:rsid w:val="004308BE"/>
    <w:rsid w:val="004674F9"/>
    <w:rsid w:val="004800C7"/>
    <w:rsid w:val="004E531F"/>
    <w:rsid w:val="005845CC"/>
    <w:rsid w:val="005F150A"/>
    <w:rsid w:val="00647E6C"/>
    <w:rsid w:val="006C1F9B"/>
    <w:rsid w:val="00717C37"/>
    <w:rsid w:val="007B7B06"/>
    <w:rsid w:val="008306D1"/>
    <w:rsid w:val="008529D9"/>
    <w:rsid w:val="008B50BD"/>
    <w:rsid w:val="008C537F"/>
    <w:rsid w:val="008D584B"/>
    <w:rsid w:val="008E16D6"/>
    <w:rsid w:val="00907D4F"/>
    <w:rsid w:val="00942280"/>
    <w:rsid w:val="009C017E"/>
    <w:rsid w:val="009E3E48"/>
    <w:rsid w:val="009F19F9"/>
    <w:rsid w:val="00A0667D"/>
    <w:rsid w:val="00A611B3"/>
    <w:rsid w:val="00AC7D83"/>
    <w:rsid w:val="00AF6696"/>
    <w:rsid w:val="00B5498B"/>
    <w:rsid w:val="00B5785F"/>
    <w:rsid w:val="00B76599"/>
    <w:rsid w:val="00BC6316"/>
    <w:rsid w:val="00BF3007"/>
    <w:rsid w:val="00C2151A"/>
    <w:rsid w:val="00C7771A"/>
    <w:rsid w:val="00CA6FAF"/>
    <w:rsid w:val="00D652D1"/>
    <w:rsid w:val="00DA68B5"/>
    <w:rsid w:val="00DD2A37"/>
    <w:rsid w:val="00DE0AA1"/>
    <w:rsid w:val="00DE3427"/>
    <w:rsid w:val="00E15CE6"/>
    <w:rsid w:val="00E15F3F"/>
    <w:rsid w:val="00F2737C"/>
    <w:rsid w:val="00F45BEC"/>
    <w:rsid w:val="00F545E4"/>
    <w:rsid w:val="00F656D8"/>
    <w:rsid w:val="00F65778"/>
    <w:rsid w:val="00FD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B41F5"/>
  <w15:docId w15:val="{F405D34E-8B9E-4CED-8974-CF20F53A2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529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529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529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29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29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9D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A68B5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Arial" w:eastAsia="Times New Roman" w:hAnsi="Arial" w:cs="Arial"/>
      <w:b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422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2280"/>
  </w:style>
  <w:style w:type="paragraph" w:styleId="Footer">
    <w:name w:val="footer"/>
    <w:basedOn w:val="Normal"/>
    <w:link w:val="FooterChar"/>
    <w:uiPriority w:val="99"/>
    <w:unhideWhenUsed/>
    <w:rsid w:val="009422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2280"/>
  </w:style>
  <w:style w:type="character" w:styleId="Hyperlink">
    <w:name w:val="Hyperlink"/>
    <w:basedOn w:val="DefaultParagraphFont"/>
    <w:uiPriority w:val="99"/>
    <w:unhideWhenUsed/>
    <w:rsid w:val="00C2151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545E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 Meyer</dc:creator>
  <cp:keywords/>
  <dc:description/>
  <cp:lastModifiedBy>Darlene Saltzman</cp:lastModifiedBy>
  <cp:revision>10</cp:revision>
  <cp:lastPrinted>2020-08-31T17:24:00Z</cp:lastPrinted>
  <dcterms:created xsi:type="dcterms:W3CDTF">2020-08-31T15:35:00Z</dcterms:created>
  <dcterms:modified xsi:type="dcterms:W3CDTF">2021-05-17T19:05:00Z</dcterms:modified>
</cp:coreProperties>
</file>