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896260">
              <w:rPr>
                <w:rFonts w:ascii="Arial" w:hAnsi="Arial" w:cs="Arial"/>
              </w:rPr>
              <w:t>See Attached List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96260">
              <w:rPr>
                <w:rFonts w:ascii="Arial" w:hAnsi="Arial" w:cs="Arial"/>
              </w:rPr>
              <w:t xml:space="preserve"> </w:t>
            </w:r>
            <w:r w:rsidR="00896260">
              <w:rPr>
                <w:rFonts w:ascii="Arial" w:hAnsi="Arial" w:cs="Arial"/>
              </w:rPr>
              <w:t>See Attached List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96260">
              <w:rPr>
                <w:rFonts w:ascii="Arial" w:hAnsi="Arial" w:cs="Arial"/>
              </w:rPr>
              <w:t xml:space="preserve"> </w:t>
            </w:r>
            <w:r w:rsidR="00896260">
              <w:rPr>
                <w:rFonts w:ascii="Arial" w:hAnsi="Arial" w:cs="Arial"/>
              </w:rPr>
              <w:t>See Attached List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079F7">
              <w:rPr>
                <w:rFonts w:ascii="Arial" w:hAnsi="Arial" w:cs="Arial"/>
                <w:b/>
              </w:rPr>
              <w:t>N/A</w:t>
            </w:r>
            <w:bookmarkStart w:id="0" w:name="_GoBack"/>
            <w:bookmarkEnd w:id="0"/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96260">
              <w:rPr>
                <w:rFonts w:ascii="Arial" w:hAnsi="Arial" w:cs="Arial"/>
              </w:rPr>
              <w:t xml:space="preserve"> </w:t>
            </w:r>
            <w:r w:rsidR="00896260">
              <w:rPr>
                <w:rFonts w:ascii="Arial" w:hAnsi="Arial" w:cs="Arial"/>
              </w:rPr>
              <w:t>See Attached List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896260">
                    <w:rPr>
                      <w:rFonts w:ascii="Arial" w:hAnsi="Arial" w:cs="Arial"/>
                      <w:b/>
                    </w:rPr>
                    <w:t>N/A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896260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6/24/2020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96260">
              <w:rPr>
                <w:rFonts w:ascii="Arial" w:hAnsi="Arial" w:cs="Arial"/>
                <w:b/>
              </w:rPr>
              <w:t>Daron Hoggatt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896260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405-568-6108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896260" w:rsidRPr="00EE2392">
                <w:rPr>
                  <w:rStyle w:val="Hyperlink"/>
                  <w:rFonts w:ascii="Arial" w:hAnsi="Arial" w:cs="Arial"/>
                  <w:b/>
                </w:rPr>
                <w:t>Daron.hoggatt@omes.ok.gov</w:t>
              </w:r>
            </w:hyperlink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14095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95"/>
      </w:tblGrid>
      <w:tr w:rsidR="00E514DE" w:rsidRPr="00DD4E78" w:rsidTr="00896260">
        <w:trPr>
          <w:trHeight w:val="1432"/>
        </w:trPr>
        <w:tc>
          <w:tcPr>
            <w:tcW w:w="14095" w:type="dxa"/>
            <w:shd w:val="clear" w:color="auto" w:fill="auto"/>
          </w:tcPr>
          <w:p w:rsidR="000B5EA1" w:rsidRDefault="000B5EA1" w:rsidP="000B5EA1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**OMES Central Purchasing is Relocating**</w:t>
            </w:r>
          </w:p>
          <w:p w:rsidR="000B5EA1" w:rsidRDefault="000B5EA1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  <w:p w:rsidR="00244A8D" w:rsidRDefault="0066464E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Effective </w:t>
            </w:r>
            <w:r w:rsidR="000B5EA1">
              <w:rPr>
                <w:rFonts w:ascii="Arial" w:hAnsi="Arial" w:cs="Arial"/>
                <w:b/>
              </w:rPr>
              <w:t>6.15</w:t>
            </w:r>
            <w:r>
              <w:rPr>
                <w:rFonts w:ascii="Arial" w:hAnsi="Arial" w:cs="Arial"/>
                <w:b/>
              </w:rPr>
              <w:t>.2020</w:t>
            </w:r>
            <w:r w:rsidR="000B5EA1">
              <w:rPr>
                <w:rFonts w:ascii="Arial" w:hAnsi="Arial" w:cs="Arial"/>
                <w:b/>
              </w:rPr>
              <w:t>, OMES Central Purchasing will be moving to a new location</w:t>
            </w:r>
            <w:r>
              <w:rPr>
                <w:rFonts w:ascii="Arial" w:hAnsi="Arial" w:cs="Arial"/>
                <w:b/>
              </w:rPr>
              <w:t>.</w:t>
            </w:r>
          </w:p>
          <w:p w:rsidR="000B5EA1" w:rsidRDefault="0066464E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The new address will be</w:t>
            </w:r>
            <w:r w:rsidR="000B5EA1">
              <w:rPr>
                <w:rFonts w:ascii="Arial" w:hAnsi="Arial" w:cs="Arial"/>
                <w:b/>
              </w:rPr>
              <w:t>:</w:t>
            </w:r>
          </w:p>
          <w:p w:rsidR="000B5EA1" w:rsidRDefault="000B5EA1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  <w:p w:rsidR="0066464E" w:rsidRDefault="0066464E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2401</w:t>
            </w:r>
            <w:r w:rsidR="000B5EA1">
              <w:rPr>
                <w:rFonts w:ascii="Arial" w:hAnsi="Arial" w:cs="Arial"/>
                <w:b/>
              </w:rPr>
              <w:t xml:space="preserve"> N. Lincoln Blvd., Ste. 116, Oklahoma City, OK  73105.</w:t>
            </w:r>
          </w:p>
          <w:p w:rsidR="000B5EA1" w:rsidRDefault="000B5EA1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  <w:p w:rsidR="0066464E" w:rsidRPr="00656CEF" w:rsidRDefault="00507931" w:rsidP="000B5EA1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update your records with this new address to assure all correspondence, remittance and notifications are received.</w:t>
            </w:r>
          </w:p>
        </w:tc>
      </w:tr>
    </w:tbl>
    <w:p w:rsidR="00896260" w:rsidRDefault="00896260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tbl>
      <w:tblPr>
        <w:tblW w:w="5878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Attachments"/>
      </w:tblPr>
      <w:tblGrid>
        <w:gridCol w:w="96"/>
        <w:gridCol w:w="5397"/>
        <w:gridCol w:w="20"/>
        <w:gridCol w:w="20"/>
        <w:gridCol w:w="20"/>
        <w:gridCol w:w="11376"/>
      </w:tblGrid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>
            <w:pPr>
              <w:overflowPunct/>
              <w:autoSpaceDE/>
              <w:autoSpaceDN/>
              <w:adjustRightInd/>
              <w:textAlignment w:val="auto"/>
            </w:pPr>
          </w:p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9" w:history="1">
              <w:r>
                <w:rPr>
                  <w:rStyle w:val="Hyperlink"/>
                </w:rPr>
                <w:t>2193 - SW801 Condoms-1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Kiamichi Opportunities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0" w:history="1">
              <w:r>
                <w:rPr>
                  <w:rStyle w:val="Hyperlink"/>
                </w:rPr>
                <w:t>2524 - SW910 Filters - HVAC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Center of Family Love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</w:tcPr>
          <w:p w:rsidR="00896260" w:rsidRDefault="00896260">
            <w:pPr>
              <w:rPr>
                <w:sz w:val="24"/>
                <w:szCs w:val="24"/>
              </w:rPr>
            </w:pP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896260" w:rsidP="00896260">
            <w:pPr>
              <w:ind w:left="740" w:hanging="720"/>
            </w:pP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1" w:history="1">
              <w:r>
                <w:rPr>
                  <w:rStyle w:val="Hyperlink"/>
                </w:rPr>
                <w:t>2851 - SW015 Medical Supplies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NewView Oklahoma, 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2" w:history="1">
              <w:r>
                <w:rPr>
                  <w:rStyle w:val="Hyperlink"/>
                </w:rPr>
                <w:t>2963 - SW917 Picture Frames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Dale Rogers Training Center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3" w:history="1">
              <w:r>
                <w:rPr>
                  <w:rStyle w:val="Hyperlink"/>
                </w:rPr>
                <w:t>3041 - SW12320 Urinal Blocks - Screens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4" w:history="1">
              <w:r>
                <w:rPr>
                  <w:rStyle w:val="Hyperlink"/>
                </w:rPr>
                <w:t>3042 - SW177 Document Destruction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The Meadows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5" w:history="1">
              <w:r>
                <w:rPr>
                  <w:rStyle w:val="Hyperlink"/>
                </w:rPr>
                <w:t>3076 - SW104 Disposable - Medical Gloves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6" w:history="1">
              <w:r>
                <w:rPr>
                  <w:rStyle w:val="Hyperlink"/>
                </w:rPr>
                <w:t>3124 - SW078 Feminine Hygiene Products - Personal Hygiene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 xml:space="preserve">South Central Industries, McCall’s Chapel 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 w:rsidP="00896260">
            <w:pPr>
              <w:rPr>
                <w:sz w:val="24"/>
                <w:szCs w:val="24"/>
              </w:rPr>
            </w:pPr>
            <w:hyperlink r:id="rId17" w:history="1">
              <w:r>
                <w:rPr>
                  <w:rStyle w:val="Hyperlink"/>
                </w:rPr>
                <w:t>3125 - SW131 Condiments a</w:t>
              </w:r>
              <w:r>
                <w:rPr>
                  <w:rStyle w:val="Hyperlink"/>
                </w:rPr>
                <w:t>nd</w:t>
              </w:r>
              <w:r>
                <w:rPr>
                  <w:rStyle w:val="Hyperlink"/>
                </w:rPr>
                <w:t xml:space="preserve"> Coffee Kits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Kiamichi Opportunities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8" w:history="1">
              <w:r>
                <w:rPr>
                  <w:rStyle w:val="Hyperlink"/>
                </w:rPr>
                <w:t>3151 - SW203 Incontinent Products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People First Industries of Bryan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19" w:history="1">
              <w:r>
                <w:rPr>
                  <w:rStyle w:val="Hyperlink"/>
                </w:rPr>
                <w:t>3156 - SW097 Pasta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Kiamichi Opportunities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0" w:history="1">
              <w:r>
                <w:rPr>
                  <w:rStyle w:val="Hyperlink"/>
                </w:rPr>
                <w:t>3202 - SW022 Pens, Markers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Sunshine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1" w:history="1">
              <w:r>
                <w:rPr>
                  <w:rStyle w:val="Hyperlink"/>
                </w:rPr>
                <w:t>3203 - SW022 Discs and Cas</w:t>
              </w:r>
              <w:r>
                <w:rPr>
                  <w:rStyle w:val="Hyperlink"/>
                </w:rPr>
                <w:t>s</w:t>
              </w:r>
              <w:r>
                <w:rPr>
                  <w:rStyle w:val="Hyperlink"/>
                </w:rPr>
                <w:t>ettes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A83875" w:rsidRDefault="00515D27">
            <w:r>
              <w:t>Work Activity Center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2" w:history="1">
              <w:r>
                <w:rPr>
                  <w:rStyle w:val="Hyperlink"/>
                </w:rPr>
                <w:t>3204 - SW022 Printer Toner, Ink Supplies-1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Garvin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3" w:history="1">
              <w:r>
                <w:rPr>
                  <w:rStyle w:val="Hyperlink"/>
                </w:rPr>
                <w:t>3206 - SW022 Pencils, Correction Fluid and Tape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People First Industries of Bryan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4" w:history="1">
              <w:r>
                <w:rPr>
                  <w:rStyle w:val="Hyperlink"/>
                </w:rPr>
                <w:t>3508 - SW001 Safety Glasses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proofErr w:type="spellStart"/>
            <w:r>
              <w:t>MPower</w:t>
            </w:r>
            <w:proofErr w:type="spellEnd"/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5" w:history="1">
              <w:r>
                <w:rPr>
                  <w:rStyle w:val="Hyperlink"/>
                </w:rPr>
                <w:t>3522 - SW001 Paper Products, Trash Bags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6" w:history="1">
              <w:r>
                <w:rPr>
                  <w:rStyle w:val="Hyperlink"/>
                </w:rPr>
                <w:t>3532 - SW001 Urinal Mats, Fire Hose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A83875" w:rsidRDefault="00A83875">
            <w:r>
              <w:t>NewView Oklahoma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7" w:history="1">
              <w:r>
                <w:rPr>
                  <w:rStyle w:val="Hyperlink"/>
                </w:rPr>
                <w:t>3542 - SW015 Medical Supplies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South Central Industries, NewView Oklahoma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8" w:history="1">
              <w:r>
                <w:rPr>
                  <w:rStyle w:val="Hyperlink"/>
                </w:rPr>
                <w:t>3621 SW916 Safety Apparel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Apex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</w:tcPr>
          <w:p w:rsidR="00896260" w:rsidRDefault="00896260">
            <w:pPr>
              <w:rPr>
                <w:sz w:val="24"/>
                <w:szCs w:val="24"/>
              </w:rPr>
            </w:pP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896260"/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29" w:history="1">
              <w:r>
                <w:rPr>
                  <w:rStyle w:val="Hyperlink"/>
                </w:rPr>
                <w:t>3682 - SW015 Medical Supplies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896260"/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0" w:history="1">
              <w:r>
                <w:rPr>
                  <w:rStyle w:val="Hyperlink"/>
                </w:rPr>
                <w:t>3693 - SW001 Hand Sanitizer-Cleaners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NewView Oklahoma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896260"/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1" w:history="1">
              <w:r>
                <w:rPr>
                  <w:rStyle w:val="Hyperlink"/>
                </w:rPr>
                <w:t>3699 - SW078 Personal Hygiene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2" w:history="1">
              <w:r>
                <w:rPr>
                  <w:rStyle w:val="Hyperlink"/>
                </w:rPr>
                <w:t xml:space="preserve">3986 SW800 </w:t>
              </w:r>
              <w:r>
                <w:rPr>
                  <w:rStyle w:val="Hyperlink"/>
                </w:rPr>
                <w:t>Temporary</w:t>
              </w:r>
              <w:r>
                <w:rPr>
                  <w:rStyle w:val="Hyperlink"/>
                </w:rPr>
                <w:t xml:space="preserve"> Services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Galt Foundation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896260"/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3" w:history="1">
              <w:r>
                <w:rPr>
                  <w:rStyle w:val="Hyperlink"/>
                </w:rPr>
                <w:t>4105 - SW001 Trophies and Awards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Dale Rogers Training  Center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4" w:history="1">
              <w:r>
                <w:rPr>
                  <w:rStyle w:val="Hyperlink"/>
                </w:rPr>
                <w:t>4115 - SW172 Dried Beans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Kiamichi Opportunities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5" w:history="1">
              <w:r>
                <w:rPr>
                  <w:rStyle w:val="Hyperlink"/>
                </w:rPr>
                <w:t>4147 - SW001 Mops and Brooms-1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People First Industries of Bryan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6" w:history="1">
              <w:r>
                <w:rPr>
                  <w:rStyle w:val="Hyperlink"/>
                </w:rPr>
                <w:t>4454 - SW001 Cutlery and Serving Trays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Garvin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7" w:history="1">
              <w:r>
                <w:rPr>
                  <w:rStyle w:val="Hyperlink"/>
                </w:rPr>
                <w:t>4609 SW001 Buffer Pads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NewView Oklahoma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8" w:history="1">
              <w:r>
                <w:rPr>
                  <w:rStyle w:val="Hyperlink"/>
                </w:rPr>
                <w:t>SW700 Litter Pick-Up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A83875">
            <w:r>
              <w:t>Various Vendors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39" w:history="1">
              <w:r>
                <w:rPr>
                  <w:rStyle w:val="Hyperlink"/>
                </w:rPr>
                <w:t>Janitorial and Unarmed Security Contracts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Various Vendors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0" w:history="1">
              <w:r>
                <w:rPr>
                  <w:rStyle w:val="Hyperlink"/>
                </w:rPr>
                <w:t>3505 SW001 Laundry Services and Products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Various Vendors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1" w:history="1">
              <w:r>
                <w:rPr>
                  <w:rStyle w:val="Hyperlink"/>
                </w:rPr>
                <w:t>3489 - SW803 Socks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2" w:history="1">
              <w:r>
                <w:rPr>
                  <w:rStyle w:val="Hyperlink"/>
                </w:rPr>
                <w:t>4975 Crib, Playpen, Car Seats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People First Industries of Bryan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3" w:history="1">
              <w:r>
                <w:rPr>
                  <w:rStyle w:val="Hyperlink"/>
                </w:rPr>
                <w:t>5035 SW001 Delineators and Safety Signs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Dale Rogers Training Center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4" w:history="1">
              <w:r>
                <w:rPr>
                  <w:rStyle w:val="Hyperlink"/>
                </w:rPr>
                <w:t>5036 SW001 Nameplates, Badges, Holders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Dale Rogers Training Center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5" w:history="1">
              <w:r>
                <w:rPr>
                  <w:rStyle w:val="Hyperlink"/>
                </w:rPr>
                <w:t>5154 SW001 Drug Test Kits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6" w:history="1">
              <w:r>
                <w:rPr>
                  <w:rStyle w:val="Hyperlink"/>
                </w:rPr>
                <w:t>5129 SW0915 Under Garments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7" w:history="1">
              <w:r>
                <w:rPr>
                  <w:rStyle w:val="Hyperlink"/>
                </w:rPr>
                <w:t>3524 - SW001 Work Gloves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Sunshine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8" w:history="1">
              <w:r>
                <w:rPr>
                  <w:rStyle w:val="Hyperlink"/>
                </w:rPr>
                <w:t>5270 SW001 ODVA Incontinent Products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People First Industries of Bryan County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49" w:history="1">
              <w:r>
                <w:rPr>
                  <w:rStyle w:val="Hyperlink"/>
                </w:rPr>
                <w:t>5330 - SW064 - Tissue, Paper Towels, Wipers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50" w:history="1">
              <w:r>
                <w:rPr>
                  <w:rStyle w:val="Hyperlink"/>
                </w:rPr>
                <w:t>5304 - SW001 - Laundry Chemicals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Kiamichi Opportunities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51" w:history="1">
              <w:r>
                <w:rPr>
                  <w:rStyle w:val="Hyperlink"/>
                </w:rPr>
                <w:t>5407 - SW001 - Janitorial Chemicals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South Central Industries</w:t>
            </w:r>
          </w:p>
        </w:tc>
      </w:tr>
      <w:tr w:rsidR="00896260" w:rsidTr="00A83875">
        <w:trPr>
          <w:tblCellSpacing w:w="0" w:type="dxa"/>
        </w:trPr>
        <w:tc>
          <w:tcPr>
            <w:tcW w:w="28" w:type="pct"/>
            <w:vAlign w:val="center"/>
            <w:hideMark/>
          </w:tcPr>
          <w:p w:rsidR="00896260" w:rsidRDefault="00896260"/>
        </w:tc>
        <w:tc>
          <w:tcPr>
            <w:tcW w:w="1594" w:type="pct"/>
            <w:vAlign w:val="center"/>
            <w:hideMark/>
          </w:tcPr>
          <w:p w:rsidR="00896260" w:rsidRDefault="00896260">
            <w:pPr>
              <w:rPr>
                <w:sz w:val="24"/>
                <w:szCs w:val="24"/>
              </w:rPr>
            </w:pPr>
            <w:hyperlink r:id="rId52" w:history="1">
              <w:r>
                <w:rPr>
                  <w:rStyle w:val="Hyperlink"/>
                </w:rPr>
                <w:t>5532 - SW001 Coffee and Tea Products</w:t>
              </w:r>
            </w:hyperlink>
            <w:r>
              <w:t xml:space="preserve"> </w:t>
            </w:r>
          </w:p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6" w:type="pct"/>
          </w:tcPr>
          <w:p w:rsidR="00896260" w:rsidRDefault="00896260"/>
        </w:tc>
        <w:tc>
          <w:tcPr>
            <w:tcW w:w="6" w:type="pct"/>
            <w:vAlign w:val="center"/>
          </w:tcPr>
          <w:p w:rsidR="00896260" w:rsidRDefault="00896260"/>
        </w:tc>
        <w:tc>
          <w:tcPr>
            <w:tcW w:w="3360" w:type="pct"/>
            <w:vAlign w:val="center"/>
          </w:tcPr>
          <w:p w:rsidR="00896260" w:rsidRDefault="00515D27">
            <w:r>
              <w:t>Kiamichi Opportunities</w:t>
            </w:r>
          </w:p>
        </w:tc>
      </w:tr>
    </w:tbl>
    <w:p w:rsidR="00896260" w:rsidRPr="00BD2D4A" w:rsidRDefault="00896260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896260" w:rsidRPr="00BD2D4A" w:rsidSect="00896260">
      <w:footerReference w:type="default" r:id="rId53"/>
      <w:headerReference w:type="first" r:id="rId54"/>
      <w:type w:val="continuous"/>
      <w:pgSz w:w="15840" w:h="12240" w:orient="landscape" w:code="1"/>
      <w:pgMar w:top="907" w:right="720" w:bottom="1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EF6" w:rsidRDefault="00CB0EF6">
      <w:r>
        <w:separator/>
      </w:r>
    </w:p>
  </w:endnote>
  <w:endnote w:type="continuationSeparator" w:id="0">
    <w:p w:rsidR="00CB0EF6" w:rsidRDefault="00CB0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079F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079F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3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EF6" w:rsidRDefault="00CB0EF6">
      <w:r>
        <w:separator/>
      </w:r>
    </w:p>
  </w:footnote>
  <w:footnote w:type="continuationSeparator" w:id="0">
    <w:p w:rsidR="00CB0EF6" w:rsidRDefault="00CB0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6967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079F7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07931"/>
    <w:rsid w:val="00515D27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96260"/>
    <w:rsid w:val="008A5D37"/>
    <w:rsid w:val="008A796B"/>
    <w:rsid w:val="008C1E45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3875"/>
    <w:rsid w:val="00A8470B"/>
    <w:rsid w:val="00AA61A1"/>
    <w:rsid w:val="00AB193A"/>
    <w:rsid w:val="00AC1CF2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B0EF6"/>
    <w:rsid w:val="00CE4889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A406E8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k.gov/dcs/solicit/app/viewAttachment.php?attachmentID=66783" TargetMode="External"/><Relationship Id="rId18" Type="http://schemas.openxmlformats.org/officeDocument/2006/relationships/hyperlink" Target="https://www.ok.gov/dcs/solicit/app/viewAttachment.php?attachmentID=66788" TargetMode="External"/><Relationship Id="rId26" Type="http://schemas.openxmlformats.org/officeDocument/2006/relationships/hyperlink" Target="https://www.ok.gov/dcs/solicit/app/viewAttachment.php?attachmentID=66797" TargetMode="External"/><Relationship Id="rId39" Type="http://schemas.openxmlformats.org/officeDocument/2006/relationships/hyperlink" Target="https://www.ok.gov/dcs/solicit/app/viewAttachment.php?attachmentID=66814" TargetMode="External"/><Relationship Id="rId21" Type="http://schemas.openxmlformats.org/officeDocument/2006/relationships/hyperlink" Target="https://www.ok.gov/dcs/solicit/app/viewAttachment.php?attachmentID=66792" TargetMode="External"/><Relationship Id="rId34" Type="http://schemas.openxmlformats.org/officeDocument/2006/relationships/hyperlink" Target="https://www.ok.gov/dcs/solicit/app/viewAttachment.php?attachmentID=66808" TargetMode="External"/><Relationship Id="rId42" Type="http://schemas.openxmlformats.org/officeDocument/2006/relationships/hyperlink" Target="https://www.ok.gov/dcs/solicit/app/viewAttachment.php?attachmentID=68920" TargetMode="External"/><Relationship Id="rId47" Type="http://schemas.openxmlformats.org/officeDocument/2006/relationships/hyperlink" Target="https://www.ok.gov/dcs/solicit/app/viewAttachment.php?attachmentID=69833" TargetMode="External"/><Relationship Id="rId50" Type="http://schemas.openxmlformats.org/officeDocument/2006/relationships/hyperlink" Target="https://www.ok.gov/dcs/solicit/app/viewAttachment.php?attachmentID=71672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ok.gov/dcs/solicit/app/viewAttachment.php?attachmentID=66781" TargetMode="External"/><Relationship Id="rId17" Type="http://schemas.openxmlformats.org/officeDocument/2006/relationships/hyperlink" Target="https://www.ok.gov/dcs/solicit/app/viewAttachment.php?attachmentID=66787" TargetMode="External"/><Relationship Id="rId25" Type="http://schemas.openxmlformats.org/officeDocument/2006/relationships/hyperlink" Target="https://www.ok.gov/dcs/solicit/app/viewAttachment.php?attachmentID=66796" TargetMode="External"/><Relationship Id="rId33" Type="http://schemas.openxmlformats.org/officeDocument/2006/relationships/hyperlink" Target="https://www.ok.gov/dcs/solicit/app/viewAttachment.php?attachmentID=66807" TargetMode="External"/><Relationship Id="rId38" Type="http://schemas.openxmlformats.org/officeDocument/2006/relationships/hyperlink" Target="https://www.ok.gov/dcs/solicit/app/viewAttachment.php?attachmentID=66813" TargetMode="External"/><Relationship Id="rId46" Type="http://schemas.openxmlformats.org/officeDocument/2006/relationships/hyperlink" Target="https://www.ok.gov/dcs/solicit/app/viewAttachment.php?attachmentID=6976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k.gov/dcs/solicit/app/viewAttachment.php?attachmentID=66786" TargetMode="External"/><Relationship Id="rId20" Type="http://schemas.openxmlformats.org/officeDocument/2006/relationships/hyperlink" Target="https://www.ok.gov/dcs/solicit/app/viewAttachment.php?attachmentID=66791" TargetMode="External"/><Relationship Id="rId29" Type="http://schemas.openxmlformats.org/officeDocument/2006/relationships/hyperlink" Target="https://www.ok.gov/dcs/solicit/app/viewAttachment.php?attachmentID=66801" TargetMode="External"/><Relationship Id="rId41" Type="http://schemas.openxmlformats.org/officeDocument/2006/relationships/hyperlink" Target="https://www.ok.gov/dcs/solicit/app/viewAttachment.php?attachmentID=67409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k.gov/dcs/solicit/app/viewAttachment.php?attachmentID=66780" TargetMode="External"/><Relationship Id="rId24" Type="http://schemas.openxmlformats.org/officeDocument/2006/relationships/hyperlink" Target="https://www.ok.gov/dcs/solicit/app/viewAttachment.php?attachmentID=66795" TargetMode="External"/><Relationship Id="rId32" Type="http://schemas.openxmlformats.org/officeDocument/2006/relationships/hyperlink" Target="https://www.ok.gov/dcs/solicit/app/viewAttachment.php?attachmentID=66805" TargetMode="External"/><Relationship Id="rId37" Type="http://schemas.openxmlformats.org/officeDocument/2006/relationships/hyperlink" Target="https://www.ok.gov/dcs/solicit/app/viewAttachment.php?attachmentID=66812" TargetMode="External"/><Relationship Id="rId40" Type="http://schemas.openxmlformats.org/officeDocument/2006/relationships/hyperlink" Target="https://www.ok.gov/dcs/solicit/app/viewAttachment.php?attachmentID=66815" TargetMode="External"/><Relationship Id="rId45" Type="http://schemas.openxmlformats.org/officeDocument/2006/relationships/hyperlink" Target="https://www.ok.gov/dcs/solicit/app/viewAttachment.php?attachmentID=69748" TargetMode="Externa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ok.gov/dcs/solicit/app/viewAttachment.php?attachmentID=66785" TargetMode="External"/><Relationship Id="rId23" Type="http://schemas.openxmlformats.org/officeDocument/2006/relationships/hyperlink" Target="https://www.ok.gov/dcs/solicit/app/viewAttachment.php?attachmentID=66794" TargetMode="External"/><Relationship Id="rId28" Type="http://schemas.openxmlformats.org/officeDocument/2006/relationships/hyperlink" Target="https://www.ok.gov/dcs/solicit/app/viewAttachment.php?attachmentID=66799" TargetMode="External"/><Relationship Id="rId36" Type="http://schemas.openxmlformats.org/officeDocument/2006/relationships/hyperlink" Target="https://www.ok.gov/dcs/solicit/app/viewAttachment.php?attachmentID=66810" TargetMode="External"/><Relationship Id="rId49" Type="http://schemas.openxmlformats.org/officeDocument/2006/relationships/hyperlink" Target="https://www.ok.gov/dcs/solicit/app/viewAttachment.php?attachmentID=71083" TargetMode="External"/><Relationship Id="rId10" Type="http://schemas.openxmlformats.org/officeDocument/2006/relationships/hyperlink" Target="https://www.ok.gov/dcs/solicit/app/viewAttachment.php?attachmentID=66774" TargetMode="External"/><Relationship Id="rId19" Type="http://schemas.openxmlformats.org/officeDocument/2006/relationships/hyperlink" Target="https://www.ok.gov/dcs/solicit/app/viewAttachment.php?attachmentID=66790" TargetMode="External"/><Relationship Id="rId31" Type="http://schemas.openxmlformats.org/officeDocument/2006/relationships/hyperlink" Target="https://www.ok.gov/dcs/solicit/app/viewAttachment.php?attachmentID=66804" TargetMode="External"/><Relationship Id="rId44" Type="http://schemas.openxmlformats.org/officeDocument/2006/relationships/hyperlink" Target="https://www.ok.gov/dcs/solicit/app/viewAttachment.php?attachmentID=69231" TargetMode="External"/><Relationship Id="rId52" Type="http://schemas.openxmlformats.org/officeDocument/2006/relationships/hyperlink" Target="https://www.ok.gov/dcs/solicit/app/viewAttachment.php?attachmentID=729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k.gov/dcs/solicit/app/viewAttachment.php?attachmentID=66773" TargetMode="External"/><Relationship Id="rId14" Type="http://schemas.openxmlformats.org/officeDocument/2006/relationships/hyperlink" Target="https://www.ok.gov/dcs/solicit/app/viewAttachment.php?attachmentID=66784" TargetMode="External"/><Relationship Id="rId22" Type="http://schemas.openxmlformats.org/officeDocument/2006/relationships/hyperlink" Target="https://www.ok.gov/dcs/solicit/app/viewAttachment.php?attachmentID=66793" TargetMode="External"/><Relationship Id="rId27" Type="http://schemas.openxmlformats.org/officeDocument/2006/relationships/hyperlink" Target="https://www.ok.gov/dcs/solicit/app/viewAttachment.php?attachmentID=66798" TargetMode="External"/><Relationship Id="rId30" Type="http://schemas.openxmlformats.org/officeDocument/2006/relationships/hyperlink" Target="https://www.ok.gov/dcs/solicit/app/viewAttachment.php?attachmentID=66802" TargetMode="External"/><Relationship Id="rId35" Type="http://schemas.openxmlformats.org/officeDocument/2006/relationships/hyperlink" Target="https://www.ok.gov/dcs/solicit/app/viewAttachment.php?attachmentID=66809" TargetMode="External"/><Relationship Id="rId43" Type="http://schemas.openxmlformats.org/officeDocument/2006/relationships/hyperlink" Target="https://www.ok.gov/dcs/solicit/app/viewAttachment.php?attachmentID=69230" TargetMode="External"/><Relationship Id="rId48" Type="http://schemas.openxmlformats.org/officeDocument/2006/relationships/hyperlink" Target="https://www.ok.gov/dcs/solicit/app/viewAttachment.php?attachmentID=70573" TargetMode="External"/><Relationship Id="rId56" Type="http://schemas.openxmlformats.org/officeDocument/2006/relationships/theme" Target="theme/theme1.xml"/><Relationship Id="rId8" Type="http://schemas.openxmlformats.org/officeDocument/2006/relationships/hyperlink" Target="mailto:Daron.hoggatt@omes.ok.gov" TargetMode="External"/><Relationship Id="rId51" Type="http://schemas.openxmlformats.org/officeDocument/2006/relationships/hyperlink" Target="https://www.ok.gov/dcs/solicit/app/viewAttachment.php?attachmentID=71689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7664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Daron Hoggatt</cp:lastModifiedBy>
  <cp:revision>4</cp:revision>
  <cp:lastPrinted>2016-06-23T13:17:00Z</cp:lastPrinted>
  <dcterms:created xsi:type="dcterms:W3CDTF">2020-06-12T20:40:00Z</dcterms:created>
  <dcterms:modified xsi:type="dcterms:W3CDTF">2020-06-24T18:46:00Z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