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0" w:type="dxa"/>
        <w:tblInd w:w="5" w:type="dxa"/>
        <w:tblBorders>
          <w:top w:val="single" w:sz="4" w:space="0" w:color="FFFFFF"/>
          <w:left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796"/>
        <w:gridCol w:w="3944"/>
        <w:gridCol w:w="3780"/>
      </w:tblGrid>
      <w:tr w:rsidR="00BD7220" w:rsidRPr="00B47C30" w:rsidTr="004B0F02">
        <w:trPr>
          <w:cantSplit/>
          <w:trHeight w:hRule="exact" w:val="1360"/>
        </w:trPr>
        <w:tc>
          <w:tcPr>
            <w:tcW w:w="2796" w:type="dxa"/>
            <w:tcMar>
              <w:left w:w="0" w:type="dxa"/>
              <w:right w:w="0" w:type="dxa"/>
            </w:tcMar>
            <w:vAlign w:val="center"/>
          </w:tcPr>
          <w:p w:rsidR="00BD7220" w:rsidRPr="00B47C30" w:rsidRDefault="0070676F" w:rsidP="00B61AF8">
            <w:pPr>
              <w:tabs>
                <w:tab w:val="left" w:pos="1080"/>
              </w:tabs>
              <w:jc w:val="center"/>
            </w:pPr>
            <w:r>
              <w:rPr>
                <w:noProof/>
              </w:rPr>
              <w:drawing>
                <wp:inline distT="0" distB="0" distL="0" distR="0" wp14:anchorId="69DC2C98" wp14:editId="3EA7A946">
                  <wp:extent cx="1706880" cy="822960"/>
                  <wp:effectExtent l="0" t="0" r="7620" b="0"/>
                  <wp:docPr id="33" name="Picture 33" descr="OMES - logo main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MES - logo main 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880" cy="822960"/>
                          </a:xfrm>
                          <a:prstGeom prst="rect">
                            <a:avLst/>
                          </a:prstGeom>
                          <a:noFill/>
                          <a:ln>
                            <a:noFill/>
                          </a:ln>
                        </pic:spPr>
                      </pic:pic>
                    </a:graphicData>
                  </a:graphic>
                </wp:inline>
              </w:drawing>
            </w:r>
          </w:p>
        </w:tc>
        <w:tc>
          <w:tcPr>
            <w:tcW w:w="3944" w:type="dxa"/>
            <w:vAlign w:val="center"/>
          </w:tcPr>
          <w:p w:rsidR="00BD7220" w:rsidRDefault="005E2BB8" w:rsidP="00481670">
            <w:pPr>
              <w:pStyle w:val="Form-Header"/>
            </w:pPr>
            <w:r>
              <w:t>State of Oklahoma</w:t>
            </w:r>
          </w:p>
          <w:p w:rsidR="005E2BB8" w:rsidRDefault="009709CF" w:rsidP="00481670">
            <w:pPr>
              <w:pStyle w:val="Form-Header"/>
            </w:pPr>
            <w:r>
              <w:t>Oklahoma Tax Commission</w:t>
            </w:r>
          </w:p>
          <w:p w:rsidR="005E2BB8" w:rsidRDefault="009709CF" w:rsidP="00481670">
            <w:pPr>
              <w:pStyle w:val="Form-Header"/>
            </w:pPr>
            <w:r>
              <w:t>Management Services Division</w:t>
            </w:r>
          </w:p>
          <w:p w:rsidR="005E2BB8" w:rsidRDefault="005E2BB8" w:rsidP="00481670">
            <w:pPr>
              <w:pStyle w:val="Form-Header"/>
            </w:pPr>
          </w:p>
          <w:p w:rsidR="00665802" w:rsidRPr="00F61450" w:rsidRDefault="00665802" w:rsidP="00481670">
            <w:pPr>
              <w:pStyle w:val="Form-Header"/>
            </w:pPr>
          </w:p>
        </w:tc>
        <w:tc>
          <w:tcPr>
            <w:tcW w:w="3780" w:type="dxa"/>
            <w:vAlign w:val="center"/>
          </w:tcPr>
          <w:p w:rsidR="00AC7A76" w:rsidRDefault="00BD7220" w:rsidP="004B0F02">
            <w:pPr>
              <w:pStyle w:val="Heading1"/>
              <w:ind w:left="-478"/>
              <w:jc w:val="right"/>
            </w:pPr>
            <w:r w:rsidRPr="00382C4D">
              <w:t>Solicitation</w:t>
            </w:r>
            <w:r w:rsidR="00AC7A76">
              <w:t xml:space="preserve"> </w:t>
            </w:r>
            <w:r w:rsidR="00AC7A76" w:rsidRPr="00AC7A76">
              <w:t>Cover Page</w:t>
            </w:r>
          </w:p>
          <w:p w:rsidR="00AC7A76" w:rsidRPr="00AC7A76" w:rsidRDefault="00AC7A76" w:rsidP="00AC7A76">
            <w:pPr>
              <w:rPr>
                <w:sz w:val="28"/>
                <w:szCs w:val="28"/>
              </w:rPr>
            </w:pPr>
          </w:p>
        </w:tc>
      </w:tr>
    </w:tbl>
    <w:tbl>
      <w:tblPr>
        <w:tblStyle w:val="TableGrid"/>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
        <w:gridCol w:w="1530"/>
        <w:gridCol w:w="2790"/>
        <w:gridCol w:w="360"/>
        <w:gridCol w:w="540"/>
        <w:gridCol w:w="270"/>
        <w:gridCol w:w="2757"/>
        <w:gridCol w:w="1440"/>
      </w:tblGrid>
      <w:tr w:rsidR="00481670" w:rsidTr="00481670">
        <w:trPr>
          <w:trHeight w:val="441"/>
        </w:trPr>
        <w:tc>
          <w:tcPr>
            <w:tcW w:w="468" w:type="dxa"/>
          </w:tcPr>
          <w:p w:rsidR="00481670" w:rsidRDefault="0070676F" w:rsidP="005E3FCB">
            <w:pPr>
              <w:pStyle w:val="FormOutlining1"/>
              <w:tabs>
                <w:tab w:val="clear" w:pos="360"/>
              </w:tabs>
              <w:spacing w:beforeLines="150" w:before="360" w:afterLines="0"/>
              <w:ind w:left="0" w:firstLine="0"/>
            </w:pPr>
            <w:r>
              <w:rPr>
                <w:noProof/>
              </w:rPr>
              <mc:AlternateContent>
                <mc:Choice Requires="wps">
                  <w:drawing>
                    <wp:anchor distT="0" distB="0" distL="114300" distR="114300" simplePos="0" relativeHeight="251656704" behindDoc="0" locked="0" layoutInCell="1" allowOverlap="1" wp14:anchorId="4115A50B" wp14:editId="76695CD4">
                      <wp:simplePos x="0" y="0"/>
                      <wp:positionH relativeFrom="column">
                        <wp:posOffset>16510</wp:posOffset>
                      </wp:positionH>
                      <wp:positionV relativeFrom="paragraph">
                        <wp:posOffset>20320</wp:posOffset>
                      </wp:positionV>
                      <wp:extent cx="6570345" cy="0"/>
                      <wp:effectExtent l="0" t="0" r="20955"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03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5D3C072D" id="_x0000_t32" coordsize="21600,21600" o:spt="32" o:oned="t" path="m,l21600,21600e" filled="f">
                      <v:path arrowok="t" fillok="f" o:connecttype="none"/>
                      <o:lock v:ext="edit" shapetype="t"/>
                    </v:shapetype>
                    <v:shape id="AutoShape 4" o:spid="_x0000_s1026" type="#_x0000_t32" style="position:absolute;margin-left:1.3pt;margin-top:1.6pt;width:517.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MRHg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" strokeweight="1pt"/>
                  </w:pict>
                </mc:Fallback>
              </mc:AlternateContent>
            </w:r>
            <w:r w:rsidR="00481670">
              <w:t>1.</w:t>
            </w:r>
          </w:p>
        </w:tc>
        <w:tc>
          <w:tcPr>
            <w:tcW w:w="1530" w:type="dxa"/>
          </w:tcPr>
          <w:p w:rsidR="00481670" w:rsidRDefault="00481670" w:rsidP="005E3FCB">
            <w:pPr>
              <w:pStyle w:val="FormOutlining1"/>
              <w:tabs>
                <w:tab w:val="clear" w:pos="360"/>
              </w:tabs>
              <w:spacing w:beforeLines="150" w:before="360" w:afterLines="0"/>
              <w:ind w:left="-108" w:firstLine="0"/>
            </w:pPr>
            <w:r w:rsidRPr="00D51161">
              <w:t>Solicitation #:</w:t>
            </w:r>
          </w:p>
        </w:tc>
        <w:tc>
          <w:tcPr>
            <w:tcW w:w="2790" w:type="dxa"/>
            <w:tcBorders>
              <w:bottom w:val="single" w:sz="4" w:space="0" w:color="auto"/>
            </w:tcBorders>
          </w:tcPr>
          <w:p w:rsidR="00481670" w:rsidRDefault="008C715B" w:rsidP="00A031DC">
            <w:pPr>
              <w:pStyle w:val="FormOutlining1"/>
              <w:tabs>
                <w:tab w:val="clear" w:pos="360"/>
              </w:tabs>
              <w:spacing w:beforeLines="150" w:before="360" w:afterLines="0"/>
              <w:ind w:left="0" w:firstLine="0"/>
            </w:pPr>
            <w:r>
              <w:t>695000059</w:t>
            </w:r>
            <w:r w:rsidR="00A031DC">
              <w:t>9</w:t>
            </w:r>
          </w:p>
        </w:tc>
        <w:tc>
          <w:tcPr>
            <w:tcW w:w="360" w:type="dxa"/>
          </w:tcPr>
          <w:p w:rsidR="00481670" w:rsidRDefault="00481670" w:rsidP="005E3FCB">
            <w:pPr>
              <w:pStyle w:val="FormOutlining1"/>
              <w:tabs>
                <w:tab w:val="clear" w:pos="360"/>
              </w:tabs>
              <w:spacing w:beforeLines="150" w:before="360" w:afterLines="0"/>
              <w:ind w:left="0" w:firstLine="0"/>
            </w:pPr>
          </w:p>
        </w:tc>
        <w:tc>
          <w:tcPr>
            <w:tcW w:w="540" w:type="dxa"/>
          </w:tcPr>
          <w:p w:rsidR="00481670" w:rsidRDefault="00481670" w:rsidP="005E3FCB">
            <w:pPr>
              <w:pStyle w:val="FormOutlining1"/>
              <w:tabs>
                <w:tab w:val="clear" w:pos="360"/>
              </w:tabs>
              <w:spacing w:beforeLines="150" w:before="360" w:afterLines="0"/>
              <w:ind w:left="0" w:firstLine="0"/>
            </w:pPr>
          </w:p>
        </w:tc>
        <w:tc>
          <w:tcPr>
            <w:tcW w:w="270" w:type="dxa"/>
          </w:tcPr>
          <w:p w:rsidR="00481670" w:rsidRDefault="00481670" w:rsidP="005E3FCB">
            <w:pPr>
              <w:pStyle w:val="FormOutlining1"/>
              <w:tabs>
                <w:tab w:val="clear" w:pos="360"/>
              </w:tabs>
              <w:spacing w:beforeLines="150" w:before="360" w:afterLines="0"/>
              <w:ind w:left="0" w:firstLine="0"/>
            </w:pPr>
          </w:p>
        </w:tc>
        <w:tc>
          <w:tcPr>
            <w:tcW w:w="2757" w:type="dxa"/>
          </w:tcPr>
          <w:p w:rsidR="00481670" w:rsidRDefault="00481670" w:rsidP="005E3FCB">
            <w:pPr>
              <w:pStyle w:val="FormOutlining1"/>
              <w:tabs>
                <w:tab w:val="clear" w:pos="360"/>
              </w:tabs>
              <w:spacing w:beforeLines="150" w:before="360" w:afterLines="0"/>
              <w:ind w:left="0" w:right="-18" w:firstLine="0"/>
            </w:pPr>
            <w:r>
              <w:t xml:space="preserve">2.  </w:t>
            </w:r>
            <w:r w:rsidRPr="00D51161">
              <w:t>Solicitation Issue Date:</w:t>
            </w:r>
          </w:p>
        </w:tc>
        <w:tc>
          <w:tcPr>
            <w:tcW w:w="1440" w:type="dxa"/>
            <w:tcBorders>
              <w:bottom w:val="single" w:sz="4" w:space="0" w:color="auto"/>
            </w:tcBorders>
          </w:tcPr>
          <w:p w:rsidR="00481670" w:rsidRDefault="00A031DC" w:rsidP="005E3FCB">
            <w:pPr>
              <w:pStyle w:val="FormOutlining1"/>
              <w:tabs>
                <w:tab w:val="clear" w:pos="360"/>
              </w:tabs>
              <w:spacing w:beforeLines="150" w:before="360" w:afterLines="0"/>
              <w:ind w:left="-14" w:firstLine="0"/>
            </w:pPr>
            <w:r>
              <w:t>5-17</w:t>
            </w:r>
            <w:r w:rsidR="008C715B">
              <w:t>-2019</w:t>
            </w:r>
          </w:p>
        </w:tc>
      </w:tr>
    </w:tbl>
    <w:p w:rsidR="002B46CE" w:rsidRPr="00D51161" w:rsidRDefault="002B46CE" w:rsidP="0087732B">
      <w:pPr>
        <w:pStyle w:val="FormOutlining1"/>
        <w:tabs>
          <w:tab w:val="clear" w:pos="360"/>
        </w:tabs>
        <w:spacing w:before="240" w:after="240"/>
        <w:ind w:left="90" w:firstLine="0"/>
      </w:pPr>
      <w:r w:rsidRPr="002B46CE">
        <w:t>3.</w:t>
      </w:r>
      <w:r>
        <w:t xml:space="preserve">   Brief Description of Requirement: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0"/>
      </w:tblGrid>
      <w:tr w:rsidR="00BD7220" w:rsidRPr="00653E97" w:rsidTr="0012243A">
        <w:trPr>
          <w:trHeight w:hRule="exact" w:val="3367"/>
        </w:trPr>
        <w:tc>
          <w:tcPr>
            <w:tcW w:w="10260" w:type="dxa"/>
          </w:tcPr>
          <w:p w:rsidR="00A82A55" w:rsidRDefault="00A031DC" w:rsidP="00810EF8">
            <w:pPr>
              <w:pStyle w:val="FormOutlining1"/>
              <w:tabs>
                <w:tab w:val="clear" w:pos="360"/>
              </w:tabs>
              <w:spacing w:before="240" w:after="240"/>
              <w:ind w:left="0" w:firstLine="0"/>
              <w:rPr>
                <w:u w:val="single"/>
              </w:rPr>
            </w:pPr>
            <w:r>
              <w:rPr>
                <w:u w:val="single"/>
              </w:rPr>
              <w:t>Copier Paper – 401 Cartons of #28 / 70lb, 8.5”x11”, Canary Copy Paper</w:t>
            </w:r>
          </w:p>
          <w:p w:rsidR="009709CF" w:rsidRPr="009709CF" w:rsidRDefault="009709CF" w:rsidP="00810EF8">
            <w:pPr>
              <w:pStyle w:val="FormOutlining1"/>
              <w:tabs>
                <w:tab w:val="clear" w:pos="360"/>
              </w:tabs>
              <w:spacing w:before="240" w:after="240"/>
              <w:ind w:left="0" w:firstLine="0"/>
            </w:pPr>
            <w:r w:rsidRPr="0012243A">
              <w:rPr>
                <w:u w:val="single"/>
              </w:rPr>
              <w:t>THIS IS A SEALED BID, PLEASE MARK ENVELOPE AS SPECIFIED UNDER BID SUBMISSION A.2.2. – SOLICITATION NUMBER AND SOLICITATION RESPONSE DUE DATE AND TIME MUST APPEAR ON THE FACE OF THE SINGLE ENVELOPE, PACKAGE OR CONTAINER</w:t>
            </w:r>
            <w:r w:rsidRPr="009709CF">
              <w:t>.</w:t>
            </w:r>
          </w:p>
          <w:p w:rsidR="00D062A9" w:rsidRDefault="009709CF" w:rsidP="00810EF8">
            <w:pPr>
              <w:pStyle w:val="FormOutlining1"/>
              <w:tabs>
                <w:tab w:val="clear" w:pos="360"/>
              </w:tabs>
              <w:spacing w:before="240" w:after="240"/>
              <w:ind w:left="0" w:firstLine="0"/>
            </w:pPr>
            <w:r w:rsidRPr="009709CF">
              <w:t>ELECTRONIC COPY LISTED IN A.2.4.</w:t>
            </w:r>
            <w:r w:rsidR="00D062A9" w:rsidRPr="009709CF">
              <w:t xml:space="preserve"> </w:t>
            </w:r>
            <w:proofErr w:type="gramStart"/>
            <w:r>
              <w:t>IS NOT REQUIRED.</w:t>
            </w:r>
            <w:proofErr w:type="gramEnd"/>
          </w:p>
          <w:p w:rsidR="00BD7220" w:rsidRPr="0012243A" w:rsidRDefault="009709CF" w:rsidP="0012243A">
            <w:pPr>
              <w:pStyle w:val="FormOutlining1"/>
              <w:tabs>
                <w:tab w:val="clear" w:pos="360"/>
              </w:tabs>
              <w:spacing w:before="240" w:after="240"/>
              <w:ind w:left="0" w:firstLine="0"/>
              <w:rPr>
                <w:b w:val="0"/>
              </w:rPr>
            </w:pPr>
            <w:r w:rsidRPr="0012243A">
              <w:rPr>
                <w:b w:val="0"/>
              </w:rPr>
              <w:t xml:space="preserve">ALL QUESTIONS </w:t>
            </w:r>
            <w:proofErr w:type="gramStart"/>
            <w:r w:rsidRPr="0012243A">
              <w:rPr>
                <w:b w:val="0"/>
              </w:rPr>
              <w:t>MUST BE SUBMITTED</w:t>
            </w:r>
            <w:proofErr w:type="gramEnd"/>
            <w:r w:rsidRPr="0012243A">
              <w:rPr>
                <w:b w:val="0"/>
              </w:rPr>
              <w:t xml:space="preserve"> NO LATER THAN </w:t>
            </w:r>
            <w:r w:rsidR="0012243A" w:rsidRPr="0012243A">
              <w:rPr>
                <w:b w:val="0"/>
              </w:rPr>
              <w:t>4:00 C</w:t>
            </w:r>
            <w:r w:rsidR="00A031DC">
              <w:rPr>
                <w:b w:val="0"/>
              </w:rPr>
              <w:t>D</w:t>
            </w:r>
            <w:r w:rsidR="0012243A" w:rsidRPr="0012243A">
              <w:rPr>
                <w:b w:val="0"/>
              </w:rPr>
              <w:t xml:space="preserve">T ON </w:t>
            </w:r>
            <w:r w:rsidR="00A031DC">
              <w:rPr>
                <w:b w:val="0"/>
              </w:rPr>
              <w:t>Wednesday 22</w:t>
            </w:r>
            <w:r w:rsidR="008C715B">
              <w:rPr>
                <w:b w:val="0"/>
              </w:rPr>
              <w:t>, 2019</w:t>
            </w:r>
            <w:r w:rsidR="0012243A" w:rsidRPr="0012243A">
              <w:rPr>
                <w:b w:val="0"/>
              </w:rPr>
              <w:t>.</w:t>
            </w:r>
          </w:p>
          <w:p w:rsidR="0012243A" w:rsidRPr="0012243A" w:rsidRDefault="0012243A" w:rsidP="0012243A">
            <w:pPr>
              <w:spacing w:beforeLines="50" w:before="120"/>
            </w:pPr>
            <w:r>
              <w:rPr>
                <w:b w:val="0"/>
              </w:rPr>
              <w:t xml:space="preserve">VENDOR </w:t>
            </w:r>
            <w:proofErr w:type="gramStart"/>
            <w:r>
              <w:rPr>
                <w:b w:val="0"/>
              </w:rPr>
              <w:t>MUST BE REGISTERED</w:t>
            </w:r>
            <w:proofErr w:type="gramEnd"/>
            <w:r>
              <w:rPr>
                <w:b w:val="0"/>
              </w:rPr>
              <w:t xml:space="preserve"> WITH OMES CENTRAL PURCHASING BEFORE AWARD.  YOU CAN REGISTER AT </w:t>
            </w:r>
            <w:hyperlink r:id="rId10" w:history="1">
              <w:r w:rsidRPr="00A7316E">
                <w:rPr>
                  <w:rStyle w:val="Hyperlink"/>
                </w:rPr>
                <w:t>https://omes.ok.gov/services/purchasing/vendor-registration</w:t>
              </w:r>
            </w:hyperlink>
            <w:r>
              <w:t>.</w:t>
            </w:r>
          </w:p>
        </w:tc>
      </w:tr>
    </w:tbl>
    <w:p w:rsidR="00AB1346" w:rsidRDefault="00AB1346" w:rsidP="00BD7220"/>
    <w:tbl>
      <w:tblPr>
        <w:tblW w:w="1060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17"/>
        <w:gridCol w:w="2709"/>
        <w:gridCol w:w="2748"/>
        <w:gridCol w:w="804"/>
        <w:gridCol w:w="897"/>
        <w:gridCol w:w="1443"/>
        <w:gridCol w:w="1586"/>
      </w:tblGrid>
      <w:tr w:rsidR="00871845" w:rsidRPr="00653E97" w:rsidTr="00871845">
        <w:trPr>
          <w:trHeight w:val="620"/>
        </w:trPr>
        <w:tc>
          <w:tcPr>
            <w:tcW w:w="417" w:type="dxa"/>
            <w:vAlign w:val="center"/>
          </w:tcPr>
          <w:p w:rsidR="00871845" w:rsidRPr="0087732B" w:rsidRDefault="00871845" w:rsidP="00D56069">
            <w:pPr>
              <w:pStyle w:val="FormOutlining1"/>
              <w:tabs>
                <w:tab w:val="clear" w:pos="360"/>
                <w:tab w:val="num" w:pos="270"/>
              </w:tabs>
              <w:spacing w:before="240" w:afterLines="0"/>
            </w:pPr>
            <w:r w:rsidRPr="0087732B">
              <w:t xml:space="preserve">4.   </w:t>
            </w:r>
            <w:bookmarkStart w:id="0" w:name="Text63"/>
          </w:p>
        </w:tc>
        <w:tc>
          <w:tcPr>
            <w:tcW w:w="2709" w:type="dxa"/>
            <w:tcBorders>
              <w:right w:val="nil"/>
            </w:tcBorders>
            <w:vAlign w:val="center"/>
          </w:tcPr>
          <w:p w:rsidR="00871845" w:rsidRPr="00653E97" w:rsidRDefault="00871845" w:rsidP="00D56069">
            <w:pPr>
              <w:pStyle w:val="FormOutlining1"/>
              <w:spacing w:before="240" w:afterLines="0"/>
              <w:ind w:right="-115" w:hanging="418"/>
              <w:rPr>
                <w:sz w:val="24"/>
                <w:szCs w:val="24"/>
              </w:rPr>
            </w:pPr>
            <w:r w:rsidRPr="00653E97">
              <w:rPr>
                <w:sz w:val="24"/>
                <w:szCs w:val="24"/>
              </w:rPr>
              <w:t>Response Due Date</w:t>
            </w:r>
            <w:r w:rsidRPr="00653E97">
              <w:rPr>
                <w:rStyle w:val="FootnoteReference"/>
                <w:b w:val="0"/>
                <w:sz w:val="24"/>
                <w:szCs w:val="24"/>
              </w:rPr>
              <w:footnoteReference w:id="1"/>
            </w:r>
            <w:r w:rsidRPr="00653E97">
              <w:rPr>
                <w:sz w:val="24"/>
                <w:szCs w:val="24"/>
              </w:rPr>
              <w:t>:</w:t>
            </w:r>
          </w:p>
        </w:tc>
        <w:tc>
          <w:tcPr>
            <w:tcW w:w="2748" w:type="dxa"/>
            <w:tcBorders>
              <w:top w:val="nil"/>
              <w:left w:val="nil"/>
              <w:bottom w:val="single" w:sz="6" w:space="0" w:color="auto"/>
              <w:right w:val="nil"/>
            </w:tcBorders>
          </w:tcPr>
          <w:p w:rsidR="00871845" w:rsidRDefault="00A031DC" w:rsidP="00871845">
            <w:pPr>
              <w:pStyle w:val="FormOutlining1"/>
              <w:tabs>
                <w:tab w:val="clear" w:pos="360"/>
              </w:tabs>
              <w:spacing w:beforeLines="150" w:before="360" w:afterLines="0"/>
              <w:ind w:left="0" w:right="342" w:firstLine="0"/>
            </w:pPr>
            <w:r>
              <w:rPr>
                <w:sz w:val="24"/>
                <w:szCs w:val="24"/>
              </w:rPr>
              <w:t>May 24</w:t>
            </w:r>
            <w:r w:rsidR="008C715B">
              <w:rPr>
                <w:sz w:val="24"/>
                <w:szCs w:val="24"/>
              </w:rPr>
              <w:t>, 2019</w:t>
            </w:r>
          </w:p>
        </w:tc>
        <w:bookmarkEnd w:id="0"/>
        <w:tc>
          <w:tcPr>
            <w:tcW w:w="804" w:type="dxa"/>
            <w:tcBorders>
              <w:left w:val="nil"/>
              <w:right w:val="nil"/>
            </w:tcBorders>
            <w:vAlign w:val="center"/>
          </w:tcPr>
          <w:p w:rsidR="00871845" w:rsidRPr="00653E97" w:rsidRDefault="00871845" w:rsidP="00871845">
            <w:pPr>
              <w:pStyle w:val="FormOutlining1"/>
              <w:tabs>
                <w:tab w:val="clear" w:pos="360"/>
                <w:tab w:val="num" w:pos="162"/>
              </w:tabs>
              <w:spacing w:before="240" w:afterLines="0"/>
              <w:ind w:left="162" w:hanging="108"/>
              <w:rPr>
                <w:sz w:val="24"/>
                <w:szCs w:val="24"/>
              </w:rPr>
            </w:pPr>
          </w:p>
        </w:tc>
        <w:tc>
          <w:tcPr>
            <w:tcW w:w="897" w:type="dxa"/>
            <w:tcBorders>
              <w:left w:val="nil"/>
              <w:right w:val="nil"/>
            </w:tcBorders>
            <w:vAlign w:val="center"/>
          </w:tcPr>
          <w:p w:rsidR="00871845" w:rsidRPr="00653E97" w:rsidRDefault="00871845" w:rsidP="00871845">
            <w:pPr>
              <w:pStyle w:val="FormOutlining1"/>
              <w:tabs>
                <w:tab w:val="clear" w:pos="360"/>
                <w:tab w:val="num" w:pos="162"/>
              </w:tabs>
              <w:spacing w:before="240" w:afterLines="0"/>
              <w:ind w:left="162" w:hanging="108"/>
              <w:rPr>
                <w:sz w:val="24"/>
                <w:szCs w:val="24"/>
              </w:rPr>
            </w:pPr>
            <w:r w:rsidRPr="00653E97">
              <w:rPr>
                <w:sz w:val="24"/>
                <w:szCs w:val="24"/>
              </w:rPr>
              <w:t>Time</w:t>
            </w:r>
            <w:r w:rsidRPr="00653E97">
              <w:rPr>
                <w:b w:val="0"/>
                <w:sz w:val="24"/>
                <w:szCs w:val="24"/>
              </w:rPr>
              <w:t>:</w:t>
            </w:r>
          </w:p>
        </w:tc>
        <w:tc>
          <w:tcPr>
            <w:tcW w:w="1443" w:type="dxa"/>
            <w:tcBorders>
              <w:top w:val="nil"/>
              <w:left w:val="nil"/>
              <w:bottom w:val="single" w:sz="6" w:space="0" w:color="auto"/>
              <w:right w:val="nil"/>
            </w:tcBorders>
            <w:vAlign w:val="center"/>
          </w:tcPr>
          <w:p w:rsidR="00871845" w:rsidRPr="00653E97" w:rsidRDefault="0012243A" w:rsidP="00871845">
            <w:pPr>
              <w:tabs>
                <w:tab w:val="num" w:pos="162"/>
              </w:tabs>
              <w:spacing w:beforeLines="100" w:before="240"/>
              <w:rPr>
                <w:b w:val="0"/>
                <w:sz w:val="20"/>
                <w:szCs w:val="20"/>
              </w:rPr>
            </w:pPr>
            <w:r>
              <w:rPr>
                <w:sz w:val="24"/>
                <w:szCs w:val="24"/>
              </w:rPr>
              <w:t>2:00 PM</w:t>
            </w:r>
          </w:p>
        </w:tc>
        <w:tc>
          <w:tcPr>
            <w:tcW w:w="1586" w:type="dxa"/>
            <w:tcBorders>
              <w:left w:val="nil"/>
            </w:tcBorders>
            <w:vAlign w:val="center"/>
          </w:tcPr>
          <w:p w:rsidR="00871845" w:rsidRPr="00653E97" w:rsidRDefault="00871845" w:rsidP="00871845">
            <w:pPr>
              <w:tabs>
                <w:tab w:val="num" w:pos="162"/>
              </w:tabs>
              <w:spacing w:beforeLines="100" w:before="240"/>
              <w:rPr>
                <w:b w:val="0"/>
                <w:sz w:val="20"/>
                <w:szCs w:val="20"/>
              </w:rPr>
            </w:pPr>
            <w:r w:rsidRPr="00653E97">
              <w:rPr>
                <w:b w:val="0"/>
                <w:sz w:val="24"/>
                <w:szCs w:val="24"/>
              </w:rPr>
              <w:t>CST/CDT</w:t>
            </w:r>
          </w:p>
        </w:tc>
      </w:tr>
    </w:tbl>
    <w:p w:rsidR="00D05BC3" w:rsidRDefault="002B46CE" w:rsidP="0087732B">
      <w:pPr>
        <w:pStyle w:val="FormOutlining1"/>
        <w:spacing w:before="240" w:after="240"/>
        <w:ind w:hanging="270"/>
      </w:pPr>
      <w:r>
        <w:t xml:space="preserve">5.  </w:t>
      </w:r>
      <w:r w:rsidR="00D05BC3" w:rsidRPr="00D51161">
        <w:t>Issued By</w:t>
      </w:r>
      <w:r w:rsidR="00D05BC3">
        <w:t xml:space="preserve"> and </w:t>
      </w:r>
      <w:r w:rsidR="00D05BC3" w:rsidRPr="00D05BC3">
        <w:rPr>
          <w:sz w:val="28"/>
          <w:szCs w:val="28"/>
        </w:rPr>
        <w:t>RETURN</w:t>
      </w:r>
      <w:r w:rsidR="003F37B9">
        <w:rPr>
          <w:sz w:val="28"/>
          <w:szCs w:val="28"/>
        </w:rPr>
        <w:t xml:space="preserve"> SEALED BID </w:t>
      </w:r>
      <w:proofErr w:type="gramStart"/>
      <w:r w:rsidR="003F37B9">
        <w:rPr>
          <w:sz w:val="28"/>
          <w:szCs w:val="28"/>
        </w:rPr>
        <w:t>TO</w:t>
      </w:r>
      <w:proofErr w:type="gramEnd"/>
      <w:r w:rsidR="00A10355" w:rsidRPr="00EB3722">
        <w:rPr>
          <w:rStyle w:val="FootnoteReference"/>
          <w:b w:val="0"/>
          <w:sz w:val="24"/>
          <w:szCs w:val="24"/>
        </w:rPr>
        <w:footnoteReference w:id="2"/>
      </w:r>
      <w:r w:rsidR="00D05BC3" w:rsidRPr="006D52A0">
        <w:t>:</w:t>
      </w:r>
      <w:r w:rsidR="009709CF">
        <w:t xml:space="preserve"> </w:t>
      </w:r>
    </w:p>
    <w:tbl>
      <w:tblPr>
        <w:tblW w:w="0" w:type="auto"/>
        <w:tblInd w:w="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3510"/>
        <w:gridCol w:w="3711"/>
        <w:gridCol w:w="1599"/>
      </w:tblGrid>
      <w:tr w:rsidR="005E2BB8" w:rsidRPr="00123ADA" w:rsidTr="0012243A">
        <w:trPr>
          <w:cantSplit/>
          <w:trHeight w:val="116"/>
          <w:tblHeader/>
        </w:trPr>
        <w:tc>
          <w:tcPr>
            <w:tcW w:w="3510" w:type="dxa"/>
            <w:tcBorders>
              <w:right w:val="nil"/>
            </w:tcBorders>
            <w:tcMar>
              <w:left w:w="0" w:type="dxa"/>
              <w:right w:w="0" w:type="dxa"/>
            </w:tcMar>
          </w:tcPr>
          <w:p w:rsidR="005E2BB8" w:rsidRPr="00123ADA" w:rsidRDefault="006C21A0" w:rsidP="00123ADA">
            <w:pPr>
              <w:widowControl w:val="0"/>
              <w:overflowPunct/>
              <w:spacing w:beforeLines="50" w:before="120"/>
              <w:textAlignment w:val="auto"/>
              <w:rPr>
                <w:sz w:val="20"/>
                <w:szCs w:val="20"/>
              </w:rPr>
            </w:pPr>
            <w:r>
              <w:rPr>
                <w:sz w:val="20"/>
                <w:szCs w:val="20"/>
              </w:rPr>
              <w:t>U.S. Postal Delivery  Address:</w:t>
            </w:r>
          </w:p>
        </w:tc>
        <w:tc>
          <w:tcPr>
            <w:tcW w:w="5310" w:type="dxa"/>
            <w:gridSpan w:val="2"/>
            <w:tcBorders>
              <w:top w:val="nil"/>
              <w:left w:val="nil"/>
              <w:bottom w:val="single" w:sz="6" w:space="0" w:color="auto"/>
              <w:right w:val="nil"/>
            </w:tcBorders>
          </w:tcPr>
          <w:p w:rsidR="005E2BB8" w:rsidRPr="006F413C" w:rsidRDefault="0012243A" w:rsidP="00123ADA">
            <w:pPr>
              <w:widowControl w:val="0"/>
              <w:overflowPunct/>
              <w:spacing w:beforeLines="50" w:before="120"/>
              <w:textAlignment w:val="auto"/>
              <w:rPr>
                <w:sz w:val="20"/>
                <w:szCs w:val="20"/>
              </w:rPr>
            </w:pPr>
            <w:r>
              <w:rPr>
                <w:sz w:val="20"/>
                <w:szCs w:val="20"/>
              </w:rPr>
              <w:t>OKLAHOMA TAX COMMISSION – BID SUBMISSION</w:t>
            </w:r>
          </w:p>
        </w:tc>
      </w:tr>
      <w:tr w:rsidR="005E2BB8" w:rsidRPr="00123ADA" w:rsidTr="0012243A">
        <w:trPr>
          <w:cantSplit/>
          <w:trHeight w:val="116"/>
          <w:tblHeader/>
        </w:trPr>
        <w:tc>
          <w:tcPr>
            <w:tcW w:w="3510" w:type="dxa"/>
            <w:tcBorders>
              <w:right w:val="nil"/>
            </w:tcBorders>
            <w:tcMar>
              <w:left w:w="0" w:type="dxa"/>
              <w:right w:w="0" w:type="dxa"/>
            </w:tcMar>
          </w:tcPr>
          <w:p w:rsidR="005E2BB8" w:rsidRPr="00123ADA" w:rsidRDefault="005E2BB8" w:rsidP="00123ADA">
            <w:pPr>
              <w:widowControl w:val="0"/>
              <w:overflowPunct/>
              <w:spacing w:beforeLines="50" w:before="120"/>
              <w:textAlignment w:val="auto"/>
              <w:rPr>
                <w:sz w:val="20"/>
                <w:szCs w:val="20"/>
              </w:rPr>
            </w:pPr>
          </w:p>
        </w:tc>
        <w:tc>
          <w:tcPr>
            <w:tcW w:w="5310" w:type="dxa"/>
            <w:gridSpan w:val="2"/>
            <w:tcBorders>
              <w:top w:val="single" w:sz="6" w:space="0" w:color="auto"/>
              <w:left w:val="nil"/>
              <w:bottom w:val="single" w:sz="6" w:space="0" w:color="auto"/>
              <w:right w:val="nil"/>
            </w:tcBorders>
          </w:tcPr>
          <w:p w:rsidR="005E2BB8" w:rsidRPr="006F413C" w:rsidRDefault="0012243A" w:rsidP="00123ADA">
            <w:pPr>
              <w:widowControl w:val="0"/>
              <w:overflowPunct/>
              <w:spacing w:beforeLines="50" w:before="120"/>
              <w:textAlignment w:val="auto"/>
              <w:rPr>
                <w:sz w:val="20"/>
                <w:szCs w:val="20"/>
              </w:rPr>
            </w:pPr>
            <w:r>
              <w:rPr>
                <w:sz w:val="20"/>
                <w:szCs w:val="20"/>
              </w:rPr>
              <w:t xml:space="preserve">PO BOX 18893, </w:t>
            </w:r>
            <w:r w:rsidR="006F413C" w:rsidRPr="006F413C">
              <w:rPr>
                <w:sz w:val="20"/>
                <w:szCs w:val="20"/>
              </w:rPr>
              <w:t>OKLAHOMA CITY OK 73154</w:t>
            </w:r>
          </w:p>
        </w:tc>
      </w:tr>
      <w:tr w:rsidR="005E2BB8" w:rsidRPr="00123ADA" w:rsidTr="0012243A">
        <w:trPr>
          <w:cantSplit/>
          <w:trHeight w:val="116"/>
          <w:tblHeader/>
        </w:trPr>
        <w:tc>
          <w:tcPr>
            <w:tcW w:w="3510" w:type="dxa"/>
            <w:tcBorders>
              <w:right w:val="nil"/>
            </w:tcBorders>
            <w:tcMar>
              <w:left w:w="0" w:type="dxa"/>
              <w:right w:w="0" w:type="dxa"/>
            </w:tcMar>
          </w:tcPr>
          <w:p w:rsidR="005E2BB8" w:rsidRPr="00123ADA" w:rsidRDefault="00D062A9" w:rsidP="005F2CFA">
            <w:pPr>
              <w:widowControl w:val="0"/>
              <w:overflowPunct/>
              <w:spacing w:beforeLines="50" w:before="120"/>
              <w:textAlignment w:val="auto"/>
              <w:rPr>
                <w:sz w:val="20"/>
                <w:szCs w:val="20"/>
              </w:rPr>
            </w:pPr>
            <w:r>
              <w:rPr>
                <w:sz w:val="20"/>
                <w:szCs w:val="20"/>
              </w:rPr>
              <w:t xml:space="preserve">Common </w:t>
            </w:r>
            <w:r w:rsidR="005F2CFA">
              <w:rPr>
                <w:sz w:val="20"/>
                <w:szCs w:val="20"/>
              </w:rPr>
              <w:t>Carri</w:t>
            </w:r>
            <w:r>
              <w:rPr>
                <w:sz w:val="20"/>
                <w:szCs w:val="20"/>
              </w:rPr>
              <w:t xml:space="preserve">er </w:t>
            </w:r>
            <w:r w:rsidR="00112994">
              <w:rPr>
                <w:sz w:val="20"/>
                <w:szCs w:val="20"/>
              </w:rPr>
              <w:t xml:space="preserve">Delivery </w:t>
            </w:r>
            <w:r>
              <w:rPr>
                <w:sz w:val="20"/>
                <w:szCs w:val="20"/>
              </w:rPr>
              <w:t>Address:</w:t>
            </w:r>
          </w:p>
        </w:tc>
        <w:tc>
          <w:tcPr>
            <w:tcW w:w="5310" w:type="dxa"/>
            <w:gridSpan w:val="2"/>
            <w:tcBorders>
              <w:top w:val="single" w:sz="6" w:space="0" w:color="auto"/>
              <w:left w:val="nil"/>
              <w:bottom w:val="single" w:sz="6" w:space="0" w:color="auto"/>
              <w:right w:val="nil"/>
            </w:tcBorders>
          </w:tcPr>
          <w:p w:rsidR="005E2BB8" w:rsidRPr="006F413C" w:rsidRDefault="0012243A" w:rsidP="00123ADA">
            <w:pPr>
              <w:widowControl w:val="0"/>
              <w:overflowPunct/>
              <w:spacing w:beforeLines="50" w:before="120"/>
              <w:textAlignment w:val="auto"/>
              <w:rPr>
                <w:sz w:val="20"/>
                <w:szCs w:val="20"/>
              </w:rPr>
            </w:pPr>
            <w:r>
              <w:rPr>
                <w:sz w:val="20"/>
                <w:szCs w:val="20"/>
              </w:rPr>
              <w:t>OKLAHOMA TAX COMMISSION – BID SUBMISSION</w:t>
            </w:r>
          </w:p>
        </w:tc>
      </w:tr>
      <w:tr w:rsidR="006C21A0" w:rsidRPr="00123ADA" w:rsidTr="0012243A">
        <w:trPr>
          <w:cantSplit/>
          <w:trHeight w:val="116"/>
          <w:tblHeader/>
        </w:trPr>
        <w:tc>
          <w:tcPr>
            <w:tcW w:w="3510" w:type="dxa"/>
            <w:tcBorders>
              <w:right w:val="nil"/>
            </w:tcBorders>
            <w:tcMar>
              <w:left w:w="0" w:type="dxa"/>
              <w:right w:w="0" w:type="dxa"/>
            </w:tcMar>
          </w:tcPr>
          <w:p w:rsidR="006C21A0" w:rsidRPr="00123ADA" w:rsidRDefault="006C21A0" w:rsidP="00123ADA">
            <w:pPr>
              <w:widowControl w:val="0"/>
              <w:overflowPunct/>
              <w:spacing w:beforeLines="50" w:before="120"/>
              <w:textAlignment w:val="auto"/>
              <w:rPr>
                <w:sz w:val="20"/>
                <w:szCs w:val="20"/>
              </w:rPr>
            </w:pPr>
          </w:p>
        </w:tc>
        <w:tc>
          <w:tcPr>
            <w:tcW w:w="5310" w:type="dxa"/>
            <w:gridSpan w:val="2"/>
            <w:tcBorders>
              <w:top w:val="single" w:sz="6" w:space="0" w:color="auto"/>
              <w:left w:val="nil"/>
              <w:bottom w:val="single" w:sz="6" w:space="0" w:color="auto"/>
              <w:right w:val="nil"/>
            </w:tcBorders>
          </w:tcPr>
          <w:p w:rsidR="006C21A0" w:rsidRPr="006F413C" w:rsidRDefault="0012243A" w:rsidP="00123ADA">
            <w:pPr>
              <w:widowControl w:val="0"/>
              <w:overflowPunct/>
              <w:spacing w:beforeLines="50" w:before="120"/>
              <w:textAlignment w:val="auto"/>
              <w:rPr>
                <w:sz w:val="20"/>
                <w:szCs w:val="20"/>
              </w:rPr>
            </w:pPr>
            <w:r w:rsidRPr="006F413C">
              <w:rPr>
                <w:sz w:val="20"/>
                <w:szCs w:val="20"/>
              </w:rPr>
              <w:t>2501 N. LINCOLN BLVD.</w:t>
            </w:r>
            <w:r>
              <w:rPr>
                <w:sz w:val="20"/>
                <w:szCs w:val="20"/>
              </w:rPr>
              <w:t xml:space="preserve">, </w:t>
            </w:r>
            <w:r w:rsidR="006F413C" w:rsidRPr="006F413C">
              <w:rPr>
                <w:sz w:val="20"/>
                <w:szCs w:val="20"/>
              </w:rPr>
              <w:t>OKLAHOMA CITY OK 73194</w:t>
            </w:r>
          </w:p>
        </w:tc>
      </w:tr>
      <w:tr w:rsidR="006C21A0" w:rsidRPr="00123ADA" w:rsidTr="0012243A">
        <w:trPr>
          <w:cantSplit/>
          <w:trHeight w:val="116"/>
          <w:tblHeader/>
        </w:trPr>
        <w:tc>
          <w:tcPr>
            <w:tcW w:w="3510" w:type="dxa"/>
            <w:tcBorders>
              <w:right w:val="nil"/>
            </w:tcBorders>
            <w:tcMar>
              <w:left w:w="0" w:type="dxa"/>
              <w:right w:w="0" w:type="dxa"/>
            </w:tcMar>
          </w:tcPr>
          <w:p w:rsidR="006C21A0" w:rsidRPr="00123ADA" w:rsidRDefault="00D062A9" w:rsidP="00123ADA">
            <w:pPr>
              <w:widowControl w:val="0"/>
              <w:overflowPunct/>
              <w:spacing w:beforeLines="50" w:before="120"/>
              <w:textAlignment w:val="auto"/>
              <w:rPr>
                <w:sz w:val="20"/>
                <w:szCs w:val="20"/>
              </w:rPr>
            </w:pPr>
            <w:r>
              <w:rPr>
                <w:sz w:val="20"/>
                <w:szCs w:val="20"/>
              </w:rPr>
              <w:t>Electronic Submission Address:</w:t>
            </w:r>
          </w:p>
        </w:tc>
        <w:tc>
          <w:tcPr>
            <w:tcW w:w="5310" w:type="dxa"/>
            <w:gridSpan w:val="2"/>
            <w:tcBorders>
              <w:top w:val="single" w:sz="6" w:space="0" w:color="auto"/>
              <w:left w:val="nil"/>
              <w:bottom w:val="single" w:sz="6" w:space="0" w:color="auto"/>
              <w:right w:val="nil"/>
            </w:tcBorders>
          </w:tcPr>
          <w:p w:rsidR="006C21A0" w:rsidRPr="006F413C" w:rsidRDefault="006F413C" w:rsidP="00123ADA">
            <w:pPr>
              <w:widowControl w:val="0"/>
              <w:overflowPunct/>
              <w:spacing w:beforeLines="50" w:before="120"/>
              <w:textAlignment w:val="auto"/>
              <w:rPr>
                <w:sz w:val="20"/>
                <w:szCs w:val="20"/>
              </w:rPr>
            </w:pPr>
            <w:r w:rsidRPr="006F413C">
              <w:rPr>
                <w:sz w:val="20"/>
                <w:szCs w:val="20"/>
              </w:rPr>
              <w:t>N/A</w:t>
            </w:r>
          </w:p>
        </w:tc>
      </w:tr>
      <w:tr w:rsidR="00123ADA" w:rsidRPr="00123ADA" w:rsidTr="00112994">
        <w:trPr>
          <w:gridAfter w:val="1"/>
          <w:wAfter w:w="1599" w:type="dxa"/>
          <w:cantSplit/>
          <w:trHeight w:val="201"/>
        </w:trPr>
        <w:tc>
          <w:tcPr>
            <w:tcW w:w="7221" w:type="dxa"/>
            <w:gridSpan w:val="2"/>
            <w:tcMar>
              <w:left w:w="0" w:type="dxa"/>
              <w:right w:w="0" w:type="dxa"/>
            </w:tcMar>
          </w:tcPr>
          <w:p w:rsidR="00123ADA" w:rsidRDefault="00123ADA" w:rsidP="00D062A9">
            <w:pPr>
              <w:widowControl w:val="0"/>
              <w:overflowPunct/>
              <w:textAlignment w:val="auto"/>
              <w:rPr>
                <w:b w:val="0"/>
                <w:sz w:val="20"/>
                <w:szCs w:val="20"/>
              </w:rPr>
            </w:pPr>
          </w:p>
          <w:p w:rsidR="005E2BB8" w:rsidRPr="00123ADA" w:rsidRDefault="005E2BB8" w:rsidP="00D062A9">
            <w:pPr>
              <w:widowControl w:val="0"/>
              <w:overflowPunct/>
              <w:textAlignment w:val="auto"/>
              <w:rPr>
                <w:b w:val="0"/>
                <w:sz w:val="20"/>
                <w:szCs w:val="20"/>
              </w:rPr>
            </w:pPr>
          </w:p>
        </w:tc>
      </w:tr>
    </w:tbl>
    <w:p w:rsidR="00D05BC3" w:rsidRDefault="002B46CE" w:rsidP="0087732B">
      <w:pPr>
        <w:pStyle w:val="FormOutlining1"/>
        <w:spacing w:beforeLines="0" w:after="240"/>
        <w:ind w:hanging="270"/>
      </w:pPr>
      <w:r>
        <w:t xml:space="preserve">6.  </w:t>
      </w:r>
      <w:r w:rsidR="00D05BC3" w:rsidRPr="00D51161">
        <w:t xml:space="preserve">Solicitation Type </w:t>
      </w:r>
      <w:r w:rsidR="00D05BC3" w:rsidRPr="00D05BC3">
        <w:rPr>
          <w:b w:val="0"/>
        </w:rPr>
        <w:t>(</w:t>
      </w:r>
      <w:r w:rsidR="002B0C60">
        <w:rPr>
          <w:b w:val="0"/>
        </w:rPr>
        <w:t>type “X” at</w:t>
      </w:r>
      <w:r w:rsidR="00D05BC3" w:rsidRPr="00D05BC3">
        <w:rPr>
          <w:b w:val="0"/>
        </w:rPr>
        <w:t xml:space="preserve"> one below)</w:t>
      </w:r>
      <w:r w:rsidR="00D05BC3" w:rsidRPr="00D51161">
        <w:t>:</w:t>
      </w:r>
    </w:p>
    <w:p w:rsidR="00D05BC3" w:rsidRDefault="006F413C" w:rsidP="00AE31DB">
      <w:pPr>
        <w:pStyle w:val="Form-CheckBox"/>
        <w:ind w:leftChars="773" w:left="1397" w:firstLineChars="1" w:firstLine="2"/>
      </w:pPr>
      <w:r>
        <w:t>X</w:t>
      </w:r>
      <w:r w:rsidR="00D05BC3">
        <w:tab/>
      </w:r>
      <w:r w:rsidR="00D05BC3" w:rsidRPr="004627AC">
        <w:t>Invitation to Bid</w:t>
      </w:r>
    </w:p>
    <w:p w:rsidR="00D05BC3" w:rsidRDefault="00144A67" w:rsidP="00AE31DB">
      <w:pPr>
        <w:pStyle w:val="Form-CheckBox"/>
        <w:ind w:leftChars="773" w:left="1397" w:firstLineChars="1" w:firstLine="2"/>
      </w:pPr>
      <w:r>
        <w:fldChar w:fldCharType="begin">
          <w:ffData>
            <w:name w:val="Check2"/>
            <w:enabled/>
            <w:calcOnExit w:val="0"/>
            <w:checkBox>
              <w:sizeAuto/>
              <w:default w:val="0"/>
            </w:checkBox>
          </w:ffData>
        </w:fldChar>
      </w:r>
      <w:bookmarkStart w:id="1" w:name="Check2"/>
      <w:r w:rsidR="00665802">
        <w:instrText xml:space="preserve"> FORMCHECKBOX </w:instrText>
      </w:r>
      <w:r w:rsidR="005B7615">
        <w:fldChar w:fldCharType="separate"/>
      </w:r>
      <w:r>
        <w:fldChar w:fldCharType="end"/>
      </w:r>
      <w:bookmarkEnd w:id="1"/>
      <w:r w:rsidR="00D05BC3">
        <w:tab/>
      </w:r>
      <w:r w:rsidR="00D05BC3" w:rsidRPr="00D51161">
        <w:t>Request for Proposal</w:t>
      </w:r>
    </w:p>
    <w:p w:rsidR="00D05BC3" w:rsidRPr="00D51161" w:rsidRDefault="00144A67" w:rsidP="00AE31DB">
      <w:pPr>
        <w:pStyle w:val="Form-CheckBox"/>
        <w:ind w:leftChars="773" w:left="1397" w:firstLineChars="1" w:firstLine="2"/>
      </w:pPr>
      <w:r>
        <w:fldChar w:fldCharType="begin">
          <w:ffData>
            <w:name w:val="Check3"/>
            <w:enabled/>
            <w:calcOnExit w:val="0"/>
            <w:checkBox>
              <w:sizeAuto/>
              <w:default w:val="0"/>
            </w:checkBox>
          </w:ffData>
        </w:fldChar>
      </w:r>
      <w:bookmarkStart w:id="2" w:name="Check3"/>
      <w:r w:rsidR="00665802">
        <w:instrText xml:space="preserve"> FORMCHECKBOX </w:instrText>
      </w:r>
      <w:r w:rsidR="005B7615">
        <w:fldChar w:fldCharType="separate"/>
      </w:r>
      <w:r>
        <w:fldChar w:fldCharType="end"/>
      </w:r>
      <w:bookmarkEnd w:id="2"/>
      <w:r w:rsidR="00D05BC3">
        <w:tab/>
      </w:r>
      <w:r w:rsidR="00D05BC3" w:rsidRPr="00D51161">
        <w:t>Request for Quote</w:t>
      </w:r>
    </w:p>
    <w:p w:rsidR="00D05BC3" w:rsidRDefault="00D05BC3" w:rsidP="0087732B">
      <w:pPr>
        <w:numPr>
          <w:ilvl w:val="0"/>
          <w:numId w:val="42"/>
        </w:numPr>
        <w:spacing w:beforeLines="100" w:before="240"/>
        <w:ind w:left="360" w:hanging="270"/>
        <w:rPr>
          <w:b w:val="0"/>
          <w:sz w:val="20"/>
          <w:szCs w:val="20"/>
        </w:rPr>
      </w:pPr>
      <w:r>
        <w:rPr>
          <w:sz w:val="20"/>
          <w:szCs w:val="20"/>
        </w:rPr>
        <w:t>Contracting Officer</w:t>
      </w:r>
      <w:r w:rsidRPr="00D51161">
        <w:rPr>
          <w:b w:val="0"/>
          <w:sz w:val="20"/>
          <w:szCs w:val="20"/>
        </w:rPr>
        <w:t>:</w:t>
      </w:r>
    </w:p>
    <w:p w:rsidR="00D05BC3" w:rsidRDefault="00D05BC3" w:rsidP="00AE31DB">
      <w:pPr>
        <w:pStyle w:val="Form-CheckBox"/>
        <w:ind w:leftChars="772" w:left="1395" w:firstLineChars="1" w:firstLine="2"/>
      </w:pPr>
      <w:r>
        <w:t>Name:</w:t>
      </w:r>
      <w:bookmarkStart w:id="3" w:name="Text101"/>
      <w:r w:rsidR="007B3119">
        <w:tab/>
      </w:r>
      <w:bookmarkEnd w:id="3"/>
      <w:r w:rsidR="006F413C">
        <w:t>Beverly Kelly</w:t>
      </w:r>
    </w:p>
    <w:p w:rsidR="00D05BC3" w:rsidRPr="00D51161" w:rsidRDefault="00D05BC3" w:rsidP="00AE31DB">
      <w:pPr>
        <w:pStyle w:val="Form-CheckBox"/>
        <w:ind w:leftChars="772" w:left="1395" w:firstLineChars="1" w:firstLine="2"/>
      </w:pPr>
      <w:r w:rsidRPr="00D51161">
        <w:t>Phone:</w:t>
      </w:r>
      <w:bookmarkStart w:id="4" w:name="Text102"/>
      <w:r w:rsidR="007B3119">
        <w:tab/>
      </w:r>
      <w:bookmarkEnd w:id="4"/>
      <w:r w:rsidR="006F413C">
        <w:t>405-521-3283</w:t>
      </w:r>
    </w:p>
    <w:p w:rsidR="00C2275F" w:rsidRDefault="00D05BC3" w:rsidP="0097007F">
      <w:pPr>
        <w:pStyle w:val="Form-CheckBox"/>
        <w:ind w:leftChars="772" w:left="1395" w:firstLineChars="1" w:firstLine="2"/>
      </w:pPr>
      <w:r w:rsidRPr="00D51161">
        <w:t>Email:</w:t>
      </w:r>
      <w:bookmarkStart w:id="5" w:name="Text103"/>
      <w:r w:rsidR="007B3119">
        <w:tab/>
      </w:r>
      <w:bookmarkEnd w:id="5"/>
      <w:r w:rsidR="006F413C">
        <w:t>beverly.kelly@tax.ok.gov</w:t>
      </w:r>
    </w:p>
    <w:p w:rsidR="00C2275F" w:rsidRDefault="00C2275F">
      <w:pPr>
        <w:overflowPunct/>
        <w:autoSpaceDE/>
        <w:autoSpaceDN/>
        <w:adjustRightInd/>
        <w:textAlignment w:val="auto"/>
        <w:rPr>
          <w:b w:val="0"/>
          <w:sz w:val="20"/>
          <w:szCs w:val="20"/>
        </w:rPr>
      </w:pPr>
      <w:r>
        <w:br w:type="page"/>
      </w:r>
    </w:p>
    <w:tbl>
      <w:tblPr>
        <w:tblW w:w="9990" w:type="dxa"/>
        <w:tblInd w:w="90" w:type="dxa"/>
        <w:tblLayout w:type="fixed"/>
        <w:tblCellMar>
          <w:left w:w="0" w:type="dxa"/>
          <w:right w:w="0" w:type="dxa"/>
        </w:tblCellMar>
        <w:tblLook w:val="04A0" w:firstRow="1" w:lastRow="0" w:firstColumn="1" w:lastColumn="0" w:noHBand="0" w:noVBand="1"/>
      </w:tblPr>
      <w:tblGrid>
        <w:gridCol w:w="20"/>
        <w:gridCol w:w="20"/>
        <w:gridCol w:w="20"/>
        <w:gridCol w:w="20"/>
        <w:gridCol w:w="2890"/>
        <w:gridCol w:w="2490"/>
        <w:gridCol w:w="1290"/>
        <w:gridCol w:w="3240"/>
      </w:tblGrid>
      <w:tr w:rsidR="00C2275F" w:rsidRPr="004A5208" w:rsidTr="00006DA9">
        <w:trPr>
          <w:cantSplit/>
          <w:trHeight w:hRule="exact" w:val="1170"/>
        </w:trPr>
        <w:tc>
          <w:tcPr>
            <w:tcW w:w="20" w:type="dxa"/>
          </w:tcPr>
          <w:p w:rsidR="00C2275F" w:rsidRDefault="00C2275F" w:rsidP="00006DA9"/>
        </w:tc>
        <w:tc>
          <w:tcPr>
            <w:tcW w:w="20" w:type="dxa"/>
          </w:tcPr>
          <w:p w:rsidR="00C2275F" w:rsidRDefault="00C2275F" w:rsidP="00006DA9"/>
        </w:tc>
        <w:tc>
          <w:tcPr>
            <w:tcW w:w="20" w:type="dxa"/>
          </w:tcPr>
          <w:p w:rsidR="00C2275F" w:rsidRDefault="00C2275F" w:rsidP="00006DA9"/>
        </w:tc>
        <w:tc>
          <w:tcPr>
            <w:tcW w:w="20" w:type="dxa"/>
          </w:tcPr>
          <w:p w:rsidR="00C2275F" w:rsidRDefault="00C2275F" w:rsidP="00006DA9"/>
        </w:tc>
        <w:tc>
          <w:tcPr>
            <w:tcW w:w="2890" w:type="dxa"/>
            <w:tcBorders>
              <w:bottom w:val="single" w:sz="6" w:space="0" w:color="000000"/>
            </w:tcBorders>
          </w:tcPr>
          <w:p w:rsidR="00C2275F" w:rsidRDefault="00C2275F" w:rsidP="00006DA9">
            <w:r>
              <w:rPr>
                <w:noProof/>
              </w:rPr>
              <w:drawing>
                <wp:inline distT="0" distB="0" distL="0" distR="0" wp14:anchorId="431B15F2" wp14:editId="0125B22B">
                  <wp:extent cx="1699260" cy="777240"/>
                  <wp:effectExtent l="0" t="0" r="0" b="381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9260" cy="777240"/>
                          </a:xfrm>
                          <a:prstGeom prst="rect">
                            <a:avLst/>
                          </a:prstGeom>
                          <a:noFill/>
                          <a:ln>
                            <a:noFill/>
                          </a:ln>
                        </pic:spPr>
                      </pic:pic>
                    </a:graphicData>
                  </a:graphic>
                </wp:inline>
              </w:drawing>
            </w:r>
          </w:p>
        </w:tc>
        <w:tc>
          <w:tcPr>
            <w:tcW w:w="2490" w:type="dxa"/>
            <w:tcBorders>
              <w:bottom w:val="single" w:sz="6" w:space="0" w:color="000000"/>
            </w:tcBorders>
          </w:tcPr>
          <w:p w:rsidR="00C2275F" w:rsidRDefault="00C2275F" w:rsidP="00006DA9">
            <w:pPr>
              <w:pStyle w:val="Heading1"/>
            </w:pPr>
          </w:p>
          <w:p w:rsidR="00C2275F" w:rsidRPr="00AD65A4" w:rsidRDefault="00C2275F" w:rsidP="00006DA9">
            <w:pPr>
              <w:pStyle w:val="Heading1"/>
            </w:pPr>
            <w:r>
              <w:t xml:space="preserve">                                               </w:t>
            </w:r>
          </w:p>
        </w:tc>
        <w:tc>
          <w:tcPr>
            <w:tcW w:w="1290" w:type="dxa"/>
            <w:tcBorders>
              <w:bottom w:val="single" w:sz="6" w:space="0" w:color="000000"/>
            </w:tcBorders>
          </w:tcPr>
          <w:p w:rsidR="00C2275F" w:rsidRPr="00AD65A4" w:rsidRDefault="00C2275F" w:rsidP="00006DA9">
            <w:pPr>
              <w:pStyle w:val="Heading1"/>
            </w:pPr>
            <w:r w:rsidRPr="00AD65A4">
              <w:t xml:space="preserve">                                                  </w:t>
            </w:r>
          </w:p>
        </w:tc>
        <w:tc>
          <w:tcPr>
            <w:tcW w:w="3240" w:type="dxa"/>
            <w:tcBorders>
              <w:bottom w:val="single" w:sz="6" w:space="0" w:color="000000"/>
            </w:tcBorders>
          </w:tcPr>
          <w:p w:rsidR="00C2275F" w:rsidRDefault="00C2275F" w:rsidP="00006DA9">
            <w:pPr>
              <w:ind w:left="360"/>
            </w:pPr>
          </w:p>
          <w:p w:rsidR="00C2275F" w:rsidRPr="0021578E" w:rsidRDefault="00C2275F" w:rsidP="00EE326A">
            <w:pPr>
              <w:pStyle w:val="Heading1"/>
              <w:jc w:val="right"/>
            </w:pPr>
            <w:r w:rsidRPr="0021578E">
              <w:t>Responding Bidder</w:t>
            </w:r>
          </w:p>
          <w:p w:rsidR="00C2275F" w:rsidRDefault="00C2275F" w:rsidP="00EE326A">
            <w:pPr>
              <w:pStyle w:val="Heading1"/>
              <w:ind w:left="540"/>
              <w:jc w:val="right"/>
            </w:pPr>
            <w:r w:rsidRPr="0021578E">
              <w:t xml:space="preserve">          Information</w:t>
            </w:r>
          </w:p>
        </w:tc>
      </w:tr>
    </w:tbl>
    <w:p w:rsidR="00C2275F" w:rsidRDefault="00C2275F" w:rsidP="00C2275F">
      <w:pPr>
        <w:pStyle w:val="Header"/>
        <w:spacing w:beforeLines="100" w:before="240" w:afterLines="100" w:after="240"/>
        <w:jc w:val="center"/>
        <w:rPr>
          <w:b w:val="0"/>
          <w:i/>
        </w:rPr>
      </w:pPr>
      <w:r>
        <w:rPr>
          <w:b w:val="0"/>
          <w:i/>
        </w:rPr>
        <w:t xml:space="preserve"> “</w:t>
      </w:r>
      <w:r w:rsidRPr="0062507D">
        <w:rPr>
          <w:b w:val="0"/>
          <w:i/>
        </w:rPr>
        <w:t>Certification for Competitive Bid and Contract</w:t>
      </w:r>
      <w:r>
        <w:rPr>
          <w:b w:val="0"/>
          <w:i/>
        </w:rPr>
        <w:t xml:space="preserve">” </w:t>
      </w:r>
      <w:proofErr w:type="gramStart"/>
      <w:r w:rsidRPr="0079095D">
        <w:rPr>
          <w:i/>
        </w:rPr>
        <w:t>MUST</w:t>
      </w:r>
      <w:r w:rsidRPr="0079095D">
        <w:rPr>
          <w:b w:val="0"/>
          <w:i/>
        </w:rPr>
        <w:t xml:space="preserve"> be submitted</w:t>
      </w:r>
      <w:proofErr w:type="gramEnd"/>
      <w:r w:rsidRPr="0079095D">
        <w:rPr>
          <w:b w:val="0"/>
          <w:i/>
        </w:rPr>
        <w:t xml:space="preserve"> along with the response to the Solicitation</w:t>
      </w:r>
      <w:r>
        <w:rPr>
          <w:b w:val="0"/>
          <w:i/>
        </w:rPr>
        <w:t>.</w:t>
      </w:r>
    </w:p>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
      <w:tblGrid>
        <w:gridCol w:w="2100"/>
        <w:gridCol w:w="958"/>
        <w:gridCol w:w="2882"/>
        <w:gridCol w:w="90"/>
        <w:gridCol w:w="75"/>
        <w:gridCol w:w="70"/>
        <w:gridCol w:w="483"/>
        <w:gridCol w:w="212"/>
        <w:gridCol w:w="240"/>
        <w:gridCol w:w="180"/>
        <w:gridCol w:w="135"/>
        <w:gridCol w:w="915"/>
        <w:gridCol w:w="1670"/>
        <w:gridCol w:w="428"/>
        <w:gridCol w:w="452"/>
      </w:tblGrid>
      <w:tr w:rsidR="00C2275F" w:rsidRPr="003A33F8" w:rsidTr="00870DE9">
        <w:trPr>
          <w:trHeight w:val="112"/>
        </w:trPr>
        <w:tc>
          <w:tcPr>
            <w:tcW w:w="2100" w:type="dxa"/>
            <w:vAlign w:val="center"/>
          </w:tcPr>
          <w:p w:rsidR="00C2275F" w:rsidRPr="001E027A" w:rsidRDefault="00C2275F" w:rsidP="00006DA9">
            <w:pPr>
              <w:pStyle w:val="FormOutlining2"/>
              <w:numPr>
                <w:ilvl w:val="0"/>
                <w:numId w:val="27"/>
              </w:numPr>
              <w:spacing w:beforeLines="0"/>
            </w:pPr>
            <w:r w:rsidRPr="001E027A">
              <w:t>RE: Solicitation #</w:t>
            </w:r>
          </w:p>
        </w:tc>
        <w:tc>
          <w:tcPr>
            <w:tcW w:w="4075" w:type="dxa"/>
            <w:gridSpan w:val="5"/>
            <w:tcBorders>
              <w:bottom w:val="single" w:sz="2" w:space="0" w:color="auto"/>
            </w:tcBorders>
            <w:vAlign w:val="bottom"/>
          </w:tcPr>
          <w:p w:rsidR="00C2275F" w:rsidRPr="00050818" w:rsidRDefault="002F349E" w:rsidP="000E61D5">
            <w:pPr>
              <w:pStyle w:val="FormText"/>
              <w:spacing w:beforeLines="0"/>
            </w:pPr>
            <w:r>
              <w:t>6950000</w:t>
            </w:r>
            <w:r w:rsidR="008C715B">
              <w:t>59</w:t>
            </w:r>
            <w:r w:rsidR="000E61D5">
              <w:t>9</w:t>
            </w:r>
          </w:p>
        </w:tc>
        <w:tc>
          <w:tcPr>
            <w:tcW w:w="4715" w:type="dxa"/>
            <w:gridSpan w:val="9"/>
            <w:vAlign w:val="center"/>
          </w:tcPr>
          <w:p w:rsidR="00C2275F" w:rsidRPr="003A33F8" w:rsidRDefault="00C2275F" w:rsidP="00006DA9">
            <w:pPr>
              <w:pStyle w:val="FormText"/>
              <w:spacing w:beforeLines="0"/>
              <w:rPr>
                <w:b/>
              </w:rPr>
            </w:pPr>
          </w:p>
        </w:tc>
      </w:tr>
      <w:tr w:rsidR="00C2275F" w:rsidRPr="003A33F8" w:rsidTr="00870DE9">
        <w:trPr>
          <w:trHeight w:val="73"/>
        </w:trPr>
        <w:tc>
          <w:tcPr>
            <w:tcW w:w="10890" w:type="dxa"/>
            <w:gridSpan w:val="15"/>
            <w:vAlign w:val="center"/>
          </w:tcPr>
          <w:p w:rsidR="00C2275F" w:rsidRPr="001E027A" w:rsidRDefault="00C2275F" w:rsidP="00C2275F">
            <w:pPr>
              <w:pStyle w:val="FormOutlining2"/>
              <w:numPr>
                <w:ilvl w:val="0"/>
                <w:numId w:val="4"/>
              </w:numPr>
              <w:spacing w:before="240"/>
            </w:pPr>
            <w:r>
              <w:t>Bidder</w:t>
            </w:r>
            <w:r w:rsidRPr="001E027A">
              <w:t xml:space="preserve"> General Information</w:t>
            </w:r>
            <w:r>
              <w:t>:</w:t>
            </w:r>
          </w:p>
        </w:tc>
      </w:tr>
      <w:tr w:rsidR="00C2275F" w:rsidRPr="003A33F8" w:rsidTr="00870DE9">
        <w:trPr>
          <w:gridAfter w:val="2"/>
          <w:wAfter w:w="880" w:type="dxa"/>
          <w:trHeight w:val="80"/>
        </w:trPr>
        <w:tc>
          <w:tcPr>
            <w:tcW w:w="2100" w:type="dxa"/>
            <w:vAlign w:val="center"/>
          </w:tcPr>
          <w:p w:rsidR="00C2275F" w:rsidRPr="001E027A" w:rsidRDefault="00C2275F" w:rsidP="00006DA9">
            <w:pPr>
              <w:pStyle w:val="FormText"/>
              <w:spacing w:before="120"/>
              <w:jc w:val="right"/>
            </w:pPr>
            <w:proofErr w:type="spellStart"/>
            <w:r w:rsidRPr="001E027A">
              <w:t>FEI</w:t>
            </w:r>
            <w:proofErr w:type="spellEnd"/>
            <w:r w:rsidRPr="001E027A">
              <w:t xml:space="preserve"> / SSN </w:t>
            </w:r>
            <w:r>
              <w:t>:</w:t>
            </w:r>
            <w:r w:rsidRPr="001E027A">
              <w:t xml:space="preserve"> </w:t>
            </w:r>
          </w:p>
        </w:tc>
        <w:bookmarkStart w:id="6" w:name="Text78"/>
        <w:tc>
          <w:tcPr>
            <w:tcW w:w="4005" w:type="dxa"/>
            <w:gridSpan w:val="4"/>
            <w:tcBorders>
              <w:bottom w:val="single" w:sz="2" w:space="0" w:color="auto"/>
            </w:tcBorders>
            <w:vAlign w:val="center"/>
          </w:tcPr>
          <w:p w:rsidR="00C2275F" w:rsidRPr="001E027A" w:rsidRDefault="00C2275F" w:rsidP="00006DA9">
            <w:pPr>
              <w:pStyle w:val="FormText"/>
              <w:spacing w:before="120"/>
            </w:pPr>
            <w:r>
              <w:fldChar w:fldCharType="begin">
                <w:ffData>
                  <w:name w:val="Text78"/>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6"/>
          </w:p>
        </w:tc>
        <w:tc>
          <w:tcPr>
            <w:tcW w:w="1320" w:type="dxa"/>
            <w:gridSpan w:val="6"/>
            <w:vAlign w:val="center"/>
          </w:tcPr>
          <w:p w:rsidR="00C2275F" w:rsidRPr="001E027A" w:rsidRDefault="00C2275F" w:rsidP="00006DA9">
            <w:pPr>
              <w:pStyle w:val="FormText"/>
              <w:spacing w:before="120"/>
              <w:jc w:val="right"/>
            </w:pPr>
            <w:r>
              <w:t>Supplier</w:t>
            </w:r>
            <w:r w:rsidRPr="001E027A">
              <w:t xml:space="preserve"> ID:</w:t>
            </w:r>
          </w:p>
        </w:tc>
        <w:bookmarkStart w:id="7" w:name="Text89"/>
        <w:tc>
          <w:tcPr>
            <w:tcW w:w="2585" w:type="dxa"/>
            <w:gridSpan w:val="2"/>
            <w:tcBorders>
              <w:bottom w:val="single" w:sz="2" w:space="0" w:color="auto"/>
            </w:tcBorders>
            <w:vAlign w:val="center"/>
          </w:tcPr>
          <w:p w:rsidR="00C2275F" w:rsidRPr="001E027A" w:rsidRDefault="00C2275F" w:rsidP="00006DA9">
            <w:pPr>
              <w:pStyle w:val="FormText"/>
              <w:spacing w:before="120"/>
            </w:pPr>
            <w:r>
              <w:fldChar w:fldCharType="begin">
                <w:ffData>
                  <w:name w:val="Text89"/>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7"/>
          </w:p>
        </w:tc>
      </w:tr>
      <w:tr w:rsidR="00C2275F" w:rsidRPr="003A33F8" w:rsidTr="00870DE9">
        <w:trPr>
          <w:gridAfter w:val="2"/>
          <w:wAfter w:w="880" w:type="dxa"/>
          <w:trHeight w:val="360"/>
        </w:trPr>
        <w:tc>
          <w:tcPr>
            <w:tcW w:w="2100" w:type="dxa"/>
            <w:vAlign w:val="center"/>
          </w:tcPr>
          <w:p w:rsidR="00C2275F" w:rsidRPr="001E027A" w:rsidRDefault="00C2275F" w:rsidP="00006DA9">
            <w:pPr>
              <w:pStyle w:val="FormText"/>
              <w:spacing w:before="120"/>
              <w:jc w:val="right"/>
            </w:pPr>
            <w:r w:rsidRPr="001E027A">
              <w:t>Company Name:</w:t>
            </w:r>
          </w:p>
        </w:tc>
        <w:bookmarkStart w:id="8" w:name="Text77"/>
        <w:tc>
          <w:tcPr>
            <w:tcW w:w="7910" w:type="dxa"/>
            <w:gridSpan w:val="12"/>
            <w:tcBorders>
              <w:bottom w:val="single" w:sz="2" w:space="0" w:color="auto"/>
            </w:tcBorders>
            <w:vAlign w:val="center"/>
          </w:tcPr>
          <w:p w:rsidR="00C2275F" w:rsidRPr="001E027A" w:rsidRDefault="00C2275F" w:rsidP="00006DA9">
            <w:pPr>
              <w:pStyle w:val="FormText"/>
              <w:spacing w:before="120"/>
            </w:pPr>
            <w:r>
              <w:fldChar w:fldCharType="begin">
                <w:ffData>
                  <w:name w:val="Text77"/>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8"/>
          </w:p>
        </w:tc>
      </w:tr>
      <w:tr w:rsidR="00C2275F" w:rsidRPr="003A33F8" w:rsidTr="00870DE9">
        <w:tblPrEx>
          <w:tblLook w:val="01E0" w:firstRow="1" w:lastRow="1" w:firstColumn="1" w:lastColumn="1" w:noHBand="0" w:noVBand="0"/>
        </w:tblPrEx>
        <w:trPr>
          <w:trHeight w:val="70"/>
        </w:trPr>
        <w:tc>
          <w:tcPr>
            <w:tcW w:w="10890" w:type="dxa"/>
            <w:gridSpan w:val="15"/>
          </w:tcPr>
          <w:p w:rsidR="00C2275F" w:rsidRPr="001E027A" w:rsidRDefault="00C2275F" w:rsidP="00C2275F">
            <w:pPr>
              <w:pStyle w:val="FormOutlining2"/>
              <w:numPr>
                <w:ilvl w:val="0"/>
                <w:numId w:val="4"/>
              </w:numPr>
              <w:spacing w:before="240"/>
            </w:pPr>
            <w:r>
              <w:t>Bidd</w:t>
            </w:r>
            <w:r w:rsidRPr="00E437A4">
              <w:t>er</w:t>
            </w:r>
            <w:r w:rsidRPr="001E027A">
              <w:t xml:space="preserve"> Contact Information</w:t>
            </w:r>
            <w:r>
              <w:t>:</w:t>
            </w:r>
          </w:p>
        </w:tc>
      </w:tr>
      <w:tr w:rsidR="00C2275F" w:rsidRPr="003A33F8" w:rsidTr="00870DE9">
        <w:tblPrEx>
          <w:tblLook w:val="01E0" w:firstRow="1" w:lastRow="1" w:firstColumn="1" w:lastColumn="1" w:noHBand="0" w:noVBand="0"/>
        </w:tblPrEx>
        <w:trPr>
          <w:gridAfter w:val="2"/>
          <w:wAfter w:w="880" w:type="dxa"/>
          <w:trHeight w:val="344"/>
        </w:trPr>
        <w:tc>
          <w:tcPr>
            <w:tcW w:w="2100" w:type="dxa"/>
          </w:tcPr>
          <w:p w:rsidR="00C2275F" w:rsidRPr="001E027A" w:rsidRDefault="00C2275F" w:rsidP="00006DA9">
            <w:pPr>
              <w:pStyle w:val="FormText"/>
              <w:spacing w:before="120"/>
              <w:jc w:val="right"/>
            </w:pPr>
            <w:r>
              <w:t>Address:</w:t>
            </w:r>
          </w:p>
        </w:tc>
        <w:bookmarkStart w:id="9" w:name="Text81"/>
        <w:tc>
          <w:tcPr>
            <w:tcW w:w="7910" w:type="dxa"/>
            <w:gridSpan w:val="12"/>
            <w:tcBorders>
              <w:bottom w:val="single" w:sz="2" w:space="0" w:color="auto"/>
            </w:tcBorders>
          </w:tcPr>
          <w:p w:rsidR="00C2275F" w:rsidRPr="001E027A" w:rsidRDefault="00C2275F" w:rsidP="00006DA9">
            <w:pPr>
              <w:pStyle w:val="FormText"/>
              <w:spacing w:before="120"/>
            </w:pPr>
            <w:r>
              <w:fldChar w:fldCharType="begin">
                <w:ffData>
                  <w:name w:val="Text81"/>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9"/>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City:</w:t>
            </w:r>
          </w:p>
        </w:tc>
        <w:bookmarkStart w:id="10" w:name="Text82"/>
        <w:tc>
          <w:tcPr>
            <w:tcW w:w="3930" w:type="dxa"/>
            <w:gridSpan w:val="3"/>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2"/>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0"/>
          </w:p>
        </w:tc>
        <w:tc>
          <w:tcPr>
            <w:tcW w:w="840" w:type="dxa"/>
            <w:gridSpan w:val="4"/>
            <w:tcBorders>
              <w:top w:val="single" w:sz="2" w:space="0" w:color="auto"/>
            </w:tcBorders>
          </w:tcPr>
          <w:p w:rsidR="00C2275F" w:rsidRPr="001E027A" w:rsidRDefault="00C2275F" w:rsidP="00006DA9">
            <w:pPr>
              <w:pStyle w:val="FormText"/>
              <w:spacing w:before="120"/>
              <w:jc w:val="right"/>
            </w:pPr>
            <w:r>
              <w:t>State:</w:t>
            </w:r>
          </w:p>
        </w:tc>
        <w:bookmarkStart w:id="11" w:name="Text91"/>
        <w:tc>
          <w:tcPr>
            <w:tcW w:w="42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91"/>
                  <w:enabled/>
                  <w:calcOnExit w:val="0"/>
                  <w:textInput>
                    <w:maxLength w:val="2"/>
                  </w:textInput>
                </w:ffData>
              </w:fldChar>
            </w:r>
            <w:r>
              <w:instrText xml:space="preserve"> FORMTEXT </w:instrText>
            </w:r>
            <w:r>
              <w:fldChar w:fldCharType="separate"/>
            </w:r>
            <w:r w:rsidR="005B7615">
              <w:rPr>
                <w:noProof/>
              </w:rPr>
              <w:t> </w:t>
            </w:r>
            <w:r w:rsidR="005B7615">
              <w:rPr>
                <w:noProof/>
              </w:rPr>
              <w:t> </w:t>
            </w:r>
            <w:r>
              <w:fldChar w:fldCharType="end"/>
            </w:r>
            <w:bookmarkEnd w:id="11"/>
          </w:p>
        </w:tc>
        <w:tc>
          <w:tcPr>
            <w:tcW w:w="1050" w:type="dxa"/>
            <w:gridSpan w:val="2"/>
            <w:tcBorders>
              <w:top w:val="single" w:sz="2" w:space="0" w:color="auto"/>
            </w:tcBorders>
          </w:tcPr>
          <w:p w:rsidR="00C2275F" w:rsidRPr="001E027A" w:rsidRDefault="00C2275F" w:rsidP="00006DA9">
            <w:pPr>
              <w:pStyle w:val="FormText"/>
              <w:spacing w:before="120"/>
              <w:jc w:val="right"/>
            </w:pPr>
            <w:r>
              <w:t xml:space="preserve">Zip </w:t>
            </w:r>
            <w:r w:rsidRPr="001E027A">
              <w:t>Code:</w:t>
            </w:r>
          </w:p>
        </w:tc>
        <w:bookmarkStart w:id="12" w:name="Text90"/>
        <w:tc>
          <w:tcPr>
            <w:tcW w:w="1670" w:type="dxa"/>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90"/>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2"/>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Contact Name:</w:t>
            </w:r>
          </w:p>
        </w:tc>
        <w:bookmarkStart w:id="13" w:name="Text83"/>
        <w:tc>
          <w:tcPr>
            <w:tcW w:w="7910" w:type="dxa"/>
            <w:gridSpan w:val="12"/>
            <w:tcBorders>
              <w:bottom w:val="single" w:sz="2" w:space="0" w:color="auto"/>
            </w:tcBorders>
          </w:tcPr>
          <w:p w:rsidR="00C2275F" w:rsidRPr="001E027A" w:rsidRDefault="00C2275F" w:rsidP="00006DA9">
            <w:pPr>
              <w:pStyle w:val="FormText"/>
              <w:spacing w:before="120"/>
            </w:pPr>
            <w:r>
              <w:fldChar w:fldCharType="begin">
                <w:ffData>
                  <w:name w:val="Text83"/>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3"/>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Contact Title:</w:t>
            </w:r>
          </w:p>
        </w:tc>
        <w:bookmarkStart w:id="14" w:name="Text84"/>
        <w:tc>
          <w:tcPr>
            <w:tcW w:w="7910" w:type="dxa"/>
            <w:gridSpan w:val="1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4"/>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4"/>
          </w:p>
        </w:tc>
      </w:tr>
      <w:tr w:rsidR="00C2275F" w:rsidRPr="003A33F8" w:rsidTr="00870DE9">
        <w:tblPrEx>
          <w:tblLook w:val="01E0" w:firstRow="1" w:lastRow="1" w:firstColumn="1" w:lastColumn="1" w:noHBand="0" w:noVBand="0"/>
        </w:tblPrEx>
        <w:trPr>
          <w:gridAfter w:val="2"/>
          <w:wAfter w:w="880" w:type="dxa"/>
          <w:trHeight w:val="277"/>
        </w:trPr>
        <w:tc>
          <w:tcPr>
            <w:tcW w:w="2100" w:type="dxa"/>
          </w:tcPr>
          <w:p w:rsidR="00C2275F" w:rsidRPr="001E027A" w:rsidRDefault="00C2275F" w:rsidP="00006DA9">
            <w:pPr>
              <w:pStyle w:val="FormText"/>
              <w:spacing w:before="120"/>
              <w:jc w:val="right"/>
            </w:pPr>
            <w:r w:rsidRPr="001E027A">
              <w:t>Phone #:</w:t>
            </w:r>
          </w:p>
        </w:tc>
        <w:bookmarkStart w:id="15" w:name="Text85"/>
        <w:tc>
          <w:tcPr>
            <w:tcW w:w="384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5"/>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5"/>
          </w:p>
        </w:tc>
        <w:tc>
          <w:tcPr>
            <w:tcW w:w="1170" w:type="dxa"/>
            <w:gridSpan w:val="6"/>
            <w:tcBorders>
              <w:top w:val="single" w:sz="2" w:space="0" w:color="auto"/>
            </w:tcBorders>
          </w:tcPr>
          <w:p w:rsidR="00C2275F" w:rsidRPr="001E027A" w:rsidRDefault="00C2275F" w:rsidP="00006DA9">
            <w:pPr>
              <w:pStyle w:val="FormText"/>
              <w:spacing w:before="120"/>
              <w:jc w:val="right"/>
            </w:pPr>
            <w:r w:rsidRPr="001E027A">
              <w:t>F</w:t>
            </w:r>
            <w:r>
              <w:t xml:space="preserve">ax </w:t>
            </w:r>
            <w:r w:rsidRPr="001E027A">
              <w:t>#:</w:t>
            </w:r>
          </w:p>
        </w:tc>
        <w:bookmarkStart w:id="16" w:name="Text87"/>
        <w:tc>
          <w:tcPr>
            <w:tcW w:w="2900" w:type="dxa"/>
            <w:gridSpan w:val="4"/>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7"/>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6"/>
          </w:p>
        </w:tc>
      </w:tr>
      <w:tr w:rsidR="00C2275F" w:rsidRPr="003A33F8" w:rsidTr="00870DE9">
        <w:tblPrEx>
          <w:tblLook w:val="01E0" w:firstRow="1" w:lastRow="1" w:firstColumn="1" w:lastColumn="1" w:noHBand="0" w:noVBand="0"/>
        </w:tblPrEx>
        <w:trPr>
          <w:gridAfter w:val="2"/>
          <w:wAfter w:w="880" w:type="dxa"/>
          <w:trHeight w:val="345"/>
        </w:trPr>
        <w:tc>
          <w:tcPr>
            <w:tcW w:w="2100" w:type="dxa"/>
          </w:tcPr>
          <w:p w:rsidR="00C2275F" w:rsidRPr="001E027A" w:rsidRDefault="00C2275F" w:rsidP="00006DA9">
            <w:pPr>
              <w:pStyle w:val="FormText"/>
              <w:spacing w:before="120"/>
              <w:jc w:val="right"/>
            </w:pPr>
            <w:r w:rsidRPr="001E027A">
              <w:t>Email:</w:t>
            </w:r>
          </w:p>
        </w:tc>
        <w:bookmarkStart w:id="17" w:name="Text86"/>
        <w:tc>
          <w:tcPr>
            <w:tcW w:w="384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6"/>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7"/>
          </w:p>
        </w:tc>
        <w:tc>
          <w:tcPr>
            <w:tcW w:w="1170" w:type="dxa"/>
            <w:gridSpan w:val="6"/>
          </w:tcPr>
          <w:p w:rsidR="00C2275F" w:rsidRPr="001E027A" w:rsidRDefault="00C2275F" w:rsidP="00006DA9">
            <w:pPr>
              <w:pStyle w:val="FormText"/>
              <w:spacing w:before="120"/>
              <w:jc w:val="right"/>
            </w:pPr>
            <w:r>
              <w:t>Website</w:t>
            </w:r>
            <w:r w:rsidRPr="001E027A">
              <w:t>:</w:t>
            </w:r>
          </w:p>
        </w:tc>
        <w:bookmarkStart w:id="18" w:name="Text88"/>
        <w:tc>
          <w:tcPr>
            <w:tcW w:w="2900" w:type="dxa"/>
            <w:gridSpan w:val="4"/>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8"/>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18"/>
          </w:p>
        </w:tc>
      </w:tr>
      <w:tr w:rsidR="00C2275F" w:rsidRPr="003A33F8" w:rsidTr="00870DE9">
        <w:tblPrEx>
          <w:tblLook w:val="01E0" w:firstRow="1" w:lastRow="1" w:firstColumn="1" w:lastColumn="1" w:noHBand="0" w:noVBand="0"/>
        </w:tblPrEx>
        <w:trPr>
          <w:trHeight w:val="383"/>
        </w:trPr>
        <w:tc>
          <w:tcPr>
            <w:tcW w:w="10890" w:type="dxa"/>
            <w:gridSpan w:val="15"/>
          </w:tcPr>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
            <w:tblGrid>
              <w:gridCol w:w="2100"/>
              <w:gridCol w:w="490"/>
              <w:gridCol w:w="1265"/>
              <w:gridCol w:w="1046"/>
              <w:gridCol w:w="198"/>
              <w:gridCol w:w="1691"/>
              <w:gridCol w:w="3290"/>
            </w:tblGrid>
            <w:tr w:rsidR="00146527" w:rsidRPr="001E027A" w:rsidTr="00006DA9">
              <w:trPr>
                <w:trHeight w:val="652"/>
              </w:trPr>
              <w:tc>
                <w:tcPr>
                  <w:tcW w:w="10080" w:type="dxa"/>
                  <w:gridSpan w:val="7"/>
                </w:tcPr>
                <w:p w:rsidR="00146527" w:rsidRPr="001E027A" w:rsidRDefault="00146527" w:rsidP="00146527">
                  <w:pPr>
                    <w:pStyle w:val="FormOutlining2"/>
                    <w:numPr>
                      <w:ilvl w:val="0"/>
                      <w:numId w:val="4"/>
                    </w:numPr>
                    <w:spacing w:beforeLines="150" w:before="360"/>
                  </w:pPr>
                  <w:r w:rsidRPr="001E027A">
                    <w:t>Oklahoma Sales Tax</w:t>
                  </w:r>
                  <w:r>
                    <w:t xml:space="preserve"> Permit</w:t>
                  </w:r>
                  <w:r>
                    <w:rPr>
                      <w:rStyle w:val="FootnoteReference"/>
                    </w:rPr>
                    <w:footnoteReference w:id="3"/>
                  </w:r>
                  <w:r>
                    <w:t>:</w:t>
                  </w:r>
                </w:p>
              </w:tc>
            </w:tr>
            <w:tr w:rsidR="00146527" w:rsidRPr="001E027A" w:rsidTr="00006DA9">
              <w:trPr>
                <w:trHeight w:val="418"/>
              </w:trPr>
              <w:tc>
                <w:tcPr>
                  <w:tcW w:w="2100" w:type="dxa"/>
                </w:tcPr>
                <w:p w:rsidR="00146527" w:rsidRPr="001E027A" w:rsidRDefault="00146527" w:rsidP="00146527">
                  <w:pPr>
                    <w:pStyle w:val="Form-CheckBox"/>
                  </w:pPr>
                  <w:r w:rsidRPr="001E027A">
                    <w:fldChar w:fldCharType="begin">
                      <w:ffData>
                        <w:name w:val="Check5"/>
                        <w:enabled/>
                        <w:calcOnExit w:val="0"/>
                        <w:checkBox>
                          <w:sizeAuto/>
                          <w:default w:val="0"/>
                        </w:checkBox>
                      </w:ffData>
                    </w:fldChar>
                  </w:r>
                  <w:bookmarkStart w:id="19" w:name="Check5"/>
                  <w:r w:rsidRPr="001E027A">
                    <w:instrText xml:space="preserve"> FORMCHECKBOX </w:instrText>
                  </w:r>
                  <w:r w:rsidR="005B7615">
                    <w:fldChar w:fldCharType="separate"/>
                  </w:r>
                  <w:r w:rsidRPr="001E027A">
                    <w:fldChar w:fldCharType="end"/>
                  </w:r>
                  <w:bookmarkEnd w:id="19"/>
                  <w:r w:rsidRPr="001E027A">
                    <w:t xml:space="preserve"> YES – Permit #:</w:t>
                  </w:r>
                </w:p>
              </w:tc>
              <w:bookmarkStart w:id="20" w:name="Text92"/>
              <w:tc>
                <w:tcPr>
                  <w:tcW w:w="1755" w:type="dxa"/>
                  <w:gridSpan w:val="2"/>
                  <w:tcBorders>
                    <w:bottom w:val="single" w:sz="2" w:space="0" w:color="auto"/>
                  </w:tcBorders>
                </w:tcPr>
                <w:p w:rsidR="00146527" w:rsidRPr="001E027A" w:rsidRDefault="00146527" w:rsidP="00146527">
                  <w:pPr>
                    <w:pStyle w:val="FormText"/>
                    <w:tabs>
                      <w:tab w:val="left" w:pos="111"/>
                    </w:tabs>
                    <w:spacing w:before="120"/>
                    <w:ind w:leftChars="22" w:left="40"/>
                  </w:pPr>
                  <w:r>
                    <w:fldChar w:fldCharType="begin">
                      <w:ffData>
                        <w:name w:val="Text92"/>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20"/>
                </w:p>
              </w:tc>
              <w:tc>
                <w:tcPr>
                  <w:tcW w:w="6225" w:type="dxa"/>
                  <w:gridSpan w:val="4"/>
                </w:tcPr>
                <w:p w:rsidR="00146527" w:rsidRPr="001E027A" w:rsidRDefault="00146527" w:rsidP="00146527">
                  <w:pPr>
                    <w:pStyle w:val="FormText"/>
                    <w:spacing w:before="120"/>
                  </w:pPr>
                </w:p>
              </w:tc>
            </w:tr>
            <w:tr w:rsidR="00146527" w:rsidRPr="001E027A" w:rsidTr="00006DA9">
              <w:trPr>
                <w:trHeight w:val="634"/>
              </w:trPr>
              <w:tc>
                <w:tcPr>
                  <w:tcW w:w="10080" w:type="dxa"/>
                  <w:gridSpan w:val="7"/>
                </w:tcPr>
                <w:p w:rsidR="00146527" w:rsidRPr="001E027A" w:rsidRDefault="00146527" w:rsidP="00146527">
                  <w:pPr>
                    <w:pStyle w:val="FormText"/>
                    <w:spacing w:before="120"/>
                    <w:ind w:leftChars="177" w:left="320"/>
                  </w:pPr>
                  <w:r w:rsidRPr="001E027A">
                    <w:fldChar w:fldCharType="begin">
                      <w:ffData>
                        <w:name w:val="Check6"/>
                        <w:enabled/>
                        <w:calcOnExit w:val="0"/>
                        <w:checkBox>
                          <w:sizeAuto/>
                          <w:default w:val="0"/>
                        </w:checkBox>
                      </w:ffData>
                    </w:fldChar>
                  </w:r>
                  <w:bookmarkStart w:id="21" w:name="Check6"/>
                  <w:r w:rsidRPr="001E027A">
                    <w:instrText xml:space="preserve"> FORMCHECKBOX </w:instrText>
                  </w:r>
                  <w:r w:rsidR="005B7615">
                    <w:fldChar w:fldCharType="separate"/>
                  </w:r>
                  <w:r w:rsidRPr="001E027A">
                    <w:fldChar w:fldCharType="end"/>
                  </w:r>
                  <w:bookmarkEnd w:id="21"/>
                  <w:r>
                    <w:t xml:space="preserve"> NO – E</w:t>
                  </w:r>
                  <w:r w:rsidRPr="0062507D">
                    <w:t>xempt pursuant to Oklahoma Laws or Rules</w:t>
                  </w:r>
                  <w:r>
                    <w:t xml:space="preserve"> – Attach an explanation of exemption</w:t>
                  </w:r>
                </w:p>
              </w:tc>
            </w:tr>
            <w:tr w:rsidR="00146527" w:rsidRPr="001E027A" w:rsidTr="00006DA9">
              <w:trPr>
                <w:trHeight w:val="80"/>
              </w:trPr>
              <w:tc>
                <w:tcPr>
                  <w:tcW w:w="10080" w:type="dxa"/>
                  <w:gridSpan w:val="7"/>
                </w:tcPr>
                <w:p w:rsidR="00146527" w:rsidRPr="001E027A" w:rsidRDefault="00146527" w:rsidP="00146527">
                  <w:pPr>
                    <w:pStyle w:val="FormOutlining2"/>
                    <w:numPr>
                      <w:ilvl w:val="0"/>
                      <w:numId w:val="4"/>
                    </w:numPr>
                    <w:spacing w:before="240"/>
                  </w:pPr>
                  <w:r>
                    <w:t>Regist</w:t>
                  </w:r>
                  <w:r w:rsidRPr="001E027A">
                    <w:t>r</w:t>
                  </w:r>
                  <w:r>
                    <w:t xml:space="preserve">ation </w:t>
                  </w:r>
                  <w:r w:rsidRPr="001E027A">
                    <w:t>with the Oklahoma Secretary of State</w:t>
                  </w:r>
                  <w:r>
                    <w:t>:</w:t>
                  </w:r>
                </w:p>
              </w:tc>
            </w:tr>
            <w:tr w:rsidR="00146527" w:rsidRPr="003A33F8" w:rsidTr="00146527">
              <w:trPr>
                <w:trHeight w:val="337"/>
              </w:trPr>
              <w:tc>
                <w:tcPr>
                  <w:tcW w:w="2590" w:type="dxa"/>
                  <w:gridSpan w:val="2"/>
                </w:tcPr>
                <w:p w:rsidR="00146527" w:rsidRPr="001E027A" w:rsidRDefault="00146527" w:rsidP="00146527">
                  <w:pPr>
                    <w:pStyle w:val="Form-CheckBox"/>
                  </w:pPr>
                  <w:r w:rsidRPr="001E027A">
                    <w:fldChar w:fldCharType="begin">
                      <w:ffData>
                        <w:name w:val="Check8"/>
                        <w:enabled/>
                        <w:calcOnExit w:val="0"/>
                        <w:checkBox>
                          <w:sizeAuto/>
                          <w:default w:val="0"/>
                        </w:checkBox>
                      </w:ffData>
                    </w:fldChar>
                  </w:r>
                  <w:bookmarkStart w:id="22" w:name="Check8"/>
                  <w:r w:rsidRPr="001E027A">
                    <w:instrText xml:space="preserve"> FORMCHECKBOX </w:instrText>
                  </w:r>
                  <w:r w:rsidR="005B7615">
                    <w:fldChar w:fldCharType="separate"/>
                  </w:r>
                  <w:r w:rsidRPr="001E027A">
                    <w:fldChar w:fldCharType="end"/>
                  </w:r>
                  <w:bookmarkEnd w:id="22"/>
                  <w:r w:rsidRPr="001E027A">
                    <w:t xml:space="preserve"> YES - Filing Number:</w:t>
                  </w:r>
                </w:p>
              </w:tc>
              <w:bookmarkStart w:id="23" w:name="Text105"/>
              <w:tc>
                <w:tcPr>
                  <w:tcW w:w="4200" w:type="dxa"/>
                  <w:gridSpan w:val="4"/>
                  <w:tcBorders>
                    <w:bottom w:val="single" w:sz="2" w:space="0" w:color="auto"/>
                  </w:tcBorders>
                </w:tcPr>
                <w:p w:rsidR="00146527" w:rsidRPr="00EF3CDC" w:rsidRDefault="00146527" w:rsidP="00146527">
                  <w:pPr>
                    <w:pStyle w:val="FormText"/>
                    <w:spacing w:before="120"/>
                  </w:pPr>
                  <w:r>
                    <w:fldChar w:fldCharType="begin">
                      <w:ffData>
                        <w:name w:val="Text105"/>
                        <w:enabled/>
                        <w:calcOnExit w:val="0"/>
                        <w:textInput/>
                      </w:ffData>
                    </w:fldChar>
                  </w:r>
                  <w:r>
                    <w:instrText xml:space="preserve"> FORMTEXT </w:instrText>
                  </w:r>
                  <w:r>
                    <w:fldChar w:fldCharType="separate"/>
                  </w:r>
                  <w:r w:rsidR="005B7615">
                    <w:rPr>
                      <w:noProof/>
                    </w:rPr>
                    <w:t> </w:t>
                  </w:r>
                  <w:r w:rsidR="005B7615">
                    <w:rPr>
                      <w:noProof/>
                    </w:rPr>
                    <w:t> </w:t>
                  </w:r>
                  <w:r w:rsidR="005B7615">
                    <w:rPr>
                      <w:noProof/>
                    </w:rPr>
                    <w:t> </w:t>
                  </w:r>
                  <w:r w:rsidR="005B7615">
                    <w:rPr>
                      <w:noProof/>
                    </w:rPr>
                    <w:t> </w:t>
                  </w:r>
                  <w:r w:rsidR="005B7615">
                    <w:rPr>
                      <w:noProof/>
                    </w:rPr>
                    <w:t> </w:t>
                  </w:r>
                  <w:r>
                    <w:fldChar w:fldCharType="end"/>
                  </w:r>
                  <w:bookmarkEnd w:id="23"/>
                </w:p>
              </w:tc>
              <w:tc>
                <w:tcPr>
                  <w:tcW w:w="3290" w:type="dxa"/>
                </w:tcPr>
                <w:p w:rsidR="00146527" w:rsidRPr="003A33F8" w:rsidRDefault="00146527" w:rsidP="00146527">
                  <w:pPr>
                    <w:pStyle w:val="FormText"/>
                    <w:spacing w:before="120"/>
                    <w:ind w:leftChars="22" w:left="40"/>
                    <w:rPr>
                      <w:b/>
                    </w:rPr>
                  </w:pPr>
                </w:p>
              </w:tc>
            </w:tr>
            <w:tr w:rsidR="00146527" w:rsidRPr="001E027A" w:rsidTr="00006DA9">
              <w:trPr>
                <w:trHeight w:val="1138"/>
              </w:trPr>
              <w:tc>
                <w:tcPr>
                  <w:tcW w:w="10080" w:type="dxa"/>
                  <w:gridSpan w:val="7"/>
                </w:tcPr>
                <w:p w:rsidR="00146527" w:rsidRPr="001E027A" w:rsidRDefault="00146527" w:rsidP="00146527">
                  <w:pPr>
                    <w:pStyle w:val="FormText"/>
                    <w:spacing w:before="120"/>
                    <w:ind w:leftChars="177" w:left="600" w:hangingChars="140" w:hanging="280"/>
                  </w:pPr>
                  <w:r w:rsidRPr="001E027A">
                    <w:fldChar w:fldCharType="begin">
                      <w:ffData>
                        <w:name w:val="Check9"/>
                        <w:enabled/>
                        <w:calcOnExit w:val="0"/>
                        <w:checkBox>
                          <w:sizeAuto/>
                          <w:default w:val="0"/>
                        </w:checkBox>
                      </w:ffData>
                    </w:fldChar>
                  </w:r>
                  <w:bookmarkStart w:id="24" w:name="Check9"/>
                  <w:r w:rsidRPr="001E027A">
                    <w:instrText xml:space="preserve"> FORMCHECKBOX </w:instrText>
                  </w:r>
                  <w:r w:rsidR="005B7615">
                    <w:fldChar w:fldCharType="separate"/>
                  </w:r>
                  <w:r w:rsidRPr="001E027A">
                    <w:fldChar w:fldCharType="end"/>
                  </w:r>
                  <w:bookmarkEnd w:id="24"/>
                  <w:r w:rsidRPr="001E027A">
                    <w:t xml:space="preserve"> NO -</w:t>
                  </w:r>
                  <w:r>
                    <w:t xml:space="preserve"> </w:t>
                  </w:r>
                  <w:r w:rsidRPr="001E027A">
                    <w:t xml:space="preserve">Prior to the contract award, the successful </w:t>
                  </w:r>
                  <w:r>
                    <w:t xml:space="preserve">bidder </w:t>
                  </w:r>
                  <w:r w:rsidRPr="001E027A">
                    <w:t>will be required to register with the Secretary of State</w:t>
                  </w:r>
                  <w:r>
                    <w:t xml:space="preserve"> </w:t>
                  </w:r>
                  <w:r w:rsidRPr="001E027A">
                    <w:t xml:space="preserve">or </w:t>
                  </w:r>
                  <w:r>
                    <w:t xml:space="preserve">must </w:t>
                  </w:r>
                  <w:r w:rsidRPr="001E027A">
                    <w:t xml:space="preserve">attach a signed statement that provides specific details supporting the exemption </w:t>
                  </w:r>
                  <w:r>
                    <w:t>the supplier</w:t>
                  </w:r>
                  <w:r w:rsidRPr="001E027A">
                    <w:t xml:space="preserve"> </w:t>
                  </w:r>
                  <w:r>
                    <w:t>is</w:t>
                  </w:r>
                  <w:r w:rsidRPr="001E027A">
                    <w:t xml:space="preserve"> claiming</w:t>
                  </w:r>
                  <w:r>
                    <w:t xml:space="preserve"> (</w:t>
                  </w:r>
                  <w:r w:rsidR="005B7615">
                    <w:fldChar w:fldCharType="begin"/>
                  </w:r>
                  <w:r w:rsidR="005B7615">
                    <w:instrText xml:space="preserve"> HYPERLINK "http://www.sos.ok.gov" </w:instrText>
                  </w:r>
                  <w:r w:rsidR="005B7615">
                    <w:fldChar w:fldCharType="separate"/>
                  </w:r>
                  <w:r w:rsidRPr="00B84BDC">
                    <w:rPr>
                      <w:rStyle w:val="Hyperlink"/>
                    </w:rPr>
                    <w:t>www.sos.ok.gov</w:t>
                  </w:r>
                  <w:r w:rsidR="005B7615">
                    <w:rPr>
                      <w:rStyle w:val="Hyperlink"/>
                    </w:rPr>
                    <w:fldChar w:fldCharType="end"/>
                  </w:r>
                  <w:r>
                    <w:t xml:space="preserve"> or 405-521-3911)</w:t>
                  </w:r>
                  <w:r w:rsidRPr="001E027A">
                    <w:t>.</w:t>
                  </w:r>
                </w:p>
              </w:tc>
            </w:tr>
            <w:tr w:rsidR="00146527" w:rsidRPr="001E027A" w:rsidTr="00006DA9">
              <w:trPr>
                <w:trHeight w:val="499"/>
              </w:trPr>
              <w:tc>
                <w:tcPr>
                  <w:tcW w:w="10080" w:type="dxa"/>
                  <w:gridSpan w:val="7"/>
                </w:tcPr>
                <w:p w:rsidR="00146527" w:rsidRPr="001E027A" w:rsidRDefault="00146527" w:rsidP="00146527">
                  <w:pPr>
                    <w:pStyle w:val="FormOutlining2"/>
                    <w:numPr>
                      <w:ilvl w:val="0"/>
                      <w:numId w:val="4"/>
                    </w:numPr>
                    <w:spacing w:before="240"/>
                  </w:pPr>
                  <w:r>
                    <w:t>Worker</w:t>
                  </w:r>
                  <w:r w:rsidRPr="001E027A">
                    <w:t>s</w:t>
                  </w:r>
                  <w:r>
                    <w:t>’</w:t>
                  </w:r>
                  <w:r w:rsidRPr="001E027A">
                    <w:t xml:space="preserve"> Compensation Insurance Coverage</w:t>
                  </w:r>
                  <w:r>
                    <w:t>:</w:t>
                  </w:r>
                </w:p>
              </w:tc>
            </w:tr>
            <w:tr w:rsidR="00146527" w:rsidRPr="00ED4281" w:rsidTr="00006DA9">
              <w:trPr>
                <w:trHeight w:val="73"/>
              </w:trPr>
              <w:tc>
                <w:tcPr>
                  <w:tcW w:w="10080" w:type="dxa"/>
                  <w:gridSpan w:val="7"/>
                </w:tcPr>
                <w:p w:rsidR="00146527" w:rsidRPr="00ED4281" w:rsidRDefault="00146527" w:rsidP="00146527">
                  <w:pPr>
                    <w:pStyle w:val="FormText"/>
                    <w:spacing w:before="120"/>
                    <w:ind w:leftChars="177" w:left="320"/>
                  </w:pPr>
                  <w:r w:rsidRPr="00ED4281">
                    <w:t>Bidder is required to provide with the bid a certificate of insurance showing proof of compliance with the Oklahoma Workers’ Compensation Act.</w:t>
                  </w:r>
                </w:p>
              </w:tc>
            </w:tr>
            <w:tr w:rsidR="00146527" w:rsidRPr="001E027A" w:rsidTr="00006DA9">
              <w:trPr>
                <w:trHeight w:val="360"/>
              </w:trPr>
              <w:tc>
                <w:tcPr>
                  <w:tcW w:w="10080" w:type="dxa"/>
                  <w:gridSpan w:val="7"/>
                </w:tcPr>
                <w:p w:rsidR="00146527" w:rsidRPr="001E027A" w:rsidRDefault="001608EB" w:rsidP="00146527">
                  <w:pPr>
                    <w:pStyle w:val="Form-CheckBox"/>
                  </w:pPr>
                  <w:r>
                    <w:fldChar w:fldCharType="begin">
                      <w:ffData>
                        <w:name w:val="Check10"/>
                        <w:enabled/>
                        <w:calcOnExit w:val="0"/>
                        <w:checkBox>
                          <w:sizeAuto/>
                          <w:default w:val="1"/>
                        </w:checkBox>
                      </w:ffData>
                    </w:fldChar>
                  </w:r>
                  <w:bookmarkStart w:id="25" w:name="Check10"/>
                  <w:r>
                    <w:instrText xml:space="preserve"> FORMCHECKBOX </w:instrText>
                  </w:r>
                  <w:r w:rsidR="005B7615">
                    <w:fldChar w:fldCharType="separate"/>
                  </w:r>
                  <w:r>
                    <w:fldChar w:fldCharType="end"/>
                  </w:r>
                  <w:bookmarkEnd w:id="25"/>
                  <w:r w:rsidR="00146527" w:rsidRPr="001E027A">
                    <w:t xml:space="preserve"> YES </w:t>
                  </w:r>
                  <w:r w:rsidR="00146527">
                    <w:t>–</w:t>
                  </w:r>
                  <w:r w:rsidR="00146527" w:rsidRPr="001E027A">
                    <w:t xml:space="preserve"> </w:t>
                  </w:r>
                  <w:r w:rsidR="00146527">
                    <w:t>I</w:t>
                  </w:r>
                  <w:r w:rsidR="00146527" w:rsidRPr="00ED4281">
                    <w:t>nclude with the bid a certificate of insurance</w:t>
                  </w:r>
                  <w:r w:rsidR="00146527">
                    <w:t>.</w:t>
                  </w:r>
                  <w:r w:rsidR="00146527" w:rsidRPr="00ED4281">
                    <w:t xml:space="preserve"> </w:t>
                  </w:r>
                </w:p>
              </w:tc>
            </w:tr>
            <w:tr w:rsidR="00146527" w:rsidRPr="001E027A" w:rsidTr="00006DA9">
              <w:trPr>
                <w:trHeight w:val="656"/>
              </w:trPr>
              <w:tc>
                <w:tcPr>
                  <w:tcW w:w="10080" w:type="dxa"/>
                  <w:gridSpan w:val="7"/>
                </w:tcPr>
                <w:p w:rsidR="00146527" w:rsidRDefault="00146527" w:rsidP="00146527">
                  <w:pPr>
                    <w:pStyle w:val="Form-CheckBox"/>
                    <w:ind w:leftChars="166" w:left="1200" w:hangingChars="450" w:hanging="900"/>
                  </w:pPr>
                  <w:r w:rsidRPr="001E027A">
                    <w:fldChar w:fldCharType="begin">
                      <w:ffData>
                        <w:name w:val="Check11"/>
                        <w:enabled/>
                        <w:calcOnExit w:val="0"/>
                        <w:checkBox>
                          <w:sizeAuto/>
                          <w:default w:val="0"/>
                        </w:checkBox>
                      </w:ffData>
                    </w:fldChar>
                  </w:r>
                  <w:bookmarkStart w:id="26" w:name="Check11"/>
                  <w:r w:rsidRPr="001E027A">
                    <w:instrText xml:space="preserve"> FORMCHECKBOX </w:instrText>
                  </w:r>
                  <w:r w:rsidR="005B7615">
                    <w:fldChar w:fldCharType="separate"/>
                  </w:r>
                  <w:r w:rsidRPr="001E027A">
                    <w:fldChar w:fldCharType="end"/>
                  </w:r>
                  <w:bookmarkEnd w:id="26"/>
                  <w:r>
                    <w:t xml:space="preserve">  NO – Exempt from the Workers’ Compensation Act pursuant to 85A </w:t>
                  </w:r>
                  <w:proofErr w:type="spellStart"/>
                  <w:r>
                    <w:t>O.S</w:t>
                  </w:r>
                  <w:proofErr w:type="spellEnd"/>
                  <w:r>
                    <w:t>. § 2(18</w:t>
                  </w:r>
                  <w:proofErr w:type="gramStart"/>
                  <w:r>
                    <w:t>)(</w:t>
                  </w:r>
                  <w:proofErr w:type="gramEnd"/>
                  <w:r>
                    <w:t>b)(1-11) – Attach a   written, signed, and dated statement on letterhead stating the reason for the exempt status.</w:t>
                  </w:r>
                  <w:r>
                    <w:rPr>
                      <w:rStyle w:val="FootnoteReference"/>
                    </w:rPr>
                    <w:footnoteReference w:id="4"/>
                  </w:r>
                </w:p>
                <w:p w:rsidR="00146527" w:rsidRDefault="00146527" w:rsidP="00146527">
                  <w:pPr>
                    <w:pStyle w:val="Form-CheckBox"/>
                    <w:ind w:leftChars="166" w:left="1200" w:hangingChars="450" w:hanging="900"/>
                  </w:pPr>
                </w:p>
                <w:p w:rsidR="00146527" w:rsidRDefault="00146527" w:rsidP="00146527">
                  <w:pPr>
                    <w:pStyle w:val="Form-CheckBox"/>
                    <w:ind w:leftChars="166" w:left="1200" w:hangingChars="450" w:hanging="900"/>
                  </w:pPr>
                </w:p>
                <w:p w:rsidR="00146527" w:rsidRDefault="00146527" w:rsidP="00146527">
                  <w:pPr>
                    <w:pStyle w:val="Form-CheckBox"/>
                    <w:ind w:leftChars="166" w:left="1200" w:hangingChars="450" w:hanging="900"/>
                  </w:pPr>
                </w:p>
                <w:tbl>
                  <w:tblPr>
                    <w:tblW w:w="9974"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
                  <w:tblGrid>
                    <w:gridCol w:w="9974"/>
                  </w:tblGrid>
                  <w:tr w:rsidR="00146527" w:rsidRPr="001E027A" w:rsidTr="00006DA9">
                    <w:trPr>
                      <w:trHeight w:val="119"/>
                    </w:trPr>
                    <w:tc>
                      <w:tcPr>
                        <w:tcW w:w="9974" w:type="dxa"/>
                      </w:tcPr>
                      <w:p w:rsidR="00146527" w:rsidRPr="001E027A" w:rsidRDefault="00146527" w:rsidP="00146527">
                        <w:pPr>
                          <w:pStyle w:val="FormOutlining2"/>
                          <w:numPr>
                            <w:ilvl w:val="0"/>
                            <w:numId w:val="4"/>
                          </w:numPr>
                          <w:spacing w:before="240" w:after="240"/>
                        </w:pPr>
                        <w:r>
                          <w:lastRenderedPageBreak/>
                          <w:t>Disabled Veteran Business Enterprise Act</w:t>
                        </w:r>
                      </w:p>
                    </w:tc>
                  </w:tr>
                  <w:tr w:rsidR="00146527" w:rsidRPr="001E027A" w:rsidTr="00006DA9">
                    <w:trPr>
                      <w:trHeight w:val="538"/>
                    </w:trPr>
                    <w:tc>
                      <w:tcPr>
                        <w:tcW w:w="9974" w:type="dxa"/>
                      </w:tcPr>
                      <w:p w:rsidR="00146527" w:rsidRPr="001E027A" w:rsidRDefault="00146527" w:rsidP="00146527">
                        <w:pPr>
                          <w:pStyle w:val="Form-CheckBox"/>
                        </w:pPr>
                        <w:r w:rsidRPr="001E027A">
                          <w:fldChar w:fldCharType="begin">
                            <w:ffData>
                              <w:name w:val="Check10"/>
                              <w:enabled/>
                              <w:calcOnExit w:val="0"/>
                              <w:checkBox>
                                <w:sizeAuto/>
                                <w:default w:val="0"/>
                              </w:checkBox>
                            </w:ffData>
                          </w:fldChar>
                        </w:r>
                        <w:r w:rsidRPr="001E027A">
                          <w:instrText xml:space="preserve"> FORMCHECKBOX </w:instrText>
                        </w:r>
                        <w:r w:rsidR="005B7615">
                          <w:fldChar w:fldCharType="separate"/>
                        </w:r>
                        <w:r w:rsidRPr="001E027A">
                          <w:fldChar w:fldCharType="end"/>
                        </w:r>
                        <w:r w:rsidRPr="001E027A">
                          <w:t xml:space="preserve"> YES </w:t>
                        </w:r>
                        <w:r>
                          <w:t>–</w:t>
                        </w:r>
                        <w:r w:rsidRPr="001E027A">
                          <w:t xml:space="preserve"> </w:t>
                        </w:r>
                        <w:r w:rsidRPr="00657F61">
                          <w:rPr>
                            <w:color w:val="000000"/>
                          </w:rPr>
                          <w:t xml:space="preserve">I am a service-disabled veteran business as defined in 74 </w:t>
                        </w:r>
                        <w:proofErr w:type="spellStart"/>
                        <w:r w:rsidRPr="00657F61">
                          <w:rPr>
                            <w:color w:val="000000"/>
                          </w:rPr>
                          <w:t>O.S</w:t>
                        </w:r>
                        <w:proofErr w:type="spellEnd"/>
                        <w:r w:rsidRPr="00657F61">
                          <w:rPr>
                            <w:color w:val="000000"/>
                          </w:rPr>
                          <w:t>. §85.44E.  Include with the bid response 1) certification of service-disabled veteran status as verified by the appropriate federal agency, and 2) verification of not less than 51% ownership by one or more service-disabled veterans, and 3) verification of the control of the management and daily business operations by one or more service-disabled veterans.</w:t>
                        </w:r>
                      </w:p>
                    </w:tc>
                  </w:tr>
                  <w:tr w:rsidR="00146527" w:rsidRPr="001E027A" w:rsidTr="00006DA9">
                    <w:trPr>
                      <w:trHeight w:val="535"/>
                    </w:trPr>
                    <w:tc>
                      <w:tcPr>
                        <w:tcW w:w="9974" w:type="dxa"/>
                      </w:tcPr>
                      <w:p w:rsidR="00146527" w:rsidRDefault="00146527" w:rsidP="00146527">
                        <w:pPr>
                          <w:pStyle w:val="Form-CheckBox"/>
                          <w:ind w:leftChars="166" w:left="1200" w:hangingChars="450" w:hanging="900"/>
                          <w:rPr>
                            <w:color w:val="000000"/>
                          </w:rPr>
                        </w:pPr>
                        <w:r w:rsidRPr="001E027A">
                          <w:fldChar w:fldCharType="begin">
                            <w:ffData>
                              <w:name w:val="Check11"/>
                              <w:enabled/>
                              <w:calcOnExit w:val="0"/>
                              <w:checkBox>
                                <w:sizeAuto/>
                                <w:default w:val="0"/>
                              </w:checkBox>
                            </w:ffData>
                          </w:fldChar>
                        </w:r>
                        <w:r w:rsidRPr="001E027A">
                          <w:instrText xml:space="preserve"> FORMCHECKBOX </w:instrText>
                        </w:r>
                        <w:r w:rsidR="005B7615">
                          <w:fldChar w:fldCharType="separate"/>
                        </w:r>
                        <w:r w:rsidRPr="001E027A">
                          <w:fldChar w:fldCharType="end"/>
                        </w:r>
                        <w:r>
                          <w:t xml:space="preserve">  NO – </w:t>
                        </w:r>
                        <w:r w:rsidRPr="00657F61">
                          <w:rPr>
                            <w:color w:val="000000"/>
                          </w:rPr>
                          <w:t>Do not meet the criteria as a service-disabled veteran business.</w:t>
                        </w:r>
                      </w:p>
                      <w:p w:rsidR="00146527" w:rsidRPr="001E027A" w:rsidRDefault="00146527" w:rsidP="00146527">
                        <w:pPr>
                          <w:pStyle w:val="Form-CheckBox"/>
                          <w:ind w:leftChars="166" w:left="1200" w:hangingChars="450" w:hanging="900"/>
                        </w:pPr>
                      </w:p>
                    </w:tc>
                  </w:tr>
                </w:tbl>
                <w:p w:rsidR="00146527" w:rsidRPr="001E027A" w:rsidRDefault="00146527" w:rsidP="00146527">
                  <w:pPr>
                    <w:pStyle w:val="Form-CheckBox"/>
                    <w:ind w:leftChars="166" w:left="1200" w:hangingChars="450" w:hanging="900"/>
                  </w:pPr>
                </w:p>
              </w:tc>
            </w:tr>
            <w:tr w:rsidR="00146527" w:rsidRPr="003A33F8" w:rsidTr="00006DA9">
              <w:trPr>
                <w:trHeight w:val="68"/>
              </w:trPr>
              <w:tc>
                <w:tcPr>
                  <w:tcW w:w="4901" w:type="dxa"/>
                  <w:gridSpan w:val="4"/>
                  <w:tcBorders>
                    <w:bottom w:val="single" w:sz="2" w:space="0" w:color="auto"/>
                  </w:tcBorders>
                </w:tcPr>
                <w:p w:rsidR="00146527" w:rsidRPr="003A33F8" w:rsidRDefault="00146527" w:rsidP="00146527">
                  <w:pPr>
                    <w:pStyle w:val="FormParagraph"/>
                    <w:spacing w:before="240"/>
                    <w:jc w:val="center"/>
                    <w:rPr>
                      <w:b w:val="0"/>
                    </w:rPr>
                  </w:pPr>
                </w:p>
              </w:tc>
              <w:tc>
                <w:tcPr>
                  <w:tcW w:w="198" w:type="dxa"/>
                </w:tcPr>
                <w:p w:rsidR="00146527" w:rsidRPr="003A33F8" w:rsidRDefault="00146527" w:rsidP="00146527">
                  <w:pPr>
                    <w:pStyle w:val="FormParagraph"/>
                    <w:spacing w:before="240"/>
                    <w:jc w:val="center"/>
                    <w:rPr>
                      <w:b w:val="0"/>
                    </w:rPr>
                  </w:pPr>
                </w:p>
              </w:tc>
              <w:bookmarkStart w:id="27" w:name="Text98"/>
              <w:tc>
                <w:tcPr>
                  <w:tcW w:w="4981" w:type="dxa"/>
                  <w:gridSpan w:val="2"/>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98"/>
                        <w:enabled/>
                        <w:calcOnExit w:val="0"/>
                        <w:textInput/>
                      </w:ffData>
                    </w:fldChar>
                  </w:r>
                  <w:r w:rsidRPr="003A33F8">
                    <w:rPr>
                      <w:b w:val="0"/>
                    </w:rPr>
                    <w:instrText xml:space="preserve"> FORMTEXT </w:instrText>
                  </w:r>
                  <w:r w:rsidRPr="003A33F8">
                    <w:rPr>
                      <w:b w:val="0"/>
                    </w:rPr>
                  </w:r>
                  <w:r w:rsidRPr="003A33F8">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3A33F8">
                    <w:rPr>
                      <w:b w:val="0"/>
                    </w:rPr>
                    <w:fldChar w:fldCharType="end"/>
                  </w:r>
                  <w:bookmarkEnd w:id="27"/>
                </w:p>
              </w:tc>
            </w:tr>
            <w:tr w:rsidR="00146527" w:rsidRPr="00B91A65" w:rsidTr="00006DA9">
              <w:trPr>
                <w:trHeight w:val="68"/>
              </w:trPr>
              <w:tc>
                <w:tcPr>
                  <w:tcW w:w="4901" w:type="dxa"/>
                  <w:gridSpan w:val="4"/>
                  <w:tcBorders>
                    <w:top w:val="single" w:sz="2" w:space="0" w:color="auto"/>
                  </w:tcBorders>
                </w:tcPr>
                <w:p w:rsidR="00146527" w:rsidRPr="00B91A65" w:rsidRDefault="00146527" w:rsidP="00146527">
                  <w:pPr>
                    <w:pStyle w:val="FormText"/>
                    <w:spacing w:beforeLines="0" w:afterLines="50" w:after="120"/>
                    <w:jc w:val="center"/>
                  </w:pPr>
                  <w:r w:rsidRPr="00B91A65">
                    <w:t>Authorized Signature</w:t>
                  </w:r>
                </w:p>
              </w:tc>
              <w:tc>
                <w:tcPr>
                  <w:tcW w:w="198" w:type="dxa"/>
                </w:tcPr>
                <w:p w:rsidR="00146527" w:rsidRPr="00B91A65" w:rsidRDefault="00146527" w:rsidP="00146527">
                  <w:pPr>
                    <w:pStyle w:val="FormText"/>
                    <w:spacing w:beforeLines="0" w:afterLines="50" w:after="120"/>
                    <w:jc w:val="center"/>
                  </w:pPr>
                </w:p>
              </w:tc>
              <w:tc>
                <w:tcPr>
                  <w:tcW w:w="4981" w:type="dxa"/>
                  <w:gridSpan w:val="2"/>
                  <w:tcBorders>
                    <w:top w:val="single" w:sz="2" w:space="0" w:color="auto"/>
                  </w:tcBorders>
                </w:tcPr>
                <w:p w:rsidR="00146527" w:rsidRPr="00B91A65" w:rsidRDefault="00146527" w:rsidP="00146527">
                  <w:pPr>
                    <w:pStyle w:val="FormText"/>
                    <w:spacing w:beforeLines="0" w:afterLines="50" w:after="120"/>
                    <w:jc w:val="center"/>
                  </w:pPr>
                  <w:r w:rsidRPr="00B91A65">
                    <w:t>Date</w:t>
                  </w:r>
                </w:p>
              </w:tc>
            </w:tr>
            <w:bookmarkStart w:id="28" w:name="Text100"/>
            <w:tr w:rsidR="00146527" w:rsidRPr="003A33F8" w:rsidTr="00006DA9">
              <w:trPr>
                <w:trHeight w:val="212"/>
              </w:trPr>
              <w:tc>
                <w:tcPr>
                  <w:tcW w:w="4901" w:type="dxa"/>
                  <w:gridSpan w:val="4"/>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100"/>
                        <w:enabled/>
                        <w:calcOnExit w:val="0"/>
                        <w:textInput/>
                      </w:ffData>
                    </w:fldChar>
                  </w:r>
                  <w:r w:rsidRPr="003A33F8">
                    <w:rPr>
                      <w:b w:val="0"/>
                    </w:rPr>
                    <w:instrText xml:space="preserve"> FORMTEXT </w:instrText>
                  </w:r>
                  <w:r w:rsidRPr="003A33F8">
                    <w:rPr>
                      <w:b w:val="0"/>
                    </w:rPr>
                  </w:r>
                  <w:r w:rsidRPr="003A33F8">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3A33F8">
                    <w:rPr>
                      <w:b w:val="0"/>
                    </w:rPr>
                    <w:fldChar w:fldCharType="end"/>
                  </w:r>
                  <w:bookmarkEnd w:id="28"/>
                </w:p>
              </w:tc>
              <w:tc>
                <w:tcPr>
                  <w:tcW w:w="198" w:type="dxa"/>
                </w:tcPr>
                <w:p w:rsidR="00146527" w:rsidRPr="003A33F8" w:rsidRDefault="00146527" w:rsidP="00146527">
                  <w:pPr>
                    <w:pStyle w:val="FormParagraph"/>
                    <w:spacing w:before="240"/>
                    <w:jc w:val="center"/>
                    <w:rPr>
                      <w:b w:val="0"/>
                    </w:rPr>
                  </w:pPr>
                </w:p>
              </w:tc>
              <w:bookmarkStart w:id="29" w:name="Text99"/>
              <w:tc>
                <w:tcPr>
                  <w:tcW w:w="4981" w:type="dxa"/>
                  <w:gridSpan w:val="2"/>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99"/>
                        <w:enabled/>
                        <w:calcOnExit w:val="0"/>
                        <w:textInput/>
                      </w:ffData>
                    </w:fldChar>
                  </w:r>
                  <w:r w:rsidRPr="003A33F8">
                    <w:rPr>
                      <w:b w:val="0"/>
                    </w:rPr>
                    <w:instrText xml:space="preserve"> FORMTEXT </w:instrText>
                  </w:r>
                  <w:r w:rsidRPr="003A33F8">
                    <w:rPr>
                      <w:b w:val="0"/>
                    </w:rPr>
                  </w:r>
                  <w:r w:rsidRPr="003A33F8">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3A33F8">
                    <w:rPr>
                      <w:b w:val="0"/>
                    </w:rPr>
                    <w:fldChar w:fldCharType="end"/>
                  </w:r>
                  <w:bookmarkEnd w:id="29"/>
                </w:p>
              </w:tc>
            </w:tr>
            <w:tr w:rsidR="00146527" w:rsidRPr="00B91A65" w:rsidTr="00E53FC9">
              <w:trPr>
                <w:trHeight w:val="1570"/>
              </w:trPr>
              <w:tc>
                <w:tcPr>
                  <w:tcW w:w="4901" w:type="dxa"/>
                  <w:gridSpan w:val="4"/>
                  <w:tcBorders>
                    <w:top w:val="single" w:sz="2" w:space="0" w:color="auto"/>
                    <w:bottom w:val="nil"/>
                  </w:tcBorders>
                </w:tcPr>
                <w:p w:rsidR="00146527" w:rsidRPr="00B91A65" w:rsidRDefault="00146527" w:rsidP="00146527">
                  <w:pPr>
                    <w:pStyle w:val="FormText"/>
                    <w:spacing w:beforeLines="0"/>
                    <w:jc w:val="center"/>
                  </w:pPr>
                  <w:r w:rsidRPr="00B91A65">
                    <w:t>Printed Name</w:t>
                  </w:r>
                </w:p>
              </w:tc>
              <w:tc>
                <w:tcPr>
                  <w:tcW w:w="198" w:type="dxa"/>
                  <w:tcBorders>
                    <w:bottom w:val="nil"/>
                  </w:tcBorders>
                </w:tcPr>
                <w:p w:rsidR="00146527" w:rsidRPr="00B91A65" w:rsidRDefault="00146527" w:rsidP="00146527">
                  <w:pPr>
                    <w:pStyle w:val="FormText"/>
                    <w:spacing w:beforeLines="0"/>
                    <w:jc w:val="center"/>
                  </w:pPr>
                </w:p>
              </w:tc>
              <w:tc>
                <w:tcPr>
                  <w:tcW w:w="4981" w:type="dxa"/>
                  <w:gridSpan w:val="2"/>
                  <w:tcBorders>
                    <w:top w:val="single" w:sz="2" w:space="0" w:color="auto"/>
                    <w:bottom w:val="nil"/>
                  </w:tcBorders>
                </w:tcPr>
                <w:p w:rsidR="00146527" w:rsidRPr="00B91A65" w:rsidRDefault="00146527" w:rsidP="00146527">
                  <w:pPr>
                    <w:pStyle w:val="FormText"/>
                    <w:spacing w:beforeLines="0"/>
                    <w:jc w:val="center"/>
                  </w:pPr>
                  <w:r w:rsidRPr="00B91A65">
                    <w:t>Title</w:t>
                  </w:r>
                </w:p>
              </w:tc>
            </w:tr>
          </w:tbl>
          <w:p w:rsidR="00C2275F" w:rsidRDefault="00C2275F"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Pr="001E027A" w:rsidRDefault="00E53FC9" w:rsidP="00146527">
            <w:pPr>
              <w:pStyle w:val="FormOutlining2"/>
              <w:numPr>
                <w:ilvl w:val="0"/>
                <w:numId w:val="0"/>
              </w:numPr>
              <w:spacing w:before="240"/>
              <w:ind w:left="360"/>
            </w:pPr>
          </w:p>
        </w:tc>
      </w:tr>
      <w:tr w:rsidR="00D62B0C" w:rsidRPr="00D62B0C" w:rsidTr="00870DE9">
        <w:tblPrEx>
          <w:tblCellMar>
            <w:left w:w="108" w:type="dxa"/>
            <w:right w:w="108" w:type="dxa"/>
          </w:tblCellMar>
          <w:tblLook w:val="0000" w:firstRow="0" w:lastRow="0" w:firstColumn="0" w:lastColumn="0" w:noHBand="0" w:noVBand="0"/>
        </w:tblPrEx>
        <w:trPr>
          <w:gridAfter w:val="1"/>
          <w:wAfter w:w="452" w:type="dxa"/>
          <w:cantSplit/>
          <w:trHeight w:hRule="exact" w:val="1296"/>
        </w:trPr>
        <w:tc>
          <w:tcPr>
            <w:tcW w:w="3058" w:type="dxa"/>
            <w:gridSpan w:val="2"/>
            <w:tcBorders>
              <w:bottom w:val="single" w:sz="24" w:space="0" w:color="auto"/>
            </w:tcBorders>
            <w:tcMar>
              <w:left w:w="0" w:type="dxa"/>
              <w:right w:w="0" w:type="dxa"/>
            </w:tcMar>
            <w:vAlign w:val="center"/>
          </w:tcPr>
          <w:p w:rsidR="00D62B0C" w:rsidRPr="00D62B0C" w:rsidRDefault="00D62B0C" w:rsidP="00D62B0C">
            <w:pPr>
              <w:jc w:val="center"/>
            </w:pPr>
            <w:r w:rsidRPr="00D62B0C">
              <w:lastRenderedPageBreak/>
              <w:br w:type="column"/>
            </w:r>
            <w:r w:rsidRPr="00D62B0C">
              <w:rPr>
                <w:noProof/>
              </w:rPr>
              <w:drawing>
                <wp:inline distT="0" distB="0" distL="0" distR="0" wp14:anchorId="1E30D984" wp14:editId="531551C7">
                  <wp:extent cx="1700373" cy="775699"/>
                  <wp:effectExtent l="0" t="0" r="0" b="5715"/>
                  <wp:docPr id="4" name="Picture 4" descr="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 - logo main smal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6197" cy="778356"/>
                          </a:xfrm>
                          <a:prstGeom prst="rect">
                            <a:avLst/>
                          </a:prstGeom>
                        </pic:spPr>
                      </pic:pic>
                    </a:graphicData>
                  </a:graphic>
                </wp:inline>
              </w:drawing>
            </w:r>
          </w:p>
        </w:tc>
        <w:tc>
          <w:tcPr>
            <w:tcW w:w="3600" w:type="dxa"/>
            <w:gridSpan w:val="5"/>
            <w:tcBorders>
              <w:bottom w:val="single" w:sz="24" w:space="0" w:color="auto"/>
            </w:tcBorders>
            <w:vAlign w:val="center"/>
          </w:tcPr>
          <w:p w:rsidR="00D62B0C" w:rsidRPr="00D62B0C" w:rsidRDefault="00D62B0C" w:rsidP="00D62B0C">
            <w:pPr>
              <w:rPr>
                <w:color w:val="000000"/>
                <w:sz w:val="22"/>
                <w:szCs w:val="24"/>
              </w:rPr>
            </w:pPr>
          </w:p>
          <w:p w:rsidR="00D62B0C" w:rsidRPr="00D62B0C" w:rsidRDefault="00D62B0C" w:rsidP="00D62B0C">
            <w:pPr>
              <w:rPr>
                <w:color w:val="000000"/>
                <w:sz w:val="24"/>
                <w:szCs w:val="24"/>
              </w:rPr>
            </w:pPr>
          </w:p>
        </w:tc>
        <w:tc>
          <w:tcPr>
            <w:tcW w:w="3780" w:type="dxa"/>
            <w:gridSpan w:val="7"/>
            <w:tcBorders>
              <w:bottom w:val="single" w:sz="24" w:space="0" w:color="auto"/>
            </w:tcBorders>
            <w:vAlign w:val="center"/>
          </w:tcPr>
          <w:p w:rsidR="00D62B0C" w:rsidRPr="00D62B0C" w:rsidRDefault="00D62B0C" w:rsidP="00F0269B">
            <w:pPr>
              <w:ind w:left="-378" w:firstLine="90"/>
              <w:jc w:val="right"/>
              <w:outlineLvl w:val="0"/>
              <w:rPr>
                <w:color w:val="000000"/>
                <w:sz w:val="24"/>
                <w:szCs w:val="24"/>
              </w:rPr>
            </w:pPr>
            <w:r w:rsidRPr="00D62B0C">
              <w:rPr>
                <w:color w:val="000000"/>
                <w:sz w:val="24"/>
                <w:szCs w:val="24"/>
              </w:rPr>
              <w:t>Certification for Competitive</w:t>
            </w:r>
            <w:r w:rsidRPr="00D62B0C">
              <w:rPr>
                <w:color w:val="000000"/>
                <w:sz w:val="24"/>
                <w:szCs w:val="24"/>
              </w:rPr>
              <w:br/>
              <w:t>Bid and/or Contract</w:t>
            </w:r>
            <w:r w:rsidRPr="00D62B0C">
              <w:rPr>
                <w:color w:val="000000"/>
                <w:sz w:val="24"/>
                <w:szCs w:val="24"/>
              </w:rPr>
              <w:br/>
            </w:r>
            <w:r w:rsidRPr="00D62B0C">
              <w:rPr>
                <w:color w:val="000000"/>
                <w:sz w:val="22"/>
                <w:szCs w:val="24"/>
              </w:rPr>
              <w:t>(Non-Collusion Certification)</w:t>
            </w:r>
          </w:p>
        </w:tc>
      </w:tr>
    </w:tbl>
    <w:p w:rsidR="00D62B0C" w:rsidRPr="00D62B0C" w:rsidRDefault="00D62B0C" w:rsidP="00D62B0C">
      <w:pPr>
        <w:tabs>
          <w:tab w:val="center" w:pos="4320"/>
          <w:tab w:val="right" w:pos="8640"/>
        </w:tabs>
        <w:spacing w:beforeLines="100" w:before="240" w:afterLines="50" w:after="120"/>
        <w:rPr>
          <w:b w:val="0"/>
          <w:i/>
        </w:rPr>
      </w:pPr>
      <w:r w:rsidRPr="00D62B0C">
        <w:t>NOTE:</w:t>
      </w:r>
      <w:r w:rsidRPr="00D62B0C">
        <w:rPr>
          <w:b w:val="0"/>
        </w:rPr>
        <w:t xml:space="preserve">  </w:t>
      </w:r>
      <w:r w:rsidRPr="00D62B0C">
        <w:rPr>
          <w:b w:val="0"/>
          <w:i/>
        </w:rPr>
        <w:t>A certification shall be included with any competitive bid and/or contract exceeding $5,000.00 submitted to the State for goods or services.</w:t>
      </w:r>
    </w:p>
    <w:tbl>
      <w:tblPr>
        <w:tblStyle w:val="TableGrid"/>
        <w:tblW w:w="11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1"/>
        <w:gridCol w:w="4777"/>
        <w:gridCol w:w="1454"/>
        <w:gridCol w:w="2044"/>
        <w:gridCol w:w="2044"/>
      </w:tblGrid>
      <w:tr w:rsidR="00D62B0C" w:rsidRPr="00D62B0C" w:rsidTr="00E53FC9">
        <w:trPr>
          <w:trHeight w:val="181"/>
        </w:trPr>
        <w:tc>
          <w:tcPr>
            <w:tcW w:w="1381" w:type="dxa"/>
          </w:tcPr>
          <w:p w:rsidR="00D62B0C" w:rsidRPr="00D62B0C" w:rsidRDefault="00D62B0C" w:rsidP="00D62B0C">
            <w:pPr>
              <w:tabs>
                <w:tab w:val="center" w:pos="4320"/>
                <w:tab w:val="right" w:pos="8640"/>
              </w:tabs>
              <w:spacing w:after="60"/>
              <w:rPr>
                <w:b w:val="0"/>
              </w:rPr>
            </w:pPr>
            <w:r w:rsidRPr="00D62B0C">
              <w:rPr>
                <w:b w:val="0"/>
              </w:rPr>
              <w:t xml:space="preserve">Agency Name: </w:t>
            </w:r>
          </w:p>
        </w:tc>
        <w:tc>
          <w:tcPr>
            <w:tcW w:w="4777" w:type="dxa"/>
            <w:tcBorders>
              <w:bottom w:val="single" w:sz="4" w:space="0" w:color="auto"/>
            </w:tcBorders>
          </w:tcPr>
          <w:p w:rsidR="00D62B0C" w:rsidRPr="006F413C" w:rsidRDefault="006F413C" w:rsidP="00D62B0C">
            <w:pPr>
              <w:tabs>
                <w:tab w:val="center" w:pos="4320"/>
                <w:tab w:val="right" w:pos="8640"/>
              </w:tabs>
              <w:spacing w:after="60"/>
            </w:pPr>
            <w:r w:rsidRPr="006F413C">
              <w:t>OKLAHOMA TAX COMMISSION</w:t>
            </w:r>
          </w:p>
        </w:tc>
        <w:tc>
          <w:tcPr>
            <w:tcW w:w="1454" w:type="dxa"/>
          </w:tcPr>
          <w:p w:rsidR="00D62B0C" w:rsidRPr="00D62B0C" w:rsidRDefault="00D62B0C" w:rsidP="00D62B0C">
            <w:pPr>
              <w:tabs>
                <w:tab w:val="center" w:pos="4320"/>
                <w:tab w:val="right" w:pos="8640"/>
              </w:tabs>
              <w:spacing w:after="60"/>
              <w:rPr>
                <w:b w:val="0"/>
              </w:rPr>
            </w:pPr>
            <w:r w:rsidRPr="00D62B0C">
              <w:rPr>
                <w:b w:val="0"/>
              </w:rPr>
              <w:t>Agency Number:</w:t>
            </w:r>
          </w:p>
        </w:tc>
        <w:tc>
          <w:tcPr>
            <w:tcW w:w="2044" w:type="dxa"/>
            <w:tcBorders>
              <w:bottom w:val="single" w:sz="4" w:space="0" w:color="auto"/>
            </w:tcBorders>
          </w:tcPr>
          <w:p w:rsidR="00D62B0C" w:rsidRPr="006F413C" w:rsidRDefault="006F413C" w:rsidP="00D62B0C">
            <w:pPr>
              <w:tabs>
                <w:tab w:val="center" w:pos="4320"/>
                <w:tab w:val="right" w:pos="8640"/>
              </w:tabs>
              <w:spacing w:after="60"/>
              <w:rPr>
                <w:b w:val="0"/>
              </w:rPr>
            </w:pPr>
            <w:r w:rsidRPr="006F413C">
              <w:rPr>
                <w:b w:val="0"/>
              </w:rPr>
              <w:t>69500</w:t>
            </w:r>
          </w:p>
        </w:tc>
        <w:tc>
          <w:tcPr>
            <w:tcW w:w="2044" w:type="dxa"/>
          </w:tcPr>
          <w:p w:rsidR="00D62B0C" w:rsidRPr="00D62B0C" w:rsidRDefault="00D62B0C" w:rsidP="00D62B0C">
            <w:pPr>
              <w:tabs>
                <w:tab w:val="center" w:pos="4320"/>
                <w:tab w:val="right" w:pos="8640"/>
              </w:tabs>
              <w:spacing w:after="60"/>
              <w:rPr>
                <w:b w:val="0"/>
              </w:rPr>
            </w:pPr>
          </w:p>
        </w:tc>
      </w:tr>
    </w:tbl>
    <w:tbl>
      <w:tblPr>
        <w:tblpPr w:leftFromText="180" w:rightFromText="180" w:vertAnchor="text" w:tblpY="1"/>
        <w:tblOverlap w:val="never"/>
        <w:tblW w:w="1078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58"/>
        <w:gridCol w:w="1208"/>
        <w:gridCol w:w="921"/>
        <w:gridCol w:w="7898"/>
      </w:tblGrid>
      <w:tr w:rsidR="00D62B0C" w:rsidRPr="00D62B0C" w:rsidTr="00E53FC9">
        <w:trPr>
          <w:trHeight w:val="69"/>
        </w:trPr>
        <w:tc>
          <w:tcPr>
            <w:tcW w:w="2887" w:type="dxa"/>
            <w:gridSpan w:val="3"/>
            <w:tcBorders>
              <w:bottom w:val="single" w:sz="4" w:space="0" w:color="FFFFFF"/>
              <w:right w:val="single" w:sz="4" w:space="0" w:color="FFFFFF"/>
            </w:tcBorders>
            <w:vAlign w:val="bottom"/>
          </w:tcPr>
          <w:p w:rsidR="00D62B0C" w:rsidRPr="00D62B0C" w:rsidRDefault="00D62B0C" w:rsidP="00D62B0C">
            <w:pPr>
              <w:spacing w:before="120"/>
              <w:rPr>
                <w:b w:val="0"/>
              </w:rPr>
            </w:pPr>
            <w:r w:rsidRPr="00D62B0C">
              <w:rPr>
                <w:b w:val="0"/>
              </w:rPr>
              <w:t>Solicitation or Purchase Order #:</w:t>
            </w:r>
          </w:p>
        </w:tc>
        <w:tc>
          <w:tcPr>
            <w:tcW w:w="7897" w:type="dxa"/>
            <w:tcBorders>
              <w:left w:val="single" w:sz="4" w:space="0" w:color="FFFFFF"/>
              <w:bottom w:val="single" w:sz="4" w:space="0" w:color="auto"/>
            </w:tcBorders>
            <w:vAlign w:val="bottom"/>
          </w:tcPr>
          <w:p w:rsidR="00D62B0C" w:rsidRPr="00D62B0C" w:rsidRDefault="002F349E" w:rsidP="000E61D5">
            <w:pPr>
              <w:spacing w:before="120"/>
              <w:rPr>
                <w:b w:val="0"/>
              </w:rPr>
            </w:pPr>
            <w:r>
              <w:rPr>
                <w:b w:val="0"/>
              </w:rPr>
              <w:t>6950000</w:t>
            </w:r>
            <w:r w:rsidR="008C715B">
              <w:rPr>
                <w:b w:val="0"/>
              </w:rPr>
              <w:t>59</w:t>
            </w:r>
            <w:r w:rsidR="000E61D5">
              <w:rPr>
                <w:b w:val="0"/>
              </w:rPr>
              <w:t>9</w:t>
            </w:r>
          </w:p>
        </w:tc>
      </w:tr>
      <w:tr w:rsidR="00D62B0C" w:rsidRPr="00D62B0C" w:rsidTr="00E53FC9">
        <w:trPr>
          <w:trHeight w:val="64"/>
        </w:trPr>
        <w:tc>
          <w:tcPr>
            <w:tcW w:w="1966" w:type="dxa"/>
            <w:gridSpan w:val="2"/>
            <w:tcBorders>
              <w:top w:val="single" w:sz="4" w:space="0" w:color="FFFFFF"/>
              <w:bottom w:val="single" w:sz="4" w:space="0" w:color="FFFFFF"/>
              <w:right w:val="single" w:sz="4" w:space="0" w:color="FFFFFF"/>
            </w:tcBorders>
            <w:vAlign w:val="bottom"/>
          </w:tcPr>
          <w:p w:rsidR="00D62B0C" w:rsidRPr="00D62B0C" w:rsidRDefault="00D62B0C" w:rsidP="00D62B0C">
            <w:pPr>
              <w:rPr>
                <w:b w:val="0"/>
              </w:rPr>
            </w:pPr>
            <w:r w:rsidRPr="00D62B0C">
              <w:rPr>
                <w:b w:val="0"/>
              </w:rPr>
              <w:t>Supplier Legal Name:</w:t>
            </w:r>
          </w:p>
        </w:tc>
        <w:tc>
          <w:tcPr>
            <w:tcW w:w="8819" w:type="dxa"/>
            <w:gridSpan w:val="2"/>
            <w:tcBorders>
              <w:top w:val="single" w:sz="4" w:space="0" w:color="FFFFFF"/>
              <w:left w:val="single" w:sz="4" w:space="0" w:color="FFFFFF"/>
              <w:bottom w:val="single" w:sz="4" w:space="0" w:color="auto"/>
            </w:tcBorders>
            <w:vAlign w:val="bottom"/>
          </w:tcPr>
          <w:p w:rsidR="00D62B0C" w:rsidRPr="00D62B0C" w:rsidRDefault="00D62B0C" w:rsidP="00D62B0C">
            <w:pPr>
              <w:spacing w:beforeLines="50" w:before="120"/>
              <w:rPr>
                <w:b w:val="0"/>
              </w:rPr>
            </w:pPr>
            <w:r w:rsidRPr="00D62B0C">
              <w:rPr>
                <w:b w:val="0"/>
              </w:rPr>
              <w:fldChar w:fldCharType="begin">
                <w:ffData>
                  <w:name w:val="Text132"/>
                  <w:enabled/>
                  <w:calcOnExit w:val="0"/>
                  <w:textInput/>
                </w:ffData>
              </w:fldChar>
            </w:r>
            <w:bookmarkStart w:id="30" w:name="Text132"/>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0"/>
          </w:p>
        </w:tc>
      </w:tr>
      <w:tr w:rsidR="00D62B0C" w:rsidRPr="00D62B0C" w:rsidTr="00E53FC9">
        <w:trPr>
          <w:trHeight w:val="64"/>
        </w:trPr>
        <w:tc>
          <w:tcPr>
            <w:tcW w:w="10784" w:type="dxa"/>
            <w:gridSpan w:val="4"/>
            <w:tcBorders>
              <w:top w:val="single" w:sz="4" w:space="0" w:color="FFFFFF"/>
              <w:bottom w:val="double" w:sz="4" w:space="0" w:color="auto"/>
            </w:tcBorders>
            <w:vAlign w:val="bottom"/>
          </w:tcPr>
          <w:p w:rsidR="00D62B0C" w:rsidRPr="00D62B0C" w:rsidRDefault="00D62B0C" w:rsidP="00D62B0C">
            <w:pPr>
              <w:rPr>
                <w:b w:val="0"/>
              </w:rPr>
            </w:pPr>
          </w:p>
        </w:tc>
      </w:tr>
      <w:tr w:rsidR="00D62B0C" w:rsidRPr="00D62B0C" w:rsidTr="00E53FC9">
        <w:trPr>
          <w:trHeight w:val="1793"/>
        </w:trPr>
        <w:tc>
          <w:tcPr>
            <w:tcW w:w="10784" w:type="dxa"/>
            <w:gridSpan w:val="4"/>
            <w:tcBorders>
              <w:top w:val="double" w:sz="4" w:space="0" w:color="auto"/>
              <w:bottom w:val="double" w:sz="4" w:space="0" w:color="auto"/>
            </w:tcBorders>
            <w:vAlign w:val="bottom"/>
          </w:tcPr>
          <w:p w:rsidR="00D62B0C" w:rsidRPr="00D62B0C" w:rsidRDefault="00D62B0C" w:rsidP="0039490C">
            <w:pPr>
              <w:spacing w:before="120"/>
              <w:outlineLvl w:val="1"/>
            </w:pPr>
            <w:r w:rsidRPr="00D62B0C">
              <w:t xml:space="preserve">SECTION I [74 </w:t>
            </w:r>
            <w:proofErr w:type="spellStart"/>
            <w:r w:rsidRPr="00D62B0C">
              <w:t>O.S</w:t>
            </w:r>
            <w:proofErr w:type="spellEnd"/>
            <w:r w:rsidRPr="00D62B0C">
              <w:t>. § 85.22]:</w:t>
            </w:r>
          </w:p>
          <w:p w:rsidR="00D62B0C" w:rsidRPr="00D62B0C" w:rsidRDefault="00D62B0C" w:rsidP="00D62B0C">
            <w:pPr>
              <w:rPr>
                <w:b w:val="0"/>
              </w:rPr>
            </w:pPr>
            <w:r w:rsidRPr="00D62B0C">
              <w:rPr>
                <w:b w:val="0"/>
              </w:rPr>
              <w:t>A. For purposes of competitive bid,</w:t>
            </w:r>
          </w:p>
          <w:p w:rsidR="00D62B0C" w:rsidRPr="00D62B0C" w:rsidRDefault="00D62B0C" w:rsidP="00D62B0C">
            <w:pPr>
              <w:ind w:left="720" w:hanging="180"/>
              <w:rPr>
                <w:b w:val="0"/>
              </w:rPr>
            </w:pPr>
            <w:r w:rsidRPr="00D62B0C">
              <w:rPr>
                <w:b w:val="0"/>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rsidR="00D62B0C" w:rsidRPr="00D62B0C" w:rsidRDefault="00D62B0C" w:rsidP="00D62B0C">
            <w:pPr>
              <w:ind w:left="720" w:hanging="180"/>
              <w:rPr>
                <w:b w:val="0"/>
              </w:rPr>
            </w:pPr>
            <w:r w:rsidRPr="00D62B0C">
              <w:rPr>
                <w:b w:val="0"/>
              </w:rPr>
              <w:t>2. I am fully aware of the facts and circumstances surrounding the making of the bid to which this statement is attached and have been personally and directly involved in the proceedings leading to the submission of such bid; and</w:t>
            </w:r>
          </w:p>
          <w:p w:rsidR="00D62B0C" w:rsidRPr="00D62B0C" w:rsidRDefault="00D62B0C" w:rsidP="00D62B0C">
            <w:pPr>
              <w:ind w:left="720" w:hanging="180"/>
              <w:rPr>
                <w:b w:val="0"/>
              </w:rPr>
            </w:pPr>
            <w:r w:rsidRPr="00D62B0C">
              <w:rPr>
                <w:b w:val="0"/>
              </w:rPr>
              <w:t>3. Neither the bidder nor anyone subject to the bidder's direction or control has been a party:</w:t>
            </w:r>
          </w:p>
          <w:p w:rsidR="00D62B0C" w:rsidRPr="00D62B0C" w:rsidRDefault="00D62B0C" w:rsidP="00D62B0C">
            <w:pPr>
              <w:ind w:leftChars="795" w:left="1614" w:hanging="177"/>
              <w:rPr>
                <w:b w:val="0"/>
              </w:rPr>
            </w:pPr>
            <w:r w:rsidRPr="00D62B0C">
              <w:rPr>
                <w:b w:val="0"/>
              </w:rPr>
              <w:t>a. to any collusion among bidders in restraint of freedom of competition by agreement to bid at a fixed price or to refrain from bidding,</w:t>
            </w:r>
          </w:p>
          <w:p w:rsidR="00D62B0C" w:rsidRPr="00D62B0C" w:rsidRDefault="00D62B0C" w:rsidP="00D62B0C">
            <w:pPr>
              <w:ind w:leftChars="795" w:left="1614" w:hanging="177"/>
              <w:rPr>
                <w:b w:val="0"/>
              </w:rPr>
            </w:pPr>
            <w:r w:rsidRPr="00D62B0C">
              <w:rPr>
                <w:b w:val="0"/>
              </w:rPr>
              <w:t>b. to any collusion with any state official or employee as to quantity, quality or price in the prospective contract, or as to any other terms of such prospective contract, nor</w:t>
            </w:r>
          </w:p>
          <w:p w:rsidR="00D62B0C" w:rsidRPr="00D62B0C" w:rsidRDefault="00D62B0C" w:rsidP="00D62B0C">
            <w:pPr>
              <w:ind w:leftChars="795" w:left="1614" w:hanging="177"/>
              <w:rPr>
                <w:b w:val="0"/>
              </w:rPr>
            </w:pPr>
            <w:r w:rsidRPr="00D62B0C">
              <w:rPr>
                <w:b w:val="0"/>
              </w:rPr>
              <w:t>c. in any discussions between bidders and any state official concerning exchange of money or other thing of value for special consideration in the letting of a contract, nor</w:t>
            </w:r>
          </w:p>
          <w:p w:rsidR="00D62B0C" w:rsidRPr="00D62B0C" w:rsidRDefault="00D62B0C" w:rsidP="00D62B0C">
            <w:pPr>
              <w:ind w:leftChars="795" w:left="1614" w:hanging="177"/>
              <w:rPr>
                <w:b w:val="0"/>
              </w:rPr>
            </w:pPr>
            <w:proofErr w:type="gramStart"/>
            <w:r w:rsidRPr="00D62B0C">
              <w:rPr>
                <w:b w:val="0"/>
              </w:rPr>
              <w:t>d</w:t>
            </w:r>
            <w:proofErr w:type="gramEnd"/>
            <w:r w:rsidRPr="00D62B0C">
              <w:rPr>
                <w:b w:val="0"/>
              </w:rPr>
              <w:t xml:space="preserve">. to any collusion with any state agency or political subdivision official or employee as to create a sole-source acquisition in contradiction to Section 85.45j.1. </w:t>
            </w:r>
            <w:proofErr w:type="gramStart"/>
            <w:r w:rsidRPr="00D62B0C">
              <w:rPr>
                <w:b w:val="0"/>
              </w:rPr>
              <w:t>of</w:t>
            </w:r>
            <w:proofErr w:type="gramEnd"/>
            <w:r w:rsidRPr="00D62B0C">
              <w:rPr>
                <w:b w:val="0"/>
              </w:rPr>
              <w:t xml:space="preserve"> this title.</w:t>
            </w:r>
          </w:p>
          <w:p w:rsidR="00D62B0C" w:rsidRPr="00D62B0C" w:rsidRDefault="00D62B0C" w:rsidP="00D62B0C">
            <w:pPr>
              <w:ind w:left="187" w:hanging="187"/>
              <w:rPr>
                <w:b w:val="0"/>
              </w:rPr>
            </w:pPr>
            <w:proofErr w:type="gramStart"/>
            <w:r w:rsidRPr="00D62B0C">
              <w:rPr>
                <w:b w:val="0"/>
              </w:rPr>
              <w:t>B. I certify, if awarded the contract, whether competitively bid or not, neither the contractor nor anyone subject to the contractor’s direction or control has paid, given or donated or agreed to pay, give or donate to any officer or employee of the State of Oklahoma any money or other thing of value, either directly or indirectly, in procuring this contract herein.</w:t>
            </w:r>
            <w:proofErr w:type="gramEnd"/>
          </w:p>
          <w:p w:rsidR="00D62B0C" w:rsidRPr="00D62B0C" w:rsidRDefault="00D62B0C" w:rsidP="0039490C">
            <w:pPr>
              <w:spacing w:before="120"/>
              <w:outlineLvl w:val="1"/>
            </w:pPr>
            <w:r w:rsidRPr="00D62B0C">
              <w:t xml:space="preserve">SECTION II [74 </w:t>
            </w:r>
            <w:proofErr w:type="spellStart"/>
            <w:r w:rsidRPr="00D62B0C">
              <w:t>O.S</w:t>
            </w:r>
            <w:proofErr w:type="spellEnd"/>
            <w:r w:rsidRPr="00D62B0C">
              <w:t>. § 85.42]:</w:t>
            </w:r>
          </w:p>
          <w:p w:rsidR="00D62B0C" w:rsidRPr="00D62B0C" w:rsidRDefault="00D62B0C" w:rsidP="00D62B0C">
            <w:pPr>
              <w:spacing w:after="120"/>
              <w:rPr>
                <w:b w:val="0"/>
              </w:rPr>
            </w:pPr>
            <w:r w:rsidRPr="00D62B0C">
              <w:rPr>
                <w:b w:val="0"/>
              </w:rPr>
              <w:t xml:space="preserve">For the purpose of a contract for services, the supplier also certifies that no person who has been involved in any manner in the development of this contract while employed by the State of Oklahoma </w:t>
            </w:r>
            <w:proofErr w:type="gramStart"/>
            <w:r w:rsidRPr="00D62B0C">
              <w:rPr>
                <w:b w:val="0"/>
              </w:rPr>
              <w:t>shall be employed</w:t>
            </w:r>
            <w:proofErr w:type="gramEnd"/>
            <w:r w:rsidRPr="00D62B0C">
              <w:rPr>
                <w:b w:val="0"/>
              </w:rPr>
              <w:t xml:space="preserve"> by the supplier to fulfill any of the services provided for under said contract.</w:t>
            </w:r>
          </w:p>
        </w:tc>
      </w:tr>
      <w:tr w:rsidR="00D62B0C" w:rsidRPr="00D62B0C" w:rsidTr="00E53FC9">
        <w:trPr>
          <w:trHeight w:val="64"/>
        </w:trPr>
        <w:tc>
          <w:tcPr>
            <w:tcW w:w="10784" w:type="dxa"/>
            <w:gridSpan w:val="4"/>
            <w:tcBorders>
              <w:top w:val="double" w:sz="4" w:space="0" w:color="auto"/>
              <w:bottom w:val="single" w:sz="4" w:space="0" w:color="FFFFFF"/>
            </w:tcBorders>
            <w:vAlign w:val="bottom"/>
          </w:tcPr>
          <w:p w:rsidR="00D62B0C" w:rsidRPr="00D62B0C" w:rsidRDefault="00D62B0C" w:rsidP="00D62B0C">
            <w:pPr>
              <w:spacing w:before="240"/>
              <w:rPr>
                <w:b w:val="0"/>
              </w:rPr>
            </w:pPr>
            <w:r w:rsidRPr="00D62B0C">
              <w:rPr>
                <w:b w:val="0"/>
              </w:rPr>
              <w:t>The undersigned, duly authorized agent for the above named supplier, by signing below acknowledges this certification statement is executed for the purposes of:</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bottom"/>
          </w:tcPr>
          <w:p w:rsidR="00D62B0C" w:rsidRPr="00D62B0C" w:rsidRDefault="006F413C" w:rsidP="006F413C">
            <w:pPr>
              <w:spacing w:beforeLines="50" w:before="120"/>
              <w:jc w:val="center"/>
              <w:rPr>
                <w:b w:val="0"/>
              </w:rPr>
            </w:pPr>
            <w:r>
              <w:t xml:space="preserve">         X</w:t>
            </w:r>
            <w:r w:rsidR="00D62B0C" w:rsidRPr="00D62B0C">
              <w:t xml:space="preserve">  </w:t>
            </w: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Pr>
              <w:spacing w:before="120"/>
              <w:rPr>
                <w:b w:val="0"/>
              </w:rPr>
            </w:pPr>
            <w:r w:rsidRPr="00D62B0C">
              <w:rPr>
                <w:b w:val="0"/>
              </w:rPr>
              <w:t>the competitive bid attached herewith and contract, if awarded to said supplier;</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bottom"/>
          </w:tcPr>
          <w:p w:rsidR="00D62B0C" w:rsidRPr="00D62B0C" w:rsidRDefault="00D62B0C" w:rsidP="00D62B0C">
            <w:pPr>
              <w:spacing w:beforeLines="50" w:before="120"/>
              <w:jc w:val="right"/>
            </w:pP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Pr>
              <w:spacing w:before="60" w:after="60"/>
              <w:rPr>
                <w:b w:val="0"/>
              </w:rPr>
            </w:pPr>
            <w:r w:rsidRPr="00D62B0C">
              <w:t>OR</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center"/>
          </w:tcPr>
          <w:p w:rsidR="00D62B0C" w:rsidRPr="00D62B0C" w:rsidRDefault="00D62B0C" w:rsidP="00D62B0C">
            <w:pPr>
              <w:jc w:val="right"/>
              <w:rPr>
                <w:b w:val="0"/>
              </w:rPr>
            </w:pPr>
            <w:r w:rsidRPr="00D62B0C">
              <w:fldChar w:fldCharType="begin">
                <w:ffData>
                  <w:name w:val=""/>
                  <w:enabled/>
                  <w:calcOnExit w:val="0"/>
                  <w:checkBox>
                    <w:sizeAuto/>
                    <w:default w:val="0"/>
                  </w:checkBox>
                </w:ffData>
              </w:fldChar>
            </w:r>
            <w:r w:rsidRPr="00D62B0C">
              <w:instrText xml:space="preserve"> FORMCHECKBOX </w:instrText>
            </w:r>
            <w:r w:rsidR="005B7615">
              <w:fldChar w:fldCharType="separate"/>
            </w:r>
            <w:r w:rsidRPr="00D62B0C">
              <w:fldChar w:fldCharType="end"/>
            </w:r>
            <w:r w:rsidRPr="00D62B0C">
              <w:rPr>
                <w:b w:val="0"/>
              </w:rPr>
              <w:t xml:space="preserve">  </w:t>
            </w: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roofErr w:type="gramStart"/>
            <w:r w:rsidRPr="00D62B0C">
              <w:rPr>
                <w:b w:val="0"/>
              </w:rPr>
              <w:t>the</w:t>
            </w:r>
            <w:proofErr w:type="gramEnd"/>
            <w:r w:rsidRPr="00D62B0C">
              <w:rPr>
                <w:b w:val="0"/>
              </w:rPr>
              <w:t xml:space="preserve"> contract attached herewith, which was not competitively bid and awarded by the agency pursuant to  applicable </w:t>
            </w:r>
            <w:smartTag w:uri="urn:schemas-microsoft-com:office:smarttags" w:element="State">
              <w:smartTag w:uri="urn:schemas-microsoft-com:office:smarttags" w:element="place">
                <w:r w:rsidRPr="00D62B0C">
                  <w:rPr>
                    <w:b w:val="0"/>
                  </w:rPr>
                  <w:t>Oklahoma</w:t>
                </w:r>
              </w:smartTag>
            </w:smartTag>
            <w:r w:rsidRPr="00D62B0C">
              <w:rPr>
                <w:b w:val="0"/>
              </w:rPr>
              <w:t xml:space="preserve"> statutes.</w:t>
            </w:r>
          </w:p>
        </w:tc>
      </w:tr>
    </w:tbl>
    <w:p w:rsidR="00D62B0C" w:rsidRPr="00D62B0C" w:rsidRDefault="00D62B0C" w:rsidP="00D62B0C">
      <w:pPr>
        <w:rPr>
          <w:b w:val="0"/>
          <w:sz w:val="2"/>
          <w:szCs w:val="2"/>
        </w:rPr>
      </w:pPr>
    </w:p>
    <w:tbl>
      <w:tblPr>
        <w:tblpPr w:leftFromText="180" w:rightFromText="180" w:vertAnchor="text" w:tblpY="1"/>
        <w:tblOverlap w:val="never"/>
        <w:tblW w:w="1074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961"/>
        <w:gridCol w:w="283"/>
        <w:gridCol w:w="5496"/>
      </w:tblGrid>
      <w:tr w:rsidR="00D62B0C" w:rsidRPr="00D62B0C" w:rsidTr="00E53FC9">
        <w:trPr>
          <w:trHeight w:val="70"/>
        </w:trPr>
        <w:tc>
          <w:tcPr>
            <w:tcW w:w="4961" w:type="dxa"/>
            <w:tcBorders>
              <w:bottom w:val="single" w:sz="2" w:space="0" w:color="auto"/>
            </w:tcBorders>
            <w:vAlign w:val="bottom"/>
          </w:tcPr>
          <w:p w:rsidR="00D62B0C" w:rsidRPr="00D62B0C" w:rsidRDefault="00D62B0C" w:rsidP="00D62B0C">
            <w:pPr>
              <w:spacing w:beforeLines="100" w:before="240"/>
              <w:jc w:val="center"/>
              <w:rPr>
                <w:b w:val="0"/>
              </w:rPr>
            </w:pPr>
          </w:p>
        </w:tc>
        <w:tc>
          <w:tcPr>
            <w:tcW w:w="283" w:type="dxa"/>
            <w:vAlign w:val="bottom"/>
          </w:tcPr>
          <w:p w:rsidR="00D62B0C" w:rsidRPr="00D62B0C" w:rsidRDefault="00D62B0C" w:rsidP="00D62B0C">
            <w:pPr>
              <w:spacing w:beforeLines="100" w:before="240"/>
              <w:jc w:val="center"/>
              <w:rPr>
                <w:b w:val="0"/>
              </w:rPr>
            </w:pPr>
          </w:p>
        </w:tc>
        <w:bookmarkStart w:id="31" w:name="Text124"/>
        <w:tc>
          <w:tcPr>
            <w:tcW w:w="5496" w:type="dxa"/>
            <w:tcBorders>
              <w:bottom w:val="single" w:sz="2" w:space="0" w:color="auto"/>
            </w:tcBorders>
            <w:vAlign w:val="bottom"/>
          </w:tcPr>
          <w:p w:rsidR="00D62B0C" w:rsidRPr="00D62B0C" w:rsidRDefault="00D62B0C" w:rsidP="00D62B0C">
            <w:pPr>
              <w:spacing w:beforeLines="100" w:before="240"/>
              <w:jc w:val="center"/>
              <w:rPr>
                <w:b w:val="0"/>
              </w:rPr>
            </w:pPr>
            <w:r w:rsidRPr="00D62B0C">
              <w:rPr>
                <w:b w:val="0"/>
              </w:rPr>
              <w:fldChar w:fldCharType="begin">
                <w:ffData>
                  <w:name w:val="Text124"/>
                  <w:enabled/>
                  <w:calcOnExit w:val="0"/>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1"/>
          </w:p>
        </w:tc>
      </w:tr>
      <w:tr w:rsidR="00D62B0C" w:rsidRPr="00D62B0C" w:rsidTr="00E53FC9">
        <w:trPr>
          <w:trHeight w:val="76"/>
        </w:trPr>
        <w:tc>
          <w:tcPr>
            <w:tcW w:w="4961" w:type="dxa"/>
            <w:tcBorders>
              <w:top w:val="single" w:sz="2" w:space="0" w:color="auto"/>
            </w:tcBorders>
            <w:vAlign w:val="bottom"/>
          </w:tcPr>
          <w:p w:rsidR="00D62B0C" w:rsidRPr="00D62B0C" w:rsidRDefault="00D62B0C" w:rsidP="00D62B0C">
            <w:pPr>
              <w:spacing w:afterLines="50" w:after="120"/>
              <w:jc w:val="center"/>
              <w:rPr>
                <w:b w:val="0"/>
              </w:rPr>
            </w:pPr>
            <w:r w:rsidRPr="00D62B0C">
              <w:rPr>
                <w:b w:val="0"/>
              </w:rPr>
              <w:t>Supplier Authorized Signature</w:t>
            </w:r>
          </w:p>
        </w:tc>
        <w:tc>
          <w:tcPr>
            <w:tcW w:w="283" w:type="dxa"/>
            <w:vAlign w:val="bottom"/>
          </w:tcPr>
          <w:p w:rsidR="00D62B0C" w:rsidRPr="00D62B0C" w:rsidRDefault="00D62B0C" w:rsidP="00D62B0C">
            <w:pPr>
              <w:spacing w:afterLines="50" w:after="120"/>
              <w:jc w:val="center"/>
              <w:rPr>
                <w:b w:val="0"/>
              </w:rPr>
            </w:pPr>
          </w:p>
        </w:tc>
        <w:tc>
          <w:tcPr>
            <w:tcW w:w="5496" w:type="dxa"/>
            <w:tcBorders>
              <w:top w:val="single" w:sz="2" w:space="0" w:color="auto"/>
            </w:tcBorders>
            <w:vAlign w:val="bottom"/>
          </w:tcPr>
          <w:p w:rsidR="00D62B0C" w:rsidRPr="00D62B0C" w:rsidRDefault="00D62B0C" w:rsidP="00D62B0C">
            <w:pPr>
              <w:spacing w:afterLines="50" w:after="120"/>
              <w:jc w:val="center"/>
              <w:rPr>
                <w:b w:val="0"/>
              </w:rPr>
            </w:pPr>
            <w:r w:rsidRPr="00D62B0C">
              <w:rPr>
                <w:b w:val="0"/>
              </w:rPr>
              <w:t>Certified This Date</w:t>
            </w:r>
          </w:p>
        </w:tc>
      </w:tr>
      <w:bookmarkStart w:id="32" w:name="Text127"/>
      <w:tr w:rsidR="00D62B0C" w:rsidRPr="00D62B0C" w:rsidTr="00E53FC9">
        <w:trPr>
          <w:trHeight w:val="85"/>
        </w:trPr>
        <w:tc>
          <w:tcPr>
            <w:tcW w:w="4961" w:type="dxa"/>
            <w:tcBorders>
              <w:bottom w:val="single" w:sz="2"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7"/>
                  <w:enabled/>
                  <w:calcOnExit w:val="0"/>
                  <w:textInput>
                    <w:format w:val="UPPERCASE"/>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2"/>
          </w:p>
        </w:tc>
        <w:tc>
          <w:tcPr>
            <w:tcW w:w="283" w:type="dxa"/>
            <w:vAlign w:val="bottom"/>
          </w:tcPr>
          <w:p w:rsidR="00D62B0C" w:rsidRPr="00D62B0C" w:rsidRDefault="00D62B0C" w:rsidP="00D62B0C">
            <w:pPr>
              <w:spacing w:beforeLines="50" w:before="120"/>
              <w:jc w:val="center"/>
              <w:rPr>
                <w:b w:val="0"/>
              </w:rPr>
            </w:pPr>
          </w:p>
        </w:tc>
        <w:bookmarkStart w:id="33" w:name="Text125"/>
        <w:tc>
          <w:tcPr>
            <w:tcW w:w="5496" w:type="dxa"/>
            <w:tcBorders>
              <w:bottom w:val="single" w:sz="2"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5"/>
                  <w:enabled/>
                  <w:calcOnExit w:val="0"/>
                  <w:textInput>
                    <w:format w:val="TITLE CASE"/>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3"/>
          </w:p>
        </w:tc>
      </w:tr>
      <w:tr w:rsidR="00D62B0C" w:rsidRPr="00D62B0C" w:rsidTr="00E53FC9">
        <w:trPr>
          <w:trHeight w:val="70"/>
        </w:trPr>
        <w:tc>
          <w:tcPr>
            <w:tcW w:w="4961" w:type="dxa"/>
            <w:tcBorders>
              <w:top w:val="single" w:sz="2"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Printed Name</w:t>
            </w:r>
          </w:p>
        </w:tc>
        <w:tc>
          <w:tcPr>
            <w:tcW w:w="283" w:type="dxa"/>
            <w:tcBorders>
              <w:bottom w:val="single" w:sz="4" w:space="0" w:color="FFFFFF"/>
            </w:tcBorders>
            <w:vAlign w:val="bottom"/>
          </w:tcPr>
          <w:p w:rsidR="00D62B0C" w:rsidRPr="00D62B0C" w:rsidRDefault="00D62B0C" w:rsidP="00D62B0C">
            <w:pPr>
              <w:spacing w:afterLines="50" w:after="120"/>
              <w:jc w:val="center"/>
              <w:rPr>
                <w:b w:val="0"/>
              </w:rPr>
            </w:pPr>
          </w:p>
        </w:tc>
        <w:tc>
          <w:tcPr>
            <w:tcW w:w="5496" w:type="dxa"/>
            <w:tcBorders>
              <w:top w:val="single" w:sz="2"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Title</w:t>
            </w:r>
          </w:p>
        </w:tc>
      </w:tr>
      <w:bookmarkStart w:id="34" w:name="Text128"/>
      <w:tr w:rsidR="00D62B0C" w:rsidRPr="00D62B0C" w:rsidTr="00E53FC9">
        <w:trPr>
          <w:trHeight w:val="275"/>
        </w:trPr>
        <w:tc>
          <w:tcPr>
            <w:tcW w:w="4961"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8"/>
                  <w:enabled/>
                  <w:calcOnExit w:val="0"/>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4"/>
          </w:p>
        </w:tc>
        <w:tc>
          <w:tcPr>
            <w:tcW w:w="283" w:type="dxa"/>
            <w:tcBorders>
              <w:top w:val="single" w:sz="4" w:space="0" w:color="FFFFFF"/>
              <w:bottom w:val="single" w:sz="4" w:space="0" w:color="FFFFFF"/>
            </w:tcBorders>
            <w:vAlign w:val="bottom"/>
          </w:tcPr>
          <w:p w:rsidR="00D62B0C" w:rsidRPr="00D62B0C" w:rsidRDefault="00D62B0C" w:rsidP="00D62B0C">
            <w:pPr>
              <w:spacing w:beforeLines="50" w:before="120"/>
              <w:jc w:val="center"/>
              <w:rPr>
                <w:b w:val="0"/>
              </w:rPr>
            </w:pPr>
          </w:p>
        </w:tc>
        <w:bookmarkStart w:id="35" w:name="Text126"/>
        <w:tc>
          <w:tcPr>
            <w:tcW w:w="5496"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6"/>
                  <w:enabled/>
                  <w:calcOnExit w:val="0"/>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bookmarkEnd w:id="35"/>
          </w:p>
        </w:tc>
      </w:tr>
      <w:tr w:rsidR="00D62B0C" w:rsidRPr="00D62B0C" w:rsidTr="00E53FC9">
        <w:trPr>
          <w:trHeight w:val="65"/>
        </w:trPr>
        <w:tc>
          <w:tcPr>
            <w:tcW w:w="4961" w:type="dxa"/>
            <w:tcBorders>
              <w:top w:val="single" w:sz="4"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Phone Number</w:t>
            </w:r>
          </w:p>
        </w:tc>
        <w:tc>
          <w:tcPr>
            <w:tcW w:w="283" w:type="dxa"/>
            <w:tcBorders>
              <w:top w:val="single" w:sz="4" w:space="0" w:color="FFFFFF"/>
              <w:bottom w:val="single" w:sz="4" w:space="0" w:color="FFFFFF"/>
              <w:right w:val="single" w:sz="4" w:space="0" w:color="FFFFFF"/>
            </w:tcBorders>
            <w:vAlign w:val="bottom"/>
          </w:tcPr>
          <w:p w:rsidR="00D62B0C" w:rsidRPr="00D62B0C" w:rsidRDefault="00D62B0C" w:rsidP="00D62B0C">
            <w:pPr>
              <w:spacing w:afterLines="50" w:after="120"/>
              <w:jc w:val="center"/>
              <w:rPr>
                <w:b w:val="0"/>
              </w:rPr>
            </w:pPr>
          </w:p>
        </w:tc>
        <w:tc>
          <w:tcPr>
            <w:tcW w:w="5496" w:type="dxa"/>
            <w:tcBorders>
              <w:top w:val="single" w:sz="4" w:space="0" w:color="auto"/>
              <w:left w:val="single" w:sz="4" w:space="0" w:color="FFFFFF"/>
              <w:bottom w:val="single" w:sz="4" w:space="0" w:color="FFFFFF"/>
            </w:tcBorders>
            <w:vAlign w:val="bottom"/>
          </w:tcPr>
          <w:p w:rsidR="00D62B0C" w:rsidRPr="00D62B0C" w:rsidRDefault="00D62B0C" w:rsidP="00D62B0C">
            <w:pPr>
              <w:spacing w:afterLines="50" w:after="120"/>
              <w:jc w:val="center"/>
              <w:rPr>
                <w:b w:val="0"/>
              </w:rPr>
            </w:pPr>
            <w:r w:rsidRPr="00D62B0C">
              <w:rPr>
                <w:b w:val="0"/>
              </w:rPr>
              <w:t>Email</w:t>
            </w:r>
          </w:p>
        </w:tc>
      </w:tr>
      <w:tr w:rsidR="00D62B0C" w:rsidRPr="00D62B0C" w:rsidTr="00E53FC9">
        <w:trPr>
          <w:trHeight w:val="275"/>
        </w:trPr>
        <w:tc>
          <w:tcPr>
            <w:tcW w:w="4961"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8"/>
                  <w:enabled/>
                  <w:calcOnExit w:val="0"/>
                  <w:textInput/>
                </w:ffData>
              </w:fldChar>
            </w:r>
            <w:r w:rsidRPr="00D62B0C">
              <w:rPr>
                <w:b w:val="0"/>
              </w:rPr>
              <w:instrText xml:space="preserve"> FORMTEXT </w:instrText>
            </w:r>
            <w:r w:rsidRPr="00D62B0C">
              <w:rPr>
                <w:b w:val="0"/>
              </w:rPr>
            </w:r>
            <w:r w:rsidRPr="00D62B0C">
              <w:rPr>
                <w:b w:val="0"/>
              </w:rPr>
              <w:fldChar w:fldCharType="separate"/>
            </w:r>
            <w:r w:rsidR="005B7615">
              <w:rPr>
                <w:b w:val="0"/>
                <w:noProof/>
              </w:rPr>
              <w:t> </w:t>
            </w:r>
            <w:r w:rsidR="005B7615">
              <w:rPr>
                <w:b w:val="0"/>
                <w:noProof/>
              </w:rPr>
              <w:t> </w:t>
            </w:r>
            <w:r w:rsidR="005B7615">
              <w:rPr>
                <w:b w:val="0"/>
                <w:noProof/>
              </w:rPr>
              <w:t> </w:t>
            </w:r>
            <w:r w:rsidR="005B7615">
              <w:rPr>
                <w:b w:val="0"/>
                <w:noProof/>
              </w:rPr>
              <w:t> </w:t>
            </w:r>
            <w:r w:rsidR="005B7615">
              <w:rPr>
                <w:b w:val="0"/>
                <w:noProof/>
              </w:rPr>
              <w:t> </w:t>
            </w:r>
            <w:r w:rsidRPr="00D62B0C">
              <w:rPr>
                <w:b w:val="0"/>
              </w:rPr>
              <w:fldChar w:fldCharType="end"/>
            </w:r>
          </w:p>
        </w:tc>
        <w:tc>
          <w:tcPr>
            <w:tcW w:w="5778" w:type="dxa"/>
            <w:gridSpan w:val="2"/>
            <w:vMerge w:val="restart"/>
            <w:tcBorders>
              <w:top w:val="single" w:sz="4" w:space="0" w:color="FFFFFF"/>
            </w:tcBorders>
            <w:vAlign w:val="bottom"/>
          </w:tcPr>
          <w:p w:rsidR="00D62B0C" w:rsidRDefault="00D62B0C" w:rsidP="00D62B0C">
            <w:pPr>
              <w:spacing w:beforeLines="50" w:before="120" w:afterLines="50" w:after="120"/>
              <w:jc w:val="center"/>
              <w:rPr>
                <w:b w:val="0"/>
              </w:rPr>
            </w:pPr>
          </w:p>
          <w:p w:rsidR="00870DE9" w:rsidRPr="00D62B0C" w:rsidRDefault="00870DE9" w:rsidP="00D62B0C">
            <w:pPr>
              <w:spacing w:beforeLines="50" w:before="120" w:afterLines="50" w:after="120"/>
              <w:jc w:val="center"/>
              <w:rPr>
                <w:b w:val="0"/>
              </w:rPr>
            </w:pPr>
          </w:p>
        </w:tc>
      </w:tr>
      <w:tr w:rsidR="00D62B0C" w:rsidRPr="00D62B0C" w:rsidTr="00E53FC9">
        <w:trPr>
          <w:trHeight w:val="65"/>
        </w:trPr>
        <w:tc>
          <w:tcPr>
            <w:tcW w:w="4961" w:type="dxa"/>
            <w:tcBorders>
              <w:top w:val="single" w:sz="4"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Fax Number</w:t>
            </w:r>
          </w:p>
        </w:tc>
        <w:tc>
          <w:tcPr>
            <w:tcW w:w="5778" w:type="dxa"/>
            <w:gridSpan w:val="2"/>
            <w:vMerge/>
            <w:tcBorders>
              <w:bottom w:val="single" w:sz="4" w:space="0" w:color="FFFFFF"/>
            </w:tcBorders>
            <w:vAlign w:val="bottom"/>
          </w:tcPr>
          <w:p w:rsidR="00D62B0C" w:rsidRPr="00D62B0C" w:rsidRDefault="00D62B0C" w:rsidP="00D62B0C">
            <w:pPr>
              <w:spacing w:afterLines="50" w:after="120"/>
              <w:jc w:val="center"/>
              <w:rPr>
                <w:b w:val="0"/>
              </w:rPr>
            </w:pPr>
          </w:p>
        </w:tc>
      </w:tr>
    </w:tbl>
    <w:p w:rsidR="00D62B0C" w:rsidRPr="00D62B0C" w:rsidRDefault="00D62B0C" w:rsidP="00D62B0C"/>
    <w:p w:rsidR="002D7234" w:rsidRDefault="002D7234" w:rsidP="002D7234">
      <w:pPr>
        <w:tabs>
          <w:tab w:val="left" w:pos="3750"/>
        </w:tabs>
        <w:rPr>
          <w:sz w:val="16"/>
          <w:szCs w:val="16"/>
        </w:rPr>
      </w:pPr>
    </w:p>
    <w:p w:rsidR="00D62B0C" w:rsidRDefault="00D62B0C" w:rsidP="00C62385">
      <w:pPr>
        <w:overflowPunct/>
        <w:autoSpaceDE/>
        <w:autoSpaceDN/>
        <w:adjustRightInd/>
        <w:textAlignment w:val="auto"/>
        <w:rPr>
          <w:b w:val="0"/>
          <w:spacing w:val="-1"/>
          <w:szCs w:val="20"/>
        </w:rPr>
      </w:pPr>
    </w:p>
    <w:p w:rsidR="00D62B0C" w:rsidRPr="00D62B0C" w:rsidRDefault="00D62B0C" w:rsidP="00C22B30">
      <w:pPr>
        <w:pStyle w:val="Form-CheckBox"/>
        <w:numPr>
          <w:ilvl w:val="0"/>
          <w:numId w:val="45"/>
        </w:numPr>
        <w:ind w:leftChars="199" w:left="600" w:hangingChars="120" w:hanging="240"/>
        <w:rPr>
          <w:spacing w:val="-1"/>
        </w:rPr>
      </w:pPr>
      <w:r w:rsidRPr="00D62B0C">
        <w:rPr>
          <w:b/>
          <w:bCs/>
          <w:spacing w:val="-1"/>
        </w:rPr>
        <w:lastRenderedPageBreak/>
        <w:t>GENERAL PROVISIONS</w:t>
      </w:r>
    </w:p>
    <w:p w:rsidR="00D62B0C" w:rsidRPr="00D62B0C" w:rsidRDefault="00D62B0C" w:rsidP="00C22B30">
      <w:pPr>
        <w:pStyle w:val="Form-CheckBox"/>
        <w:numPr>
          <w:ilvl w:val="1"/>
          <w:numId w:val="45"/>
        </w:numPr>
        <w:tabs>
          <w:tab w:val="left" w:pos="1080"/>
        </w:tabs>
        <w:ind w:leftChars="199" w:left="600" w:hangingChars="120" w:hanging="240"/>
        <w:rPr>
          <w:spacing w:val="-1"/>
        </w:rPr>
      </w:pPr>
      <w:r w:rsidRPr="00D62B0C">
        <w:rPr>
          <w:b/>
          <w:bCs/>
          <w:spacing w:val="-1"/>
        </w:rPr>
        <w:t>Definitions</w:t>
      </w:r>
    </w:p>
    <w:p w:rsidR="00D62B0C" w:rsidRPr="00D62B0C" w:rsidRDefault="00D62B0C" w:rsidP="00C22B30">
      <w:pPr>
        <w:pStyle w:val="Form-CheckBox"/>
        <w:ind w:leftChars="199" w:left="599" w:hangingChars="120" w:hanging="239"/>
        <w:rPr>
          <w:spacing w:val="-1"/>
        </w:rPr>
      </w:pPr>
      <w:r w:rsidRPr="00D62B0C">
        <w:rPr>
          <w:spacing w:val="-1"/>
        </w:rPr>
        <w:t>As used herein, the following terms shall have the following meaning unless the context clearly indicates otherwise:</w:t>
      </w:r>
    </w:p>
    <w:p w:rsidR="00D62B0C" w:rsidRPr="001854C6" w:rsidRDefault="00D62B0C" w:rsidP="0039490C">
      <w:pPr>
        <w:pStyle w:val="Form-CheckBox"/>
        <w:numPr>
          <w:ilvl w:val="2"/>
          <w:numId w:val="45"/>
        </w:numPr>
        <w:ind w:leftChars="399" w:left="1437" w:right="270" w:hangingChars="360" w:hanging="716"/>
        <w:jc w:val="both"/>
        <w:rPr>
          <w:spacing w:val="-1"/>
        </w:rPr>
      </w:pPr>
      <w:r w:rsidRPr="001854C6">
        <w:rPr>
          <w:spacing w:val="-1"/>
        </w:rPr>
        <w:t>"Acquisition” means items, products, materials, supplies, services, and equipment a</w:t>
      </w:r>
      <w:r w:rsidR="00EC0FA1">
        <w:rPr>
          <w:spacing w:val="-1"/>
        </w:rPr>
        <w:t>n entity</w:t>
      </w:r>
      <w:r w:rsidRPr="001854C6">
        <w:rPr>
          <w:spacing w:val="-1"/>
        </w:rPr>
        <w:t xml:space="preserve"> acquires by purchase, lease purchase, lease wit</w:t>
      </w:r>
      <w:r w:rsidR="00EC0FA1">
        <w:rPr>
          <w:spacing w:val="-1"/>
        </w:rPr>
        <w:t>h option to purchase, or rental</w:t>
      </w:r>
      <w:r w:rsidRPr="001854C6">
        <w:rPr>
          <w:spacing w:val="-1"/>
        </w:rPr>
        <w:t>;</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“Addendum” means a written restatement of or modification to a Contract Document executed by the Supplier and State.</w:t>
      </w:r>
    </w:p>
    <w:p w:rsidR="00D62B0C" w:rsidRPr="001854C6" w:rsidRDefault="00D62B0C" w:rsidP="0039490C">
      <w:pPr>
        <w:pStyle w:val="Form-CheckBox"/>
        <w:numPr>
          <w:ilvl w:val="2"/>
          <w:numId w:val="45"/>
        </w:numPr>
        <w:ind w:leftChars="399" w:left="1437" w:right="270" w:hangingChars="360" w:hanging="716"/>
        <w:jc w:val="both"/>
        <w:rPr>
          <w:spacing w:val="-1"/>
        </w:rPr>
      </w:pPr>
      <w:r w:rsidRPr="001854C6">
        <w:rPr>
          <w:spacing w:val="-1"/>
        </w:rPr>
        <w:t>”Bid” means an offer in the form of a bid, proposal, or quote a bidder submits in response to a solicitation;</w:t>
      </w:r>
    </w:p>
    <w:p w:rsidR="00D62B0C" w:rsidRPr="001854C6" w:rsidRDefault="00D62B0C" w:rsidP="0021235C">
      <w:pPr>
        <w:pStyle w:val="Form-CheckBox"/>
        <w:numPr>
          <w:ilvl w:val="2"/>
          <w:numId w:val="45"/>
        </w:numPr>
        <w:ind w:leftChars="399" w:left="1437" w:hangingChars="360" w:hanging="716"/>
        <w:jc w:val="both"/>
        <w:rPr>
          <w:spacing w:val="-1"/>
        </w:rPr>
      </w:pPr>
      <w:r w:rsidRPr="001854C6">
        <w:rPr>
          <w:spacing w:val="-1"/>
        </w:rPr>
        <w:t>"Bidder" means an individual or business entity that submits a bid in response to a solicitation;</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"Solicitation" means a request or invitation by the State Purchasing Director or a state agency for a supplier to submit a priced offer to sell acquisitions to the state. A solicitation may be an invitation to bid, request for proposal, or a request for quotation; and</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”Supplier” or “vendor” means an individual or business entity that sells or desires to sell acquisitions to state agencies.</w:t>
      </w:r>
    </w:p>
    <w:p w:rsidR="00D62B0C" w:rsidRPr="001854C6" w:rsidRDefault="00D62B0C" w:rsidP="00D62B0C">
      <w:pPr>
        <w:pStyle w:val="Form-CheckBox"/>
        <w:numPr>
          <w:ilvl w:val="1"/>
          <w:numId w:val="45"/>
        </w:numPr>
        <w:tabs>
          <w:tab w:val="left" w:pos="1080"/>
        </w:tabs>
        <w:ind w:leftChars="199" w:left="600" w:hangingChars="120" w:hanging="240"/>
        <w:rPr>
          <w:b/>
          <w:bCs/>
          <w:spacing w:val="-1"/>
        </w:rPr>
      </w:pPr>
      <w:r w:rsidRPr="001854C6">
        <w:rPr>
          <w:b/>
          <w:bCs/>
          <w:spacing w:val="-1"/>
        </w:rPr>
        <w:t>Bid Submission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Submitted bids shall be in strict conformity with the instructions to bidders and shall be submitted with a completed Responding Bidder Information, OMES-FORM-CP-076, and any other forms required by the solicitation.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 xml:space="preserve">Bids shall be submitted to the </w:t>
      </w:r>
      <w:r w:rsidR="00943E83">
        <w:rPr>
          <w:spacing w:val="-1"/>
        </w:rPr>
        <w:t>procuring agency</w:t>
      </w:r>
      <w:r w:rsidRPr="00D62B0C">
        <w:rPr>
          <w:spacing w:val="-1"/>
        </w:rPr>
        <w:t xml:space="preserve"> in a single envelope, package, or container and shall be sealed, unless otherwise detailed in the solicitation. The name and address of the bidder shall be inserted in the upper left corner of the single envelope, package, or container. SOLICITATION NUMBER AND SOLICITATION RESPONSE DUE DATE AND TIME MUST APPEAR ON THE FACE OF THE SINGLE ENVELOPE, PACKAGE, OR CONTAINER.</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The required certification statement, "Certification for Competitive Bid and/or Contract (Non-Collusion Certification)", OMES-FORM-CP-004, must be made out in the name of the bidder and must be properly executed by an authorized person, with full knowledge and acceptance of all its provisions.</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All bids shall be legible and completed in ink or with electronic printer or other similar office equipment. Any corrections to bids shall be identified and initialed in ink by the bidder. Penciled bids and penciled corrections shall NOT be accepted and will be rejected as non-responsive. In addition to a hard copy submittal, the bidder will also be required to submit an electronic copy. Electronic responses must be submitted in the identical format contained in the solicitation (for example Microsoft Word, Microsoft Excel, but not Adobe PDF). In the event the hard copy of the price worksheets and electronic copy of the price worksheets do not agree, the electronic copy will prevail.</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All bids submitted shall be subject to the Oklahoma Central Purchasing Act, Central Purchasing Rules, and other statutory regulations as applicable, these General Provisions, any Special Provisions, solicitation specifications, required certification statement, and all other terms and conditions listed or attached herein—all of which are made part of this solicitation.</w:t>
      </w:r>
    </w:p>
    <w:p w:rsidR="00D62B0C" w:rsidRPr="001854C6" w:rsidRDefault="00D62B0C" w:rsidP="00D62B0C">
      <w:pPr>
        <w:pStyle w:val="Form-CheckBox"/>
        <w:numPr>
          <w:ilvl w:val="1"/>
          <w:numId w:val="45"/>
        </w:numPr>
        <w:tabs>
          <w:tab w:val="left" w:pos="1080"/>
        </w:tabs>
        <w:ind w:leftChars="199" w:left="600" w:hangingChars="120" w:hanging="240"/>
        <w:rPr>
          <w:b/>
          <w:bCs/>
          <w:spacing w:val="-1"/>
        </w:rPr>
      </w:pPr>
      <w:r w:rsidRPr="001854C6">
        <w:rPr>
          <w:b/>
          <w:bCs/>
          <w:spacing w:val="-1"/>
        </w:rPr>
        <w:t>Solicitation Amendments</w:t>
      </w:r>
    </w:p>
    <w:p w:rsidR="00D62B0C" w:rsidRPr="00D62B0C" w:rsidRDefault="00D62B0C" w:rsidP="0039490C">
      <w:pPr>
        <w:pStyle w:val="Form-CheckBox"/>
        <w:numPr>
          <w:ilvl w:val="2"/>
          <w:numId w:val="45"/>
        </w:numPr>
        <w:ind w:leftChars="399" w:left="1439" w:right="270" w:hangingChars="361" w:hanging="718"/>
        <w:jc w:val="both"/>
        <w:rPr>
          <w:spacing w:val="-1"/>
        </w:rPr>
      </w:pPr>
      <w:r w:rsidRPr="00D62B0C">
        <w:rPr>
          <w:spacing w:val="-1"/>
        </w:rPr>
        <w:t xml:space="preserve">If an ”Amendment of Solicitation”, OMES-FORM-CP-011, is issued, the bidder shall acknowledge receipt of any/all amendment(s) to solicitations by signing and returning the solicitation amendment(s). Amendment acknowledgement(s) may be submitted with the bid or may be forwarded separately. If forwarded separately, amendment acknowledgement(s) must contain the solicitation number and response due date and time on the front of the envelope. The </w:t>
      </w:r>
      <w:r w:rsidR="00B142DC">
        <w:rPr>
          <w:spacing w:val="-1"/>
        </w:rPr>
        <w:t>procuring agency</w:t>
      </w:r>
      <w:r w:rsidRPr="00D62B0C">
        <w:rPr>
          <w:spacing w:val="-1"/>
        </w:rPr>
        <w:t xml:space="preserve"> must receive the amendment acknowledgement(s) by the response due date and time specified for receipt of bids for the bid to be deemed responsive. Failure to acknowledge solicitation amendments may be grounds for rejection.</w:t>
      </w:r>
    </w:p>
    <w:p w:rsidR="00D62B0C" w:rsidRPr="00D62B0C" w:rsidRDefault="00D62B0C" w:rsidP="0039490C">
      <w:pPr>
        <w:pStyle w:val="Form-CheckBox"/>
        <w:numPr>
          <w:ilvl w:val="2"/>
          <w:numId w:val="45"/>
        </w:numPr>
        <w:ind w:leftChars="399" w:left="1439" w:right="270" w:hangingChars="361" w:hanging="718"/>
        <w:jc w:val="both"/>
        <w:rPr>
          <w:spacing w:val="-1"/>
        </w:rPr>
      </w:pPr>
      <w:r w:rsidRPr="00D62B0C">
        <w:rPr>
          <w:spacing w:val="-1"/>
        </w:rPr>
        <w:t xml:space="preserve">No oral statement of any person shall modify or otherwise affect the terms, conditions, or specifications stated in the solicitation. All amendments to the solicitation shall be made in writing by the </w:t>
      </w:r>
      <w:r w:rsidR="00943E83">
        <w:rPr>
          <w:spacing w:val="-1"/>
        </w:rPr>
        <w:t>procuring agency</w:t>
      </w:r>
      <w:r w:rsidRPr="00D62B0C">
        <w:rPr>
          <w:spacing w:val="-1"/>
        </w:rPr>
        <w:t>.</w:t>
      </w:r>
    </w:p>
    <w:p w:rsidR="00292C34" w:rsidRPr="00006DA9" w:rsidRDefault="00D62B0C" w:rsidP="0039490C">
      <w:pPr>
        <w:pStyle w:val="Form-CheckBox"/>
        <w:numPr>
          <w:ilvl w:val="2"/>
          <w:numId w:val="45"/>
        </w:numPr>
        <w:ind w:leftChars="397" w:left="1435" w:right="270" w:hangingChars="361" w:hanging="718"/>
        <w:jc w:val="both"/>
        <w:rPr>
          <w:spacing w:val="-1"/>
        </w:rPr>
      </w:pPr>
      <w:r w:rsidRPr="00292C34">
        <w:rPr>
          <w:spacing w:val="-1"/>
        </w:rPr>
        <w:t xml:space="preserve">It is the bidder's responsibility to check frequently for any possible amendments that may be issued. The </w:t>
      </w:r>
      <w:r w:rsidR="00943E83">
        <w:rPr>
          <w:spacing w:val="-1"/>
        </w:rPr>
        <w:t xml:space="preserve">procuring agency </w:t>
      </w:r>
      <w:r w:rsidRPr="00292C34">
        <w:rPr>
          <w:spacing w:val="-1"/>
        </w:rPr>
        <w:t>is not responsible for a bidder's failure to download any amendment documents required to complete a solicitation.</w:t>
      </w:r>
      <w:r w:rsidR="00292C34" w:rsidRPr="00292C34">
        <w:rPr>
          <w:noProof/>
        </w:rPr>
        <w:t xml:space="preserve"> </w:t>
      </w:r>
    </w:p>
    <w:p w:rsidR="00006DA9" w:rsidRDefault="00006DA9" w:rsidP="00006DA9">
      <w:pPr>
        <w:pStyle w:val="Form-CheckBox"/>
        <w:ind w:leftChars="0" w:left="1437" w:right="270" w:firstLineChars="0" w:firstLine="0"/>
        <w:jc w:val="both"/>
        <w:rPr>
          <w:spacing w:val="-1"/>
        </w:rPr>
      </w:pPr>
    </w:p>
    <w:p w:rsidR="00006DA9" w:rsidRPr="00292C34" w:rsidRDefault="00006DA9" w:rsidP="00006DA9">
      <w:pPr>
        <w:pStyle w:val="Form-CheckBox"/>
        <w:ind w:leftChars="0" w:left="1437" w:right="270" w:firstLineChars="0" w:firstLine="0"/>
        <w:jc w:val="both"/>
        <w:rPr>
          <w:spacing w:val="-1"/>
        </w:rPr>
      </w:pPr>
    </w:p>
    <w:p w:rsidR="00D62B0C" w:rsidRPr="001854C6" w:rsidRDefault="00D62B0C" w:rsidP="00D62B0C">
      <w:pPr>
        <w:pStyle w:val="Form-CheckBox"/>
        <w:numPr>
          <w:ilvl w:val="1"/>
          <w:numId w:val="45"/>
        </w:numPr>
        <w:ind w:leftChars="199" w:left="1075" w:hangingChars="358" w:hanging="715"/>
        <w:rPr>
          <w:b/>
          <w:bCs/>
          <w:spacing w:val="-1"/>
        </w:rPr>
      </w:pPr>
      <w:r w:rsidRPr="001854C6">
        <w:rPr>
          <w:b/>
          <w:bCs/>
          <w:spacing w:val="-1"/>
        </w:rPr>
        <w:t>Bid Change</w:t>
      </w:r>
    </w:p>
    <w:p w:rsidR="00D62B0C" w:rsidRPr="00D62B0C" w:rsidRDefault="00D62B0C" w:rsidP="0039490C">
      <w:pPr>
        <w:pStyle w:val="Form-CheckBox"/>
        <w:ind w:leftChars="199" w:left="360" w:right="270" w:firstLineChars="0" w:firstLine="1"/>
        <w:jc w:val="both"/>
        <w:rPr>
          <w:spacing w:val="-1"/>
        </w:rPr>
      </w:pPr>
      <w:r w:rsidRPr="00D62B0C">
        <w:rPr>
          <w:spacing w:val="-1"/>
        </w:rPr>
        <w:t xml:space="preserve">If the bidder needs to change a bid prior to the solicitation response due date, a new bid shall be submitted to the </w:t>
      </w:r>
      <w:r w:rsidR="00943E83">
        <w:rPr>
          <w:spacing w:val="-1"/>
        </w:rPr>
        <w:t>procuring agency</w:t>
      </w:r>
      <w:r w:rsidRPr="00D62B0C">
        <w:rPr>
          <w:spacing w:val="-1"/>
        </w:rPr>
        <w:t xml:space="preserve"> with the following statement "This bid supersedes the bid previously submitted" in a single envelope, package, or container and shall be sealed, unless otherwise detailed in the solicitation. The name and address of the bidder shall be inserted in the upper left corner of the single envelope, package, or container. SOLICITATION NUMBER AND SOLICITATION RESPONSE DUE DATE AND TIME MUST APPEAR ON THE FACE OF THE SINGLE ENVELOPE, PACKAGE, OR CONTAINER.</w:t>
      </w:r>
    </w:p>
    <w:p w:rsidR="00D62B0C" w:rsidRPr="001854C6" w:rsidRDefault="00D62B0C" w:rsidP="00D62B0C">
      <w:pPr>
        <w:pStyle w:val="Form-CheckBox"/>
        <w:numPr>
          <w:ilvl w:val="1"/>
          <w:numId w:val="45"/>
        </w:numPr>
        <w:ind w:leftChars="200" w:left="1072" w:hangingChars="356" w:hanging="711"/>
        <w:rPr>
          <w:b/>
          <w:bCs/>
          <w:spacing w:val="-1"/>
        </w:rPr>
      </w:pPr>
      <w:r w:rsidRPr="001854C6">
        <w:rPr>
          <w:b/>
          <w:bCs/>
          <w:spacing w:val="-1"/>
        </w:rPr>
        <w:t>Certification Regarding Debarment, Suspension, and Other Responsibility Matters</w:t>
      </w:r>
    </w:p>
    <w:p w:rsidR="00D62B0C" w:rsidRPr="00D62B0C" w:rsidRDefault="00D62B0C" w:rsidP="0039490C">
      <w:pPr>
        <w:pStyle w:val="Form-CheckBox"/>
        <w:ind w:leftChars="199" w:left="599" w:right="270" w:hangingChars="120" w:hanging="239"/>
        <w:rPr>
          <w:spacing w:val="-1"/>
        </w:rPr>
      </w:pPr>
      <w:r w:rsidRPr="00D62B0C">
        <w:rPr>
          <w:spacing w:val="-1"/>
        </w:rPr>
        <w:t>By submitting a response to this solicitation: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The prospective primary participant and any subcontractor certifies to the best of their knowledge and belief, that they and their principals or participants:</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Are not presently debarred, suspended, proposed for debarment, declared ineligible, or voluntarily excluded by any Federal, State or local department or agency;</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Have not within a three-year period preceding this proposal been convicted of or pled guilty or had a civil judgment rendered against them for commission of fraud or a criminal offense in connection with obtaining, attempting to obtain, or performing a public (Federal, State or local) contract; or for violation of Federal or State antitrust statutes or commission of embezzlement, theft, forgery, bribery, falsification or destruction of records, making false statements, or receiving stolen property;</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Are not presently indicted for or otherwise criminally or civilly charged by a governmental entity (Federal, State, or local) with commission of any of the offenses enumerated in paragraph A.5.1.2. of this certification; and</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Have not within a three-year period preceding this application/proposal had one or more public (Federal, State, or local) contracts terminated for cause or default.</w:t>
      </w:r>
    </w:p>
    <w:p w:rsidR="00D62B0C" w:rsidRPr="00D62B0C" w:rsidRDefault="00D62B0C" w:rsidP="0039490C">
      <w:pPr>
        <w:pStyle w:val="Form-CheckBox"/>
        <w:numPr>
          <w:ilvl w:val="2"/>
          <w:numId w:val="45"/>
        </w:numPr>
        <w:ind w:leftChars="397" w:left="1435" w:right="270" w:hangingChars="361" w:hanging="718"/>
        <w:jc w:val="both"/>
        <w:rPr>
          <w:spacing w:val="-1"/>
        </w:rPr>
      </w:pPr>
      <w:r w:rsidRPr="00D62B0C">
        <w:rPr>
          <w:spacing w:val="-1"/>
        </w:rPr>
        <w:t>Where the prospective primary participant is unable to certify to any of the statements in this certification, such prospective participant shall attach an explanation to its solicitation response.</w:t>
      </w:r>
    </w:p>
    <w:p w:rsidR="00D62B0C" w:rsidRDefault="00D62B0C" w:rsidP="00507632">
      <w:pPr>
        <w:pStyle w:val="Form-CheckBox"/>
        <w:numPr>
          <w:ilvl w:val="1"/>
          <w:numId w:val="45"/>
        </w:numPr>
        <w:ind w:leftChars="200" w:left="1078" w:hangingChars="359" w:hanging="717"/>
        <w:rPr>
          <w:b/>
          <w:bCs/>
          <w:spacing w:val="-1"/>
        </w:rPr>
      </w:pPr>
      <w:r w:rsidRPr="001854C6">
        <w:rPr>
          <w:b/>
          <w:bCs/>
          <w:spacing w:val="-1"/>
        </w:rPr>
        <w:t>Bid Opening</w:t>
      </w:r>
    </w:p>
    <w:tbl>
      <w:tblPr>
        <w:tblStyle w:val="TableGrid"/>
        <w:tblW w:w="1126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70"/>
        <w:gridCol w:w="4050"/>
        <w:gridCol w:w="990"/>
        <w:gridCol w:w="2250"/>
        <w:gridCol w:w="180"/>
        <w:gridCol w:w="270"/>
        <w:gridCol w:w="270"/>
      </w:tblGrid>
      <w:tr w:rsidR="00507632" w:rsidTr="00CD1689">
        <w:trPr>
          <w:gridAfter w:val="3"/>
          <w:wAfter w:w="720" w:type="dxa"/>
        </w:trPr>
        <w:tc>
          <w:tcPr>
            <w:tcW w:w="3258" w:type="dxa"/>
            <w:gridSpan w:val="2"/>
          </w:tcPr>
          <w:p w:rsidR="00507632" w:rsidRPr="00507632" w:rsidRDefault="00507632" w:rsidP="00CA109A">
            <w:pPr>
              <w:pStyle w:val="Form-CheckBox"/>
              <w:ind w:leftChars="0" w:left="0" w:right="-102" w:firstLineChars="0" w:firstLine="0"/>
              <w:rPr>
                <w:bCs/>
                <w:spacing w:val="-1"/>
              </w:rPr>
            </w:pPr>
            <w:r>
              <w:rPr>
                <w:bCs/>
                <w:spacing w:val="-1"/>
              </w:rPr>
              <w:t xml:space="preserve">Sealed bids shall be opened by the </w:t>
            </w:r>
          </w:p>
        </w:tc>
        <w:tc>
          <w:tcPr>
            <w:tcW w:w="4050" w:type="dxa"/>
          </w:tcPr>
          <w:p w:rsidR="00507632" w:rsidRPr="006F413C" w:rsidRDefault="006F413C" w:rsidP="00B142DC">
            <w:pPr>
              <w:pStyle w:val="Form-CheckBox"/>
              <w:ind w:leftChars="0" w:left="-114" w:firstLineChars="0" w:firstLine="0"/>
              <w:rPr>
                <w:bCs/>
                <w:spacing w:val="-1"/>
              </w:rPr>
            </w:pPr>
            <w:r w:rsidRPr="006F413C">
              <w:t>OKLAHOMA TAX COMMISSION</w:t>
            </w:r>
          </w:p>
        </w:tc>
        <w:tc>
          <w:tcPr>
            <w:tcW w:w="990" w:type="dxa"/>
          </w:tcPr>
          <w:p w:rsidR="00507632" w:rsidRPr="00507632" w:rsidRDefault="00507632" w:rsidP="00CD1689">
            <w:pPr>
              <w:pStyle w:val="Form-CheckBox"/>
              <w:ind w:leftChars="0" w:left="0" w:right="-108" w:firstLineChars="0" w:firstLine="0"/>
              <w:rPr>
                <w:bCs/>
                <w:spacing w:val="-1"/>
              </w:rPr>
            </w:pPr>
            <w:r>
              <w:rPr>
                <w:bCs/>
                <w:spacing w:val="-1"/>
              </w:rPr>
              <w:t>l</w:t>
            </w:r>
            <w:r w:rsidRPr="00507632">
              <w:rPr>
                <w:bCs/>
                <w:spacing w:val="-1"/>
              </w:rPr>
              <w:t>ocated at</w:t>
            </w:r>
          </w:p>
        </w:tc>
        <w:tc>
          <w:tcPr>
            <w:tcW w:w="2250" w:type="dxa"/>
          </w:tcPr>
          <w:p w:rsidR="00507632" w:rsidRPr="006F413C" w:rsidRDefault="006F413C" w:rsidP="006F413C">
            <w:pPr>
              <w:pStyle w:val="Form-CheckBox"/>
              <w:ind w:leftChars="0" w:left="0" w:firstLineChars="0" w:firstLine="0"/>
              <w:rPr>
                <w:bCs/>
                <w:spacing w:val="-1"/>
              </w:rPr>
            </w:pPr>
            <w:r w:rsidRPr="006F413C">
              <w:t>2501 N LINCOLN</w:t>
            </w:r>
          </w:p>
        </w:tc>
      </w:tr>
      <w:tr w:rsidR="00CA109A" w:rsidTr="00CD1689">
        <w:trPr>
          <w:trHeight w:val="216"/>
        </w:trPr>
        <w:tc>
          <w:tcPr>
            <w:tcW w:w="2988" w:type="dxa"/>
          </w:tcPr>
          <w:p w:rsidR="00507632" w:rsidRPr="00CD1689" w:rsidRDefault="006F413C" w:rsidP="00CA109A">
            <w:pPr>
              <w:pStyle w:val="Form-CheckBox"/>
              <w:spacing w:beforeLines="0"/>
              <w:ind w:leftChars="0" w:left="0" w:firstLineChars="0" w:firstLine="0"/>
              <w:rPr>
                <w:bCs/>
                <w:spacing w:val="-1"/>
              </w:rPr>
            </w:pPr>
            <w:r>
              <w:t>BLVD., OKLAHOMA CITY OK</w:t>
            </w:r>
          </w:p>
        </w:tc>
        <w:tc>
          <w:tcPr>
            <w:tcW w:w="7740" w:type="dxa"/>
            <w:gridSpan w:val="5"/>
          </w:tcPr>
          <w:p w:rsidR="00507632" w:rsidRPr="00CA109A" w:rsidRDefault="00CD1689" w:rsidP="00CD1689">
            <w:pPr>
              <w:pStyle w:val="Form-CheckBox"/>
              <w:spacing w:beforeLines="0"/>
              <w:ind w:leftChars="0" w:left="0" w:right="-18" w:firstLineChars="0" w:firstLine="0"/>
              <w:rPr>
                <w:bCs/>
                <w:spacing w:val="-1"/>
              </w:rPr>
            </w:pPr>
            <w:r>
              <w:rPr>
                <w:bCs/>
                <w:noProof/>
                <w:spacing w:val="-1"/>
              </w:rPr>
              <mc:AlternateContent>
                <mc:Choice Requires="wps">
                  <w:drawing>
                    <wp:anchor distT="0" distB="0" distL="114300" distR="114300" simplePos="0" relativeHeight="251657728" behindDoc="0" locked="0" layoutInCell="1" allowOverlap="1" wp14:anchorId="06BCCF82" wp14:editId="5FE1D38B">
                      <wp:simplePos x="0" y="0"/>
                      <wp:positionH relativeFrom="column">
                        <wp:posOffset>102870</wp:posOffset>
                      </wp:positionH>
                      <wp:positionV relativeFrom="paragraph">
                        <wp:posOffset>4445</wp:posOffset>
                      </wp:positionV>
                      <wp:extent cx="2552700" cy="7620"/>
                      <wp:effectExtent l="0" t="0" r="19050" b="30480"/>
                      <wp:wrapNone/>
                      <wp:docPr id="3" name="Straight Connector 3"/>
                      <wp:cNvGraphicFramePr/>
                      <a:graphic xmlns:a="http://schemas.openxmlformats.org/drawingml/2006/main">
                        <a:graphicData uri="http://schemas.microsoft.com/office/word/2010/wordprocessingShape">
                          <wps:wsp>
                            <wps:cNvCnPr/>
                            <wps:spPr>
                              <a:xfrm>
                                <a:off x="0" y="0"/>
                                <a:ext cx="255270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6B2E0E59" id="Straight Connector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35pt" to="209.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" strokecolor="black [3213]"/>
                  </w:pict>
                </mc:Fallback>
              </mc:AlternateContent>
            </w:r>
            <w:r>
              <w:rPr>
                <w:b/>
                <w:bCs/>
                <w:noProof/>
                <w:spacing w:val="-1"/>
              </w:rPr>
              <mc:AlternateContent>
                <mc:Choice Requires="wps">
                  <w:drawing>
                    <wp:anchor distT="0" distB="0" distL="114300" distR="114300" simplePos="0" relativeHeight="251655680" behindDoc="0" locked="0" layoutInCell="1" allowOverlap="1" wp14:anchorId="780FAFDF" wp14:editId="446800F7">
                      <wp:simplePos x="0" y="0"/>
                      <wp:positionH relativeFrom="column">
                        <wp:posOffset>3352800</wp:posOffset>
                      </wp:positionH>
                      <wp:positionV relativeFrom="paragraph">
                        <wp:posOffset>-3175</wp:posOffset>
                      </wp:positionV>
                      <wp:extent cx="1356360" cy="7620"/>
                      <wp:effectExtent l="0" t="0" r="34290" b="30480"/>
                      <wp:wrapNone/>
                      <wp:docPr id="2" name="Straight Connector 2"/>
                      <wp:cNvGraphicFramePr/>
                      <a:graphic xmlns:a="http://schemas.openxmlformats.org/drawingml/2006/main">
                        <a:graphicData uri="http://schemas.microsoft.com/office/word/2010/wordprocessingShape">
                          <wps:wsp>
                            <wps:cNvCnPr/>
                            <wps:spPr>
                              <a:xfrm flipV="1">
                                <a:off x="0" y="0"/>
                                <a:ext cx="135636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3FE8B0E4" id="Straight Connector 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25pt" to="370.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" strokecolor="black [3213]"/>
                  </w:pict>
                </mc:Fallback>
              </mc:AlternateContent>
            </w:r>
            <w:r w:rsidR="00CA109A">
              <w:rPr>
                <w:bCs/>
                <w:spacing w:val="-1"/>
              </w:rPr>
              <w:t>at the time and date specified in the solicitation as the Response Due Date and Time.</w:t>
            </w:r>
          </w:p>
        </w:tc>
        <w:tc>
          <w:tcPr>
            <w:tcW w:w="270" w:type="dxa"/>
          </w:tcPr>
          <w:p w:rsidR="00507632" w:rsidRDefault="00507632" w:rsidP="00943E83">
            <w:pPr>
              <w:pStyle w:val="Form-CheckBox"/>
              <w:ind w:leftChars="0" w:left="0" w:firstLineChars="0" w:firstLine="0"/>
              <w:rPr>
                <w:b/>
                <w:bCs/>
                <w:spacing w:val="-1"/>
              </w:rPr>
            </w:pPr>
          </w:p>
        </w:tc>
        <w:tc>
          <w:tcPr>
            <w:tcW w:w="270" w:type="dxa"/>
          </w:tcPr>
          <w:p w:rsidR="00507632" w:rsidRDefault="00507632" w:rsidP="00943E83">
            <w:pPr>
              <w:pStyle w:val="Form-CheckBox"/>
              <w:ind w:leftChars="0" w:left="0" w:firstLineChars="0" w:firstLine="0"/>
              <w:rPr>
                <w:b/>
                <w:bCs/>
                <w:spacing w:val="-1"/>
              </w:rPr>
            </w:pPr>
          </w:p>
        </w:tc>
      </w:tr>
    </w:tbl>
    <w:p w:rsidR="00943E83" w:rsidRPr="001854C6" w:rsidRDefault="00CA109A" w:rsidP="00943E83">
      <w:pPr>
        <w:pStyle w:val="Form-CheckBox"/>
        <w:ind w:leftChars="0" w:left="360" w:firstLineChars="0" w:firstLine="0"/>
        <w:rPr>
          <w:b/>
          <w:bCs/>
          <w:spacing w:val="-1"/>
        </w:rPr>
      </w:pPr>
      <w:r>
        <w:rPr>
          <w:b/>
          <w:bCs/>
          <w:noProof/>
          <w:spacing w:val="-1"/>
        </w:rPr>
        <mc:AlternateContent>
          <mc:Choice Requires="wps">
            <w:drawing>
              <wp:anchor distT="0" distB="0" distL="114300" distR="114300" simplePos="0" relativeHeight="251662848" behindDoc="0" locked="0" layoutInCell="1" allowOverlap="1" wp14:anchorId="0A808F0C" wp14:editId="676E2818">
                <wp:simplePos x="0" y="0"/>
                <wp:positionH relativeFrom="column">
                  <wp:posOffset>232410</wp:posOffset>
                </wp:positionH>
                <wp:positionV relativeFrom="paragraph">
                  <wp:posOffset>3175</wp:posOffset>
                </wp:positionV>
                <wp:extent cx="18059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8059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57967EB0" id="Straight Connector 5"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25pt" to="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" strokecolor="black [3213]"/>
            </w:pict>
          </mc:Fallback>
        </mc:AlternateContent>
      </w:r>
    </w:p>
    <w:p w:rsidR="00D62B0C" w:rsidRPr="001854C6" w:rsidRDefault="00D62B0C" w:rsidP="00CA109A">
      <w:pPr>
        <w:pStyle w:val="Form-CheckBox"/>
        <w:numPr>
          <w:ilvl w:val="1"/>
          <w:numId w:val="45"/>
        </w:numPr>
        <w:spacing w:beforeLines="0" w:before="0"/>
        <w:ind w:leftChars="199" w:left="1079" w:right="274" w:hangingChars="360" w:hanging="719"/>
        <w:rPr>
          <w:b/>
          <w:bCs/>
          <w:spacing w:val="-1"/>
        </w:rPr>
      </w:pPr>
      <w:r w:rsidRPr="001854C6">
        <w:rPr>
          <w:b/>
          <w:bCs/>
          <w:spacing w:val="-1"/>
        </w:rPr>
        <w:t>Open Bid / Open Record</w:t>
      </w:r>
    </w:p>
    <w:p w:rsidR="00D62B0C" w:rsidRPr="00D62B0C" w:rsidRDefault="00D62B0C" w:rsidP="0039490C">
      <w:pPr>
        <w:pStyle w:val="Form-CheckBox"/>
        <w:ind w:leftChars="198" w:left="358" w:right="270" w:firstLineChars="0" w:firstLine="0"/>
        <w:jc w:val="both"/>
        <w:rPr>
          <w:spacing w:val="-1"/>
        </w:rPr>
      </w:pPr>
      <w:r w:rsidRPr="00D62B0C">
        <w:rPr>
          <w:spacing w:val="-1"/>
        </w:rPr>
        <w:t xml:space="preserve">Pursuant to the Oklahoma Public Open Records Act, a public bid opening does not make the bid(s) immediately accessible to the public. The procurement or contracting agency shall keep the bid(s) confidential, and provide prompt and reasonable access to the records only after a contract is awarded or the solicitation is cancelled. This practice protects the integrity of the competitive bid process and prevents excessive disruption to the procurement process. The interest of achieving the best value for the State of Oklahoma outweighs the interest of vendors immediately knowing the contents of competitor’s bids. [51 </w:t>
      </w:r>
      <w:proofErr w:type="spellStart"/>
      <w:r w:rsidRPr="00D62B0C">
        <w:rPr>
          <w:spacing w:val="-1"/>
        </w:rPr>
        <w:t>O.S</w:t>
      </w:r>
      <w:proofErr w:type="spellEnd"/>
      <w:r w:rsidRPr="00D62B0C">
        <w:rPr>
          <w:spacing w:val="-1"/>
        </w:rPr>
        <w:t>. § 24A.5(5)]</w:t>
      </w:r>
    </w:p>
    <w:p w:rsidR="00D62B0C" w:rsidRPr="00D62B0C" w:rsidRDefault="00D62B0C" w:rsidP="0039490C">
      <w:pPr>
        <w:pStyle w:val="Form-CheckBox"/>
        <w:ind w:leftChars="198" w:left="358" w:right="270" w:firstLineChars="0" w:firstLine="0"/>
        <w:jc w:val="both"/>
        <w:rPr>
          <w:spacing w:val="-1"/>
        </w:rPr>
      </w:pPr>
      <w:r w:rsidRPr="00D62B0C">
        <w:rPr>
          <w:spacing w:val="-1"/>
        </w:rPr>
        <w:t xml:space="preserve">Additionally, financial or proprietary information submitted by a bidder may be designated by the Purchasing Director as confidential and the procurement entity may reject all requests to disclose information designated as confidential pursuant to 62 </w:t>
      </w:r>
      <w:proofErr w:type="spellStart"/>
      <w:r w:rsidRPr="00D62B0C">
        <w:rPr>
          <w:spacing w:val="-1"/>
        </w:rPr>
        <w:t>O.S</w:t>
      </w:r>
      <w:proofErr w:type="spellEnd"/>
      <w:r w:rsidRPr="00D62B0C">
        <w:rPr>
          <w:spacing w:val="-1"/>
        </w:rPr>
        <w:t xml:space="preserve">. (2012) § 34.11.1(H)(2) and 74 </w:t>
      </w:r>
      <w:proofErr w:type="spellStart"/>
      <w:r w:rsidRPr="00D62B0C">
        <w:rPr>
          <w:spacing w:val="-1"/>
        </w:rPr>
        <w:t>O.S</w:t>
      </w:r>
      <w:proofErr w:type="spellEnd"/>
      <w:r w:rsidRPr="00D62B0C">
        <w:rPr>
          <w:spacing w:val="-1"/>
        </w:rPr>
        <w:t xml:space="preserve">. (2011) § 85.10. Bidders claiming any portion of their bid as proprietary or confidential must specifically identify what documents or portions of documents they consider confidential and identify applicable law supporting their claim of confidentiality. The State Purchasing Director shall make the final decision as to whether the documentation or information is confidential pursuant to 74 </w:t>
      </w:r>
      <w:proofErr w:type="spellStart"/>
      <w:r w:rsidRPr="00D62B0C">
        <w:rPr>
          <w:spacing w:val="-1"/>
        </w:rPr>
        <w:t>O.S</w:t>
      </w:r>
      <w:proofErr w:type="spellEnd"/>
      <w:r w:rsidRPr="00D62B0C">
        <w:rPr>
          <w:spacing w:val="-1"/>
        </w:rPr>
        <w:t>. § 85.10. Otherwise, documents and information a bidder submits as part of or in connection with a bid are public records and subject to disclosure after contract award or the solicitation is cancelled.</w:t>
      </w:r>
    </w:p>
    <w:p w:rsidR="00D62B0C" w:rsidRPr="005F2D4D" w:rsidRDefault="00D62B0C" w:rsidP="00D62B0C">
      <w:pPr>
        <w:pStyle w:val="Form-CheckBox"/>
        <w:numPr>
          <w:ilvl w:val="1"/>
          <w:numId w:val="45"/>
        </w:numPr>
        <w:ind w:leftChars="198" w:left="1077" w:hangingChars="360" w:hanging="719"/>
        <w:rPr>
          <w:b/>
          <w:bCs/>
          <w:spacing w:val="-1"/>
        </w:rPr>
      </w:pPr>
      <w:r w:rsidRPr="005F2D4D">
        <w:rPr>
          <w:b/>
          <w:bCs/>
          <w:spacing w:val="-1"/>
        </w:rPr>
        <w:t>Late Bids</w:t>
      </w:r>
    </w:p>
    <w:p w:rsidR="00D62B0C" w:rsidRPr="00D62B0C" w:rsidRDefault="00D62B0C" w:rsidP="0039490C">
      <w:pPr>
        <w:pStyle w:val="Form-CheckBox"/>
        <w:ind w:leftChars="198" w:left="358" w:right="270" w:firstLineChars="0" w:firstLine="0"/>
        <w:jc w:val="both"/>
        <w:rPr>
          <w:spacing w:val="-1"/>
        </w:rPr>
      </w:pPr>
      <w:r w:rsidRPr="00D62B0C">
        <w:rPr>
          <w:spacing w:val="-1"/>
        </w:rPr>
        <w:t xml:space="preserve">Bids received by the </w:t>
      </w:r>
      <w:r w:rsidR="00CA109A">
        <w:rPr>
          <w:spacing w:val="-1"/>
        </w:rPr>
        <w:t>procuring agency</w:t>
      </w:r>
      <w:r w:rsidRPr="00D62B0C">
        <w:rPr>
          <w:spacing w:val="-1"/>
        </w:rPr>
        <w:t xml:space="preserve"> after the response due date and time shall be deemed non-responsive and shall NOT be considered for any resultant award.</w:t>
      </w:r>
    </w:p>
    <w:p w:rsidR="00D62B0C" w:rsidRPr="00D62B0C" w:rsidRDefault="00D62B0C" w:rsidP="0039490C">
      <w:pPr>
        <w:pStyle w:val="Form-CheckBox"/>
        <w:numPr>
          <w:ilvl w:val="1"/>
          <w:numId w:val="45"/>
        </w:numPr>
        <w:ind w:leftChars="199" w:left="1075" w:right="270" w:hangingChars="358" w:hanging="715"/>
        <w:rPr>
          <w:spacing w:val="-1"/>
        </w:rPr>
      </w:pPr>
      <w:r w:rsidRPr="00D62B0C">
        <w:rPr>
          <w:b/>
          <w:bCs/>
          <w:spacing w:val="-1"/>
        </w:rPr>
        <w:t>Legal Contract</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Submitted bids are rendered as a legal offer and any bid, when accepted by the</w:t>
      </w:r>
      <w:r w:rsidR="00CA109A">
        <w:rPr>
          <w:spacing w:val="-1"/>
        </w:rPr>
        <w:t xml:space="preserve"> procuring agency</w:t>
      </w:r>
      <w:r w:rsidRPr="00D62B0C">
        <w:rPr>
          <w:spacing w:val="-1"/>
        </w:rPr>
        <w:t>, shall constitute a contract.</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lastRenderedPageBreak/>
        <w:t>The Contract resulting from this solicitation may consist of the following documents in the following order of precedence:</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Any Addendum to the Contract;</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Purchase order, as amended by Change Order (if applicable);</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Solicitation, as amended (if applicable); an</w:t>
      </w:r>
      <w:r w:rsidRPr="00D62B0C">
        <w:rPr>
          <w:noProof/>
          <w:spacing w:val="-1"/>
        </w:rPr>
        <mc:AlternateContent>
          <mc:Choice Requires="wpg">
            <w:drawing>
              <wp:anchor distT="0" distB="0" distL="114300" distR="114300" simplePos="0" relativeHeight="251658752" behindDoc="0" locked="0" layoutInCell="1" allowOverlap="1" wp14:anchorId="3374B5FA" wp14:editId="1F7618A1">
                <wp:simplePos x="0" y="0"/>
                <wp:positionH relativeFrom="page">
                  <wp:posOffset>7766050</wp:posOffset>
                </wp:positionH>
                <wp:positionV relativeFrom="page">
                  <wp:posOffset>66675</wp:posOffset>
                </wp:positionV>
                <wp:extent cx="1270" cy="9986010"/>
                <wp:effectExtent l="12700" t="9525" r="5080" b="571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9986010"/>
                          <a:chOff x="12230" y="105"/>
                          <a:chExt cx="2" cy="15726"/>
                        </a:xfrm>
                      </wpg:grpSpPr>
                      <wps:wsp>
                        <wps:cNvPr id="8" name="Freeform 5"/>
                        <wps:cNvSpPr>
                          <a:spLocks/>
                        </wps:cNvSpPr>
                        <wps:spPr bwMode="auto">
                          <a:xfrm>
                            <a:off x="12230" y="105"/>
                            <a:ext cx="2" cy="15726"/>
                          </a:xfrm>
                          <a:custGeom>
                            <a:avLst/>
                            <a:gdLst>
                              <a:gd name="T0" fmla="+- 0 105 105"/>
                              <a:gd name="T1" fmla="*/ 105 h 15726"/>
                              <a:gd name="T2" fmla="+- 0 15831 105"/>
                              <a:gd name="T3" fmla="*/ 15831 h 15726"/>
                            </a:gdLst>
                            <a:ahLst/>
                            <a:cxnLst>
                              <a:cxn ang="0">
                                <a:pos x="0" y="T1"/>
                              </a:cxn>
                              <a:cxn ang="0">
                                <a:pos x="0" y="T3"/>
                              </a:cxn>
                            </a:cxnLst>
                            <a:rect l="0" t="0" r="r" b="b"/>
                            <a:pathLst>
                              <a:path h="15726">
                                <a:moveTo>
                                  <a:pt x="0" y="0"/>
                                </a:moveTo>
                                <a:lnTo>
                                  <a:pt x="0" y="15726"/>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group w14:anchorId="11C93ED2" id="Group 7" o:spid="_x0000_s1026" style="position:absolute;margin-left:611.5pt;margin-top:5.25pt;width:.1pt;height:786.3pt;z-index:251658752;mso-position-horizontal-relative:page;mso-position-vertical-relative:page" coordorigin="12230,105" coordsize="2,1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">
                <v:shape id="Freeform 5" o:spid="_x0000_s1027" style="position:absolute;left:12230;top:105;width:2;height:15726;visibility:visible;mso-wrap-style:square;v-text-anchor:top" coordsize="2,15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rHLsA&#10;AADaAAAADwAAAGRycy9kb3ducmV2LnhtbERPuwrCMBTdBf8hXMFNUx1UaqOIUNBF8IHzpbm2pc1N&#10;aWKtfr0ZBMfDeSfb3tSio9aVlhXMphEI4szqknMFt2s6WYFwHlljbZkUvMnBdjMcJBhr++IzdRef&#10;ixDCLkYFhfdNLKXLCjLoprYhDtzDtgZ9gG0udYuvEG5qOY+ihTRYcmgosKF9QVl1eRoF9tlhv8zY&#10;nKpb2qT3Y/n4+L1S41G/W4Pw1Pu/+Oc+aAVha7gSboDcfA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My6xy7AAAA2gAAAA8AAAAAAAAAAAAAAAAAmAIAAGRycy9kb3ducmV2Lnht&#10;bFBLBQYAAAAABAAEAPUAAACAAwAAAAA=&#10;" path="m,l,15726e" filled="f" strokeweight=".35pt">
                  <v:path arrowok="t" o:connecttype="custom" o:connectlocs="0,105;0,15831" o:connectangles="0,0"/>
                </v:shape>
                <w10:wrap anchorx="page" anchory="page"/>
              </v:group>
            </w:pict>
          </mc:Fallback>
        </mc:AlternateContent>
      </w:r>
      <w:r w:rsidRPr="00D62B0C">
        <w:rPr>
          <w:spacing w:val="-1"/>
        </w:rPr>
        <w:t>d</w:t>
      </w:r>
    </w:p>
    <w:p w:rsidR="00D62B0C" w:rsidRPr="00D62B0C" w:rsidRDefault="00D62B0C" w:rsidP="006B44FC">
      <w:pPr>
        <w:pStyle w:val="Form-CheckBox"/>
        <w:numPr>
          <w:ilvl w:val="3"/>
          <w:numId w:val="45"/>
        </w:numPr>
        <w:ind w:leftChars="597" w:left="1795" w:right="270" w:hangingChars="360" w:hanging="716"/>
        <w:jc w:val="both"/>
        <w:rPr>
          <w:spacing w:val="-1"/>
        </w:rPr>
      </w:pPr>
      <w:r w:rsidRPr="00D62B0C">
        <w:rPr>
          <w:spacing w:val="-1"/>
        </w:rPr>
        <w:t>Successful  bid  (including  required  certifications),  to  the  extent  the  bid  does  not  conflict  with  the requirements of the solicitation or applicable law.</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Any contract(s) awarded pursuant to the solicitation shall be legibly written or typed.</w:t>
      </w:r>
    </w:p>
    <w:p w:rsidR="00D62B0C" w:rsidRPr="001854C6" w:rsidRDefault="00D62B0C" w:rsidP="0039490C">
      <w:pPr>
        <w:pStyle w:val="Form-CheckBox"/>
        <w:numPr>
          <w:ilvl w:val="1"/>
          <w:numId w:val="45"/>
        </w:numPr>
        <w:ind w:leftChars="199" w:left="1079" w:right="270" w:hangingChars="360" w:hanging="719"/>
        <w:rPr>
          <w:b/>
          <w:bCs/>
          <w:spacing w:val="-1"/>
        </w:rPr>
      </w:pPr>
      <w:r w:rsidRPr="001854C6">
        <w:rPr>
          <w:b/>
          <w:bCs/>
          <w:spacing w:val="-1"/>
        </w:rPr>
        <w:t>Pricing</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Bids shall remain firm for a minimum of sixty (60) days from the solicitation closing date.</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Bidders guarantee unit prices to be correct.</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 xml:space="preserve">In accordance with 74 </w:t>
      </w:r>
      <w:proofErr w:type="spellStart"/>
      <w:r w:rsidRPr="00D62B0C">
        <w:rPr>
          <w:spacing w:val="-1"/>
        </w:rPr>
        <w:t>O.S</w:t>
      </w:r>
      <w:proofErr w:type="spellEnd"/>
      <w:r w:rsidRPr="00D62B0C">
        <w:rPr>
          <w:spacing w:val="-1"/>
        </w:rPr>
        <w:t>. §85.40, ALL travel expenses to be incurred by the supplier in performance of the Contract shall be included in the total bid price/contract amount.</w:t>
      </w:r>
    </w:p>
    <w:p w:rsidR="00D62B0C" w:rsidRPr="005F2D4D" w:rsidRDefault="00D62B0C" w:rsidP="00D62B0C">
      <w:pPr>
        <w:pStyle w:val="Form-CheckBox"/>
        <w:numPr>
          <w:ilvl w:val="1"/>
          <w:numId w:val="45"/>
        </w:numPr>
        <w:ind w:leftChars="199" w:left="1079" w:hangingChars="360" w:hanging="719"/>
        <w:rPr>
          <w:b/>
          <w:bCs/>
          <w:spacing w:val="-1"/>
        </w:rPr>
      </w:pPr>
      <w:r w:rsidRPr="005F2D4D">
        <w:rPr>
          <w:b/>
          <w:bCs/>
          <w:spacing w:val="-1"/>
        </w:rPr>
        <w:t>Manufacturers' Name and Approved Equivalents</w:t>
      </w:r>
    </w:p>
    <w:p w:rsidR="00D62B0C" w:rsidRPr="00D62B0C" w:rsidRDefault="00D62B0C" w:rsidP="00294E94">
      <w:pPr>
        <w:pStyle w:val="Form-CheckBox"/>
        <w:ind w:leftChars="198" w:left="358" w:right="270" w:firstLineChars="0" w:firstLine="0"/>
        <w:jc w:val="both"/>
        <w:rPr>
          <w:spacing w:val="-1"/>
        </w:rPr>
      </w:pPr>
      <w:r w:rsidRPr="00D62B0C">
        <w:rPr>
          <w:spacing w:val="-1"/>
        </w:rPr>
        <w:t>Unless otherwise specified in the solicitation, manufacturers' names, brand names, information and/or catalog numbers listed in a specification are for information and not intended to limit competition. Bidder may offer any brand for which they are an authorized representative, and which meets or exceeds the specification for any item(s). However, if bids are based on equivalent products, indicate on the bid form the manufacturer's name and number. Bidder shall submit sketches, descriptive literature, and/or complete specifications with their bid. Reference to literature submitted with a previous bid will not satisfy this provision. The bidder shall also explain in detail the reason(s) why the proposed equivalent will meet the specifications and not be considered an exception thereto. Bids that do not comply with these requirements are subject to rejection.</w:t>
      </w:r>
    </w:p>
    <w:p w:rsidR="00D62B0C" w:rsidRPr="001854C6" w:rsidRDefault="00D62B0C" w:rsidP="00D62B0C">
      <w:pPr>
        <w:pStyle w:val="Form-CheckBox"/>
        <w:numPr>
          <w:ilvl w:val="1"/>
          <w:numId w:val="45"/>
        </w:numPr>
        <w:ind w:leftChars="198" w:left="1077" w:hangingChars="360" w:hanging="719"/>
        <w:rPr>
          <w:b/>
          <w:bCs/>
          <w:spacing w:val="-1"/>
        </w:rPr>
      </w:pPr>
      <w:r w:rsidRPr="001854C6">
        <w:rPr>
          <w:b/>
          <w:bCs/>
          <w:spacing w:val="-1"/>
        </w:rPr>
        <w:t>Clarification of Solicitation</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Clarification pertaining to the contents of this solicitation shall be directed in writing to the Contracting Officer specified in the solicitation, and must be prior to the closing date of the solicitation.</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If a bidder fails to notify the State of an error, ambiguity, conflict, discrepancy, omission or other error in the SOLICITATION, known to the bidder, or that reasonably should have been known by the bidder, the bidder shall submit a bid at its own risk; and if awarded the contract, the bidder shall not be entitled to additional compensation, relief, or time, by reason of the error or its later correction. If a bidder takes exception to any requirement or specification contained in the SOLICITATION, these exceptions must be clearly and prominently stated in their response.</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Bidders who believe proposal requirements or specifications are unnecessarily restrictive or limit competition may submit a written request for administrative review to the contracting officer listed on the solicitation. This request must be made prior to the closing date of the solicitation.</w:t>
      </w:r>
    </w:p>
    <w:p w:rsidR="00D62B0C" w:rsidRPr="00F90993" w:rsidRDefault="006D0F1D" w:rsidP="00F90993">
      <w:pPr>
        <w:pStyle w:val="Form-CheckBox"/>
        <w:tabs>
          <w:tab w:val="left" w:pos="1080"/>
        </w:tabs>
        <w:ind w:leftChars="0" w:left="106" w:firstLineChars="0" w:firstLine="254"/>
        <w:rPr>
          <w:spacing w:val="-1"/>
        </w:rPr>
      </w:pPr>
      <w:bookmarkStart w:id="36" w:name="A.13__Negotiations"/>
      <w:bookmarkEnd w:id="36"/>
      <w:r w:rsidRPr="00F90993">
        <w:rPr>
          <w:b/>
          <w:bCs/>
          <w:spacing w:val="-1"/>
        </w:rPr>
        <w:t>A.13.</w:t>
      </w:r>
      <w:r w:rsidRPr="00F90993">
        <w:rPr>
          <w:b/>
          <w:bCs/>
          <w:spacing w:val="-1"/>
        </w:rPr>
        <w:tab/>
      </w:r>
      <w:r w:rsidR="00D62B0C" w:rsidRPr="00F90993">
        <w:rPr>
          <w:b/>
          <w:bCs/>
          <w:spacing w:val="-1"/>
        </w:rPr>
        <w:t>Negotiations</w:t>
      </w:r>
    </w:p>
    <w:p w:rsidR="00D62B0C" w:rsidRPr="00EA1D7D" w:rsidRDefault="00D62B0C" w:rsidP="00294E94">
      <w:pPr>
        <w:pStyle w:val="Form-CheckBox"/>
        <w:numPr>
          <w:ilvl w:val="2"/>
          <w:numId w:val="44"/>
        </w:numPr>
        <w:ind w:leftChars="397" w:left="1435" w:right="270" w:hangingChars="361" w:hanging="718"/>
        <w:jc w:val="both"/>
        <w:rPr>
          <w:spacing w:val="-1"/>
        </w:rPr>
      </w:pPr>
      <w:bookmarkStart w:id="37" w:name="A.13.1.___In_accordance_with_Title_74_§8"/>
      <w:bookmarkEnd w:id="37"/>
      <w:r w:rsidRPr="00EA1D7D">
        <w:rPr>
          <w:spacing w:val="-1"/>
        </w:rPr>
        <w:t>In accordance with Title 74 §85.5, the State of Oklahoma reserves the right to negotiate with</w:t>
      </w:r>
      <w:r w:rsidR="00EA1D7D">
        <w:rPr>
          <w:spacing w:val="-1"/>
        </w:rPr>
        <w:t xml:space="preserve"> </w:t>
      </w:r>
      <w:r w:rsidRPr="00EA1D7D">
        <w:rPr>
          <w:spacing w:val="-1"/>
        </w:rPr>
        <w:t>one, selected, all or none of the vendors responding to this solicitation to obtain the best value for the State. Negotiations could entail discussions on products, services, pricing, contract terminology or any other issue that may mitigate the State’s risks. The State shall consider all issues negotiable and not artificially constrained by internal corporate policies. Negotiation may be with one or more vendors, for any and all items in the vendor’s offer.</w:t>
      </w:r>
    </w:p>
    <w:p w:rsidR="00D62B0C" w:rsidRPr="00EA1D7D" w:rsidRDefault="00D62B0C" w:rsidP="00294E94">
      <w:pPr>
        <w:pStyle w:val="Form-CheckBox"/>
        <w:numPr>
          <w:ilvl w:val="2"/>
          <w:numId w:val="44"/>
        </w:numPr>
        <w:ind w:leftChars="397" w:left="1435" w:right="270" w:hangingChars="361" w:hanging="718"/>
        <w:jc w:val="both"/>
        <w:rPr>
          <w:spacing w:val="-1"/>
        </w:rPr>
      </w:pPr>
      <w:bookmarkStart w:id="38" w:name="A.13.2.___Firms_that_contend_that_they_l"/>
      <w:bookmarkEnd w:id="38"/>
      <w:r w:rsidRPr="00EA1D7D">
        <w:rPr>
          <w:spacing w:val="-1"/>
        </w:rPr>
        <w:t>Firms that contend that they lack flexibility because of their corporate policy on a particular</w:t>
      </w:r>
      <w:r w:rsidR="00EA1D7D">
        <w:rPr>
          <w:spacing w:val="-1"/>
        </w:rPr>
        <w:t xml:space="preserve"> </w:t>
      </w:r>
      <w:r w:rsidRPr="00EA1D7D">
        <w:rPr>
          <w:spacing w:val="-1"/>
        </w:rPr>
        <w:t>negotiation item shall face a significant disadvantage and may not be considered. If such negotiations are conducted, the following conditions shall apply:</w:t>
      </w:r>
    </w:p>
    <w:p w:rsidR="00D62B0C" w:rsidRPr="00D62B0C" w:rsidRDefault="00D62B0C" w:rsidP="00294E94">
      <w:pPr>
        <w:pStyle w:val="Form-CheckBox"/>
        <w:numPr>
          <w:ilvl w:val="2"/>
          <w:numId w:val="44"/>
        </w:numPr>
        <w:ind w:leftChars="397" w:left="1435" w:right="270" w:hangingChars="361" w:hanging="718"/>
        <w:jc w:val="both"/>
        <w:rPr>
          <w:spacing w:val="-1"/>
        </w:rPr>
      </w:pPr>
      <w:bookmarkStart w:id="39" w:name="A.13.3.___Negotiations_may_be_conducted_"/>
      <w:bookmarkStart w:id="40" w:name="A.13.4.___Negotiations_shall_only_be_con"/>
      <w:bookmarkEnd w:id="39"/>
      <w:bookmarkEnd w:id="40"/>
      <w:r w:rsidRPr="00D62B0C">
        <w:rPr>
          <w:spacing w:val="-1"/>
        </w:rPr>
        <w:t>Negotiations may be conducted in person, in writing, or by telephone.</w:t>
      </w:r>
    </w:p>
    <w:p w:rsidR="00D62B0C" w:rsidRPr="00EA1D7D" w:rsidRDefault="00D62B0C" w:rsidP="00294E94">
      <w:pPr>
        <w:pStyle w:val="Form-CheckBox"/>
        <w:numPr>
          <w:ilvl w:val="2"/>
          <w:numId w:val="44"/>
        </w:numPr>
        <w:ind w:leftChars="399" w:left="1435" w:right="270" w:hangingChars="359" w:hanging="714"/>
        <w:jc w:val="both"/>
        <w:rPr>
          <w:spacing w:val="-1"/>
        </w:rPr>
      </w:pPr>
      <w:r w:rsidRPr="00EA1D7D">
        <w:rPr>
          <w:spacing w:val="-1"/>
        </w:rPr>
        <w:t>Negotiations shall only be conducted with potentially acceptable offers. The State reserves the</w:t>
      </w:r>
      <w:r w:rsidR="00EA1D7D">
        <w:rPr>
          <w:spacing w:val="-1"/>
        </w:rPr>
        <w:t xml:space="preserve"> </w:t>
      </w:r>
      <w:r w:rsidRPr="00EA1D7D">
        <w:rPr>
          <w:spacing w:val="-1"/>
        </w:rPr>
        <w:t>right to limit negotiations to those offers that received the highest rankings during the initial evaluation phase.</w:t>
      </w:r>
    </w:p>
    <w:p w:rsidR="00D62B0C" w:rsidRPr="00EA1D7D" w:rsidRDefault="00D62B0C" w:rsidP="00294E94">
      <w:pPr>
        <w:pStyle w:val="Form-CheckBox"/>
        <w:numPr>
          <w:ilvl w:val="2"/>
          <w:numId w:val="44"/>
        </w:numPr>
        <w:ind w:leftChars="399" w:left="1435" w:right="270" w:hangingChars="359" w:hanging="714"/>
        <w:jc w:val="both"/>
        <w:rPr>
          <w:spacing w:val="-1"/>
        </w:rPr>
      </w:pPr>
      <w:bookmarkStart w:id="41" w:name="A.13.5.__Terms,_conditions,_prices,_meth"/>
      <w:bookmarkEnd w:id="41"/>
      <w:r w:rsidRPr="00EA1D7D">
        <w:rPr>
          <w:spacing w:val="-1"/>
        </w:rPr>
        <w:t>Terms, conditions, prices, methodology, or other features of the bidders offer may be subject</w:t>
      </w:r>
      <w:r w:rsidR="00EA1D7D">
        <w:rPr>
          <w:spacing w:val="-1"/>
        </w:rPr>
        <w:t xml:space="preserve"> </w:t>
      </w:r>
      <w:r w:rsidRPr="00EA1D7D">
        <w:rPr>
          <w:spacing w:val="-1"/>
        </w:rPr>
        <w:t xml:space="preserve">to negotiations and subsequent revision. As part of the negotiations, the bidder may be required to submit supporting financial, pricing, and other data in order to allow a detailed evaluation of the feasibility, </w:t>
      </w:r>
      <w:bookmarkStart w:id="42" w:name="A.13.6.___The_requirements_of_the_Reques"/>
      <w:bookmarkEnd w:id="42"/>
      <w:r w:rsidRPr="00EA1D7D">
        <w:rPr>
          <w:spacing w:val="-1"/>
        </w:rPr>
        <w:t>reasonableness, and acceptability of the offer.</w:t>
      </w:r>
      <w:r w:rsidR="00292C34" w:rsidRPr="00292C34">
        <w:rPr>
          <w:noProof/>
        </w:rPr>
        <w:t xml:space="preserve"> </w:t>
      </w:r>
    </w:p>
    <w:p w:rsidR="00D62B0C" w:rsidRPr="00D62B0C" w:rsidRDefault="00D62B0C" w:rsidP="00294E94">
      <w:pPr>
        <w:pStyle w:val="Form-CheckBox"/>
        <w:numPr>
          <w:ilvl w:val="2"/>
          <w:numId w:val="44"/>
        </w:numPr>
        <w:ind w:leftChars="399" w:left="1435" w:right="270" w:hangingChars="359" w:hanging="714"/>
        <w:jc w:val="both"/>
        <w:rPr>
          <w:spacing w:val="-1"/>
        </w:rPr>
      </w:pPr>
      <w:r w:rsidRPr="00D62B0C">
        <w:rPr>
          <w:spacing w:val="-1"/>
        </w:rPr>
        <w:lastRenderedPageBreak/>
        <w:t>The requirements of the Request for Proposal shall not be negotiable and shall remain unchanged unless the State determines that a change in such requirements is in the best interest of the State Of Oklahoma.</w:t>
      </w:r>
    </w:p>
    <w:p w:rsidR="00D62B0C" w:rsidRPr="00D62B0C" w:rsidRDefault="00D62B0C" w:rsidP="00294E94">
      <w:pPr>
        <w:pStyle w:val="Form-CheckBox"/>
        <w:numPr>
          <w:ilvl w:val="1"/>
          <w:numId w:val="43"/>
        </w:numPr>
        <w:ind w:leftChars="200" w:left="1076" w:right="270" w:hangingChars="358" w:hanging="715"/>
        <w:rPr>
          <w:spacing w:val="-1"/>
        </w:rPr>
      </w:pPr>
      <w:r w:rsidRPr="00D62B0C">
        <w:rPr>
          <w:b/>
          <w:bCs/>
          <w:spacing w:val="-1"/>
        </w:rPr>
        <w:t>Rejection of Bid</w:t>
      </w:r>
    </w:p>
    <w:p w:rsidR="00D62B0C" w:rsidRPr="00D62B0C" w:rsidRDefault="00D62B0C" w:rsidP="00294E94">
      <w:pPr>
        <w:pStyle w:val="Form-CheckBox"/>
        <w:ind w:leftChars="198" w:left="358" w:right="270" w:firstLineChars="0" w:firstLine="0"/>
        <w:jc w:val="both"/>
        <w:rPr>
          <w:spacing w:val="-1"/>
        </w:rPr>
      </w:pPr>
      <w:r w:rsidRPr="00D62B0C">
        <w:rPr>
          <w:spacing w:val="-1"/>
        </w:rPr>
        <w:t xml:space="preserve">The State reserves the right to reject any bids that do not comply with the requirements and specifications of the solicitation. A bid may be rejected when the bidder imposes terms or conditions that would modify requirements of the solicitation or limit the bidder's liability to the State. Other possible reasons for rejection of bids are listed in </w:t>
      </w:r>
      <w:proofErr w:type="spellStart"/>
      <w:r w:rsidRPr="00D62B0C">
        <w:rPr>
          <w:spacing w:val="-1"/>
        </w:rPr>
        <w:t>OAC</w:t>
      </w:r>
      <w:proofErr w:type="spellEnd"/>
      <w:r w:rsidRPr="00D62B0C">
        <w:rPr>
          <w:spacing w:val="-1"/>
        </w:rPr>
        <w:t xml:space="preserve"> 260:115-7-32.</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Award of Contract</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State Purchasing Director may award the Contract to more than one bidder by awarding the Contract(s) by item or groups of items, or may award the Contract on an ALL OR NONE basis, whichever is deemed by the State Purchasing Director to be in the best interest of the State of Oklahoma.</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Contract awards will be made to the lowest and best bidder(s) unless the solicitation specifies that best value criteria is being used.</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In order to receive an award or payments from the State of Oklahoma, suppliers must be registered. The vendor registration process can be completed electronically through the OMES website at the following link: </w:t>
      </w:r>
      <w:hyperlink r:id="rId13">
        <w:r w:rsidRPr="00D62B0C">
          <w:rPr>
            <w:rStyle w:val="Hyperlink"/>
            <w:spacing w:val="-1"/>
          </w:rPr>
          <w:t xml:space="preserve">https://www.ok.gov/dcs/vendors/index.php </w:t>
        </w:r>
      </w:hyperlink>
      <w:r w:rsidRPr="00D62B0C">
        <w:rPr>
          <w:spacing w:val="-1"/>
        </w:rPr>
        <w:t>.</w:t>
      </w:r>
    </w:p>
    <w:p w:rsidR="00D62B0C" w:rsidRPr="001854C6" w:rsidRDefault="00D62B0C" w:rsidP="00294E94">
      <w:pPr>
        <w:pStyle w:val="Form-CheckBox"/>
        <w:numPr>
          <w:ilvl w:val="1"/>
          <w:numId w:val="43"/>
        </w:numPr>
        <w:ind w:leftChars="199" w:left="1075" w:right="270" w:hangingChars="358" w:hanging="715"/>
        <w:rPr>
          <w:b/>
          <w:bCs/>
          <w:spacing w:val="-1"/>
        </w:rPr>
      </w:pPr>
      <w:r w:rsidRPr="001854C6">
        <w:rPr>
          <w:b/>
          <w:bCs/>
          <w:spacing w:val="-1"/>
        </w:rPr>
        <w:t>Contract Modification</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Contract is issued under the authority of the State Purchasing Director who signs the Contract. The Contract may be modified only through a written Addendum, signed by the State Purchasing Director and the supplier .</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Any change to the Contract, including but not limited to the addition of work or materials, the revision of payment terms, or the substitution of work or materials, directed by a person who is not specifically authorized by the </w:t>
      </w:r>
      <w:r w:rsidR="00B142DC">
        <w:rPr>
          <w:spacing w:val="-1"/>
        </w:rPr>
        <w:t xml:space="preserve">procuring agency </w:t>
      </w:r>
      <w:r w:rsidRPr="00D62B0C">
        <w:rPr>
          <w:spacing w:val="-1"/>
        </w:rPr>
        <w:t>in writing, or made unilaterally by the supplier, is a breach of the Contract. Unless otherwise specified by applicable law or rules, such changes, including unauthorized written Addendums, shall be void and without effect, and the supplier shall not be entitled to any claim under this Contract based on those changes. No oral statement of any person shall modify or otherwise affect the terms, conditions, or specifications stated in the resultant Contract.</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Delivery, Inspection and Acceptance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Unless otherwise specified in the solicitation or awarding documents, all deliveries shall be F.O.B. Destination. The supplier(s) awarded the Contract shall prepay all packaging, handling, shipping and delivery charges and firm prices quoted in the bid shall include all such charges. All products and/or services to be delivered pursuant to the Contract shall be subject to final inspection and acceptance by the State at destination. "Destination” shall mean delivered to the receiving dock or other point specified in the purchase order. The State assumes no responsibility for goods until accepted by the State at the receiving point in good condition. Title and risk of loss or damage to all items shall be the responsibility of the supplier until accepted by the receiving agency. The supplier(s) awarded the Contract shall be responsible for filing, processing, and collecting any and all damage claims accruing prior to acceptance.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Supplier(s) awarded the Contract shall be required to deliver products and services as bid on or before the required date. Deviations, substitutions or changes in products and services shall not  be  made  unless expressly authorized in writing by the </w:t>
      </w:r>
      <w:r w:rsidR="00B142DC">
        <w:rPr>
          <w:spacing w:val="-1"/>
        </w:rPr>
        <w:t>procuring agency</w:t>
      </w:r>
      <w:r w:rsidRPr="00D62B0C">
        <w:rPr>
          <w:spacing w:val="-1"/>
        </w:rPr>
        <w:t>.</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Invoicing and Payment</w:t>
      </w:r>
    </w:p>
    <w:p w:rsidR="00507AB2" w:rsidRPr="00507AB2" w:rsidRDefault="00507AB2" w:rsidP="00294E94">
      <w:pPr>
        <w:pStyle w:val="Form-CheckBox"/>
        <w:numPr>
          <w:ilvl w:val="2"/>
          <w:numId w:val="43"/>
        </w:numPr>
        <w:ind w:leftChars="399" w:left="1439" w:right="270" w:hangingChars="359" w:hanging="718"/>
        <w:jc w:val="both"/>
        <w:rPr>
          <w:spacing w:val="-1"/>
        </w:rPr>
      </w:pPr>
      <w:r w:rsidRPr="00507AB2">
        <w:rPr>
          <w:color w:val="000000"/>
        </w:rPr>
        <w:t>Upon submission of an accurate and proper invoice, the invoice shall be paid in arrears after products have been delivered or services provided and in accordance with applicable law.  Invoices shall contain the purchase order number, a description of the products delivered or services provided, and the dates of such delivery or provision of services.</w:t>
      </w:r>
      <w:r w:rsidR="00100770">
        <w:rPr>
          <w:color w:val="000000"/>
        </w:rPr>
        <w:t xml:space="preserve">  An invoice is considered proper if sent to the proper recipient and goods or services have been received.</w:t>
      </w:r>
    </w:p>
    <w:p w:rsidR="00507AB2" w:rsidRPr="00507AB2" w:rsidRDefault="00507AB2" w:rsidP="00507AB2">
      <w:pPr>
        <w:pStyle w:val="Form-CheckBox"/>
        <w:numPr>
          <w:ilvl w:val="2"/>
          <w:numId w:val="43"/>
        </w:numPr>
        <w:ind w:leftChars="399" w:left="1439" w:right="270" w:hangingChars="359" w:hanging="718"/>
        <w:jc w:val="both"/>
        <w:rPr>
          <w:spacing w:val="-1"/>
        </w:rPr>
      </w:pPr>
      <w:r w:rsidRPr="00507AB2">
        <w:rPr>
          <w:color w:val="000000"/>
        </w:rPr>
        <w:t>State Acquisitions are exempt from sales taxes and federal excise taxes. </w:t>
      </w:r>
    </w:p>
    <w:p w:rsidR="00507AB2" w:rsidRPr="00100770" w:rsidRDefault="00507AB2" w:rsidP="00AB1774">
      <w:pPr>
        <w:pStyle w:val="Form-CheckBox"/>
        <w:numPr>
          <w:ilvl w:val="2"/>
          <w:numId w:val="43"/>
        </w:numPr>
        <w:spacing w:after="120"/>
        <w:ind w:leftChars="0" w:left="1440" w:right="274" w:firstLineChars="0" w:hanging="720"/>
        <w:jc w:val="both"/>
        <w:rPr>
          <w:b/>
          <w:spacing w:val="-1"/>
        </w:rPr>
      </w:pPr>
      <w:r w:rsidRPr="00100770">
        <w:rPr>
          <w:color w:val="000000"/>
        </w:rPr>
        <w:t xml:space="preserve">Pursuant to 74 </w:t>
      </w:r>
      <w:proofErr w:type="spellStart"/>
      <w:r w:rsidRPr="00100770">
        <w:rPr>
          <w:color w:val="000000"/>
        </w:rPr>
        <w:t>O.S</w:t>
      </w:r>
      <w:proofErr w:type="spellEnd"/>
      <w:r w:rsidRPr="00100770">
        <w:rPr>
          <w:color w:val="000000"/>
        </w:rPr>
        <w:t>. §85.44(B), invoices will be paid in arrears after products have been delivered or services provided.</w:t>
      </w:r>
    </w:p>
    <w:p w:rsidR="00507AB2" w:rsidRPr="00507AB2" w:rsidRDefault="00507AB2" w:rsidP="00507AB2">
      <w:pPr>
        <w:pStyle w:val="Form-CheckBox"/>
        <w:numPr>
          <w:ilvl w:val="2"/>
          <w:numId w:val="43"/>
        </w:numPr>
        <w:ind w:leftChars="399" w:left="1439" w:right="270" w:hangingChars="359" w:hanging="718"/>
        <w:jc w:val="both"/>
        <w:rPr>
          <w:spacing w:val="-1"/>
        </w:rPr>
      </w:pPr>
      <w:r w:rsidRPr="00507AB2">
        <w:rPr>
          <w:color w:val="000000"/>
        </w:rPr>
        <w:t xml:space="preserve">Payment terms will be net 45. Interest on late payments made by the State of Oklahoma is governed by </w:t>
      </w:r>
      <w:r>
        <w:rPr>
          <w:color w:val="000000"/>
        </w:rPr>
        <w:t xml:space="preserve"> </w:t>
      </w:r>
      <w:r w:rsidRPr="00507AB2">
        <w:rPr>
          <w:color w:val="000000"/>
        </w:rPr>
        <w:t xml:space="preserve">62 </w:t>
      </w:r>
      <w:proofErr w:type="spellStart"/>
      <w:r w:rsidRPr="00507AB2">
        <w:rPr>
          <w:color w:val="000000"/>
        </w:rPr>
        <w:t>O.S</w:t>
      </w:r>
      <w:proofErr w:type="spellEnd"/>
      <w:r w:rsidRPr="00507AB2">
        <w:rPr>
          <w:color w:val="000000"/>
        </w:rPr>
        <w:t>. § 34.72.</w:t>
      </w:r>
    </w:p>
    <w:p w:rsidR="007C4800" w:rsidRPr="00507AB2" w:rsidRDefault="00507AB2" w:rsidP="00294E94">
      <w:pPr>
        <w:pStyle w:val="Form-CheckBox"/>
        <w:numPr>
          <w:ilvl w:val="2"/>
          <w:numId w:val="43"/>
        </w:numPr>
        <w:ind w:leftChars="399" w:left="1439" w:right="270" w:hangingChars="359" w:hanging="718"/>
        <w:jc w:val="both"/>
        <w:rPr>
          <w:spacing w:val="-1"/>
        </w:rPr>
      </w:pPr>
      <w:r w:rsidRPr="00507AB2">
        <w:rPr>
          <w:color w:val="000000"/>
        </w:rPr>
        <w:lastRenderedPageBreak/>
        <w:t xml:space="preserve">Additional terms which provide discounts for earlier payment </w:t>
      </w:r>
      <w:r w:rsidR="008C54F4">
        <w:rPr>
          <w:color w:val="000000"/>
        </w:rPr>
        <w:t>may</w:t>
      </w:r>
      <w:r w:rsidRPr="00507AB2">
        <w:rPr>
          <w:color w:val="000000"/>
        </w:rPr>
        <w:t xml:space="preserve"> be evaluated when making an award.  </w:t>
      </w:r>
      <w:r w:rsidR="008C54F4">
        <w:rPr>
          <w:color w:val="000000"/>
        </w:rPr>
        <w:t>Any such a</w:t>
      </w:r>
      <w:r w:rsidRPr="00507AB2">
        <w:rPr>
          <w:color w:val="000000"/>
        </w:rPr>
        <w:t xml:space="preserve">dditional terms shall be no less than ten (10) days increasing in five (5) day increments up to thirty (30) days.  The date from which the discount time is calculated shall be the date of a </w:t>
      </w:r>
      <w:r w:rsidR="008C54F4">
        <w:rPr>
          <w:color w:val="000000"/>
        </w:rPr>
        <w:t>proper</w:t>
      </w:r>
      <w:r w:rsidRPr="00507AB2">
        <w:rPr>
          <w:color w:val="000000"/>
        </w:rPr>
        <w:t xml:space="preserve"> invoice.  </w:t>
      </w:r>
    </w:p>
    <w:p w:rsidR="00D62B0C" w:rsidRPr="00EA1D7D" w:rsidRDefault="00D62B0C" w:rsidP="00294E94">
      <w:pPr>
        <w:pStyle w:val="Form-CheckBox"/>
        <w:numPr>
          <w:ilvl w:val="1"/>
          <w:numId w:val="43"/>
        </w:numPr>
        <w:ind w:leftChars="199" w:left="1075" w:hangingChars="358" w:hanging="715"/>
        <w:rPr>
          <w:b/>
          <w:bCs/>
          <w:spacing w:val="-1"/>
        </w:rPr>
      </w:pPr>
      <w:r w:rsidRPr="00EA1D7D">
        <w:rPr>
          <w:b/>
          <w:bCs/>
          <w:spacing w:val="-1"/>
        </w:rPr>
        <w:t>Tax Exemption</w:t>
      </w:r>
    </w:p>
    <w:p w:rsidR="00D62B0C" w:rsidRDefault="00D62B0C" w:rsidP="00294E94">
      <w:pPr>
        <w:pStyle w:val="Form-CheckBox"/>
        <w:ind w:leftChars="198" w:left="358" w:right="270" w:firstLineChars="0" w:firstLine="0"/>
        <w:jc w:val="both"/>
        <w:rPr>
          <w:noProof/>
        </w:rPr>
      </w:pPr>
      <w:r w:rsidRPr="00D62B0C">
        <w:rPr>
          <w:spacing w:val="-1"/>
        </w:rPr>
        <w:t>State agency acquisitions are exempt from sales taxes and federal excise taxes. Bidders shall not include these taxes in price quotes.</w:t>
      </w:r>
      <w:r w:rsidR="00292C34" w:rsidRPr="00292C34">
        <w:rPr>
          <w:noProof/>
        </w:rPr>
        <w:t xml:space="preserve"> </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Audit and Records Clause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As used in this clause, “records" includes books, documents, accounting procedures and practices, and other data, regardless of type and regardless of whether such items are in written form, in the form of computer data, or in any other form. In accepting any Contract with the State, the successful bidder(s) agree any pertinent State or Federal agency will have the right to examine and audit all records relevant to execution and performance of the resultant Contract.</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successful supplier(s) awarded the Contract(s) is required to retain records relative to the Contract for the duration of the Contract and for a period of seven (7) years following completion and/or termination of the Contract. If an audit, litigation, or other action involving such records is started before the end of the seven (7) year period, the records are required to be maintained for two (2) years from the date that all issues arising out of the action are resolved, or until the end of the seven (7) year retention period, whichever is later.</w:t>
      </w:r>
    </w:p>
    <w:p w:rsidR="00D62B0C" w:rsidRPr="00D62B0C" w:rsidRDefault="00D62B0C" w:rsidP="00C22B30">
      <w:pPr>
        <w:pStyle w:val="Form-CheckBox"/>
        <w:numPr>
          <w:ilvl w:val="1"/>
          <w:numId w:val="43"/>
        </w:numPr>
        <w:ind w:leftChars="199" w:left="1075" w:hangingChars="358" w:hanging="715"/>
        <w:rPr>
          <w:spacing w:val="-1"/>
        </w:rPr>
      </w:pPr>
      <w:r w:rsidRPr="00D62B0C">
        <w:rPr>
          <w:b/>
          <w:bCs/>
          <w:spacing w:val="-1"/>
        </w:rPr>
        <w:t>Non-Appropriation Clause</w:t>
      </w:r>
    </w:p>
    <w:p w:rsidR="00D62B0C" w:rsidRPr="00D62B0C" w:rsidRDefault="00D62B0C" w:rsidP="00294E94">
      <w:pPr>
        <w:pStyle w:val="Form-CheckBox"/>
        <w:ind w:leftChars="198" w:left="358" w:right="270" w:firstLineChars="0" w:firstLine="0"/>
        <w:jc w:val="both"/>
        <w:rPr>
          <w:spacing w:val="-1"/>
        </w:rPr>
      </w:pPr>
      <w:r w:rsidRPr="00D62B0C">
        <w:rPr>
          <w:spacing w:val="-1"/>
        </w:rPr>
        <w:t>The terms of any Contract resulting from the solicitation and any Purchase Order issued for multiple years under the Contract are contingent upon sufficient appropriations being made by the Legislature or other appropriate government entity.  Notwithstanding any language to the contrary in the solicitation, purchase order, or any other Contract document, the procuring agency may terminate its obligations under the Contract if sufficient appropriations are not made by the Legislature or other appropriate governing entity to pay amounts due for multiple year agreements. The Requesting (procuring) Agency's decisions as to whether sufficient appropriations are available shall be accepted by the supplier and shall be final and binding.</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Choice of Law</w:t>
      </w:r>
    </w:p>
    <w:p w:rsidR="00D62B0C" w:rsidRPr="00D62B0C" w:rsidRDefault="00D62B0C" w:rsidP="00294E94">
      <w:pPr>
        <w:pStyle w:val="Form-CheckBox"/>
        <w:ind w:leftChars="198" w:left="358" w:right="270" w:firstLineChars="1" w:firstLine="2"/>
        <w:jc w:val="both"/>
        <w:rPr>
          <w:spacing w:val="-1"/>
        </w:rPr>
      </w:pPr>
      <w:r w:rsidRPr="00D62B0C">
        <w:rPr>
          <w:spacing w:val="-1"/>
        </w:rPr>
        <w:t>Any claims, disputes, or litigation relating to the solicitation, or the execution, interpretation, performance, or enforcement of the Contract shall be governed by the laws of the State of Oklahoma.</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Choice of Venue</w:t>
      </w:r>
    </w:p>
    <w:p w:rsidR="00D62B0C" w:rsidRPr="00D62B0C" w:rsidRDefault="00D62B0C" w:rsidP="00294E94">
      <w:pPr>
        <w:pStyle w:val="Form-CheckBox"/>
        <w:ind w:leftChars="198" w:left="358" w:right="270" w:firstLineChars="1" w:firstLine="2"/>
        <w:jc w:val="both"/>
        <w:rPr>
          <w:spacing w:val="-1"/>
        </w:rPr>
      </w:pPr>
      <w:r w:rsidRPr="00D62B0C">
        <w:rPr>
          <w:spacing w:val="-1"/>
        </w:rPr>
        <w:t>Venue for any action, claim, dispute or litigation relating in any way to the Contract shall be in Oklahoma County, Oklahoma.</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Termination for Cause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The supplier may terminate the Contract for default or other just cause with a 30-day written request and upon written approval from the </w:t>
      </w:r>
      <w:r w:rsidR="00B142DC">
        <w:rPr>
          <w:spacing w:val="-1"/>
        </w:rPr>
        <w:t>procuring agency</w:t>
      </w:r>
      <w:r w:rsidRPr="00D62B0C">
        <w:rPr>
          <w:spacing w:val="-1"/>
        </w:rPr>
        <w:t>. The State may terminate the Contract for default or any other just cause upon a 30-day written notification to the supplier.</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State may terminate the Contract immediately, without a 30-day written notice to the supplier, when violations are found to be an impediment to the function of an agency and detrimental to its cause, when conditions preclude the 30-day notice, or when the State Purchasing Director determines that an administrative error occurred prior to Contract performance.</w:t>
      </w:r>
    </w:p>
    <w:p w:rsidR="00D62B0C" w:rsidRPr="00EA1D7D" w:rsidRDefault="00D62B0C" w:rsidP="00294E94">
      <w:pPr>
        <w:pStyle w:val="Form-CheckBox"/>
        <w:numPr>
          <w:ilvl w:val="2"/>
          <w:numId w:val="43"/>
        </w:numPr>
        <w:ind w:leftChars="399" w:left="1435" w:right="270" w:hangingChars="359" w:hanging="714"/>
        <w:jc w:val="both"/>
        <w:rPr>
          <w:spacing w:val="-1"/>
        </w:rPr>
      </w:pPr>
      <w:r w:rsidRPr="00EA1D7D">
        <w:rPr>
          <w:spacing w:val="-1"/>
        </w:rPr>
        <w:t>If the Contract is terminated, the State shall be liable only for payment for products and/or services delivered and accepted.</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Termination for Convenience</w:t>
      </w:r>
    </w:p>
    <w:p w:rsidR="00C42292" w:rsidRDefault="00D62B0C" w:rsidP="00FD5898">
      <w:pPr>
        <w:pStyle w:val="Form-CheckBox"/>
        <w:numPr>
          <w:ilvl w:val="2"/>
          <w:numId w:val="43"/>
        </w:numPr>
        <w:ind w:leftChars="398" w:left="1437" w:right="270" w:hangingChars="361" w:hanging="718"/>
        <w:jc w:val="both"/>
        <w:rPr>
          <w:spacing w:val="-1"/>
        </w:rPr>
      </w:pPr>
      <w:r w:rsidRPr="00D62B0C">
        <w:rPr>
          <w:spacing w:val="-1"/>
        </w:rPr>
        <w:t xml:space="preserve">The State may terminate the Contract, in whole or in part, for convenience if the State Purchasing Director determines that termination is in the </w:t>
      </w:r>
      <w:bookmarkStart w:id="43" w:name="_GoBack"/>
      <w:bookmarkEnd w:id="43"/>
      <w:r w:rsidRPr="00D62B0C">
        <w:rPr>
          <w:spacing w:val="-1"/>
        </w:rPr>
        <w:t>State's best interest. The State Purchasing Director shall terminate the</w:t>
      </w:r>
    </w:p>
    <w:p w:rsidR="00C42292" w:rsidRPr="00C42292" w:rsidRDefault="00C42292" w:rsidP="00FD5898">
      <w:pPr>
        <w:pStyle w:val="ListParagraph"/>
        <w:ind w:left="398" w:firstLine="1042"/>
        <w:rPr>
          <w:rFonts w:ascii="Arial" w:eastAsia="Arial" w:hAnsi="Arial" w:cs="Arial"/>
          <w:bCs/>
          <w:spacing w:val="-1"/>
          <w:sz w:val="20"/>
          <w:szCs w:val="20"/>
        </w:rPr>
      </w:pPr>
      <w:r>
        <w:rPr>
          <w:spacing w:val="-1"/>
        </w:rPr>
        <w:t>c</w:t>
      </w:r>
      <w:r w:rsidRPr="00D62B0C">
        <w:rPr>
          <w:spacing w:val="-1"/>
        </w:rPr>
        <w:t>ontract by delivering to the supplier a Notice of Termination for Convenience specifying the terms and</w:t>
      </w:r>
    </w:p>
    <w:p w:rsidR="00D62B0C" w:rsidRPr="00D62B0C" w:rsidRDefault="00D62B0C" w:rsidP="00AB1774">
      <w:pPr>
        <w:pStyle w:val="ListParagraph"/>
        <w:ind w:left="1431"/>
        <w:rPr>
          <w:spacing w:val="-1"/>
        </w:rPr>
      </w:pPr>
      <w:r w:rsidRPr="00D62B0C">
        <w:rPr>
          <w:spacing w:val="-1"/>
        </w:rPr>
        <w:t>effective date of Contract termination. The Contract termination date shall be a minimum of 60 days from the date the Notice of Termination for Convenience is issued by the State Purchasing Director.</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If the Contract is terminated, the State shall be liable only for products and/or services delivered and accepted, and for costs and expenses (exclusive of profit) reasonably incurred prior to the date upon which the Notice of Termination for Convenience was received by the supplier.</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lastRenderedPageBreak/>
        <w:t>Insurance</w:t>
      </w:r>
    </w:p>
    <w:p w:rsidR="00D62B0C" w:rsidRPr="00D62B0C" w:rsidRDefault="00D62B0C" w:rsidP="00FD5898">
      <w:pPr>
        <w:pStyle w:val="Form-CheckBox"/>
        <w:ind w:leftChars="198" w:left="358" w:right="274" w:firstLineChars="0" w:firstLine="0"/>
        <w:jc w:val="both"/>
        <w:rPr>
          <w:spacing w:val="-1"/>
        </w:rPr>
      </w:pPr>
      <w:r w:rsidRPr="00D62B0C">
        <w:rPr>
          <w:spacing w:val="-1"/>
        </w:rPr>
        <w:t>The successful supplier(s) awarded the Contract shall obtain and retain insurance, including workers' compensation, automobile insurance, medical malpractice, and general liability, as applicable, or as required by State or Federal law, prior to commencement of any work in connection with the Contract. The supplier awarded the Contract shall timely renew the policies to be carried pursuant to this section throughout the term of the Contract and shall provide the procuring agency with evidence of such insurance and renewals.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Employment Relationship</w:t>
      </w:r>
    </w:p>
    <w:p w:rsidR="00D62B0C" w:rsidRPr="00D62B0C" w:rsidRDefault="00D62B0C" w:rsidP="00C42292">
      <w:pPr>
        <w:pStyle w:val="Form-CheckBox"/>
        <w:ind w:leftChars="198" w:left="358" w:right="274" w:firstLineChars="0" w:firstLine="0"/>
        <w:jc w:val="both"/>
        <w:rPr>
          <w:spacing w:val="-1"/>
        </w:rPr>
      </w:pPr>
      <w:r w:rsidRPr="00D62B0C">
        <w:rPr>
          <w:spacing w:val="-1"/>
        </w:rPr>
        <w:t>The Contract does not create an employment relationship. Individuals performing services required by this Contract are not employees of the State of Oklahoma or the procuring agency. The supplier's employees shall not be considered employees of the State of Oklahoma nor of the procuring agency for any purpose, and accordingly shall not be eligible for rights or benefits accruing to state employees.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Compliance with the Oklahoma Taxpayer and Citizen Protection Act of 2007</w:t>
      </w:r>
    </w:p>
    <w:p w:rsidR="00D62B0C" w:rsidRPr="00D62B0C" w:rsidRDefault="00D62B0C" w:rsidP="00294E94">
      <w:pPr>
        <w:pStyle w:val="Form-CheckBox"/>
        <w:ind w:leftChars="198" w:left="358" w:right="270" w:firstLineChars="1" w:firstLine="2"/>
        <w:jc w:val="both"/>
        <w:rPr>
          <w:spacing w:val="-1"/>
        </w:rPr>
      </w:pPr>
      <w:r w:rsidRPr="00D62B0C">
        <w:rPr>
          <w:spacing w:val="-1"/>
        </w:rPr>
        <w:t xml:space="preserve">By submitting a bid for services, the bidder certifies that they, and any proposed subcontractors, are in compliance with 25 </w:t>
      </w:r>
      <w:proofErr w:type="spellStart"/>
      <w:r w:rsidRPr="00D62B0C">
        <w:rPr>
          <w:spacing w:val="-1"/>
        </w:rPr>
        <w:t>O.S</w:t>
      </w:r>
      <w:proofErr w:type="spellEnd"/>
      <w:r w:rsidRPr="00D62B0C">
        <w:rPr>
          <w:spacing w:val="-1"/>
        </w:rPr>
        <w:t>.</w:t>
      </w:r>
      <w:r w:rsidR="00EA1D7D">
        <w:rPr>
          <w:spacing w:val="-1"/>
        </w:rPr>
        <w:t xml:space="preserve"> </w:t>
      </w:r>
      <w:r w:rsidRPr="00D62B0C">
        <w:rPr>
          <w:spacing w:val="-1"/>
        </w:rPr>
        <w:t xml:space="preserve">§1313 and participate in the Status Verification System. The Status Verification System is defined in 25 </w:t>
      </w:r>
      <w:proofErr w:type="spellStart"/>
      <w:r w:rsidRPr="00D62B0C">
        <w:rPr>
          <w:spacing w:val="-1"/>
        </w:rPr>
        <w:t>O.S</w:t>
      </w:r>
      <w:proofErr w:type="spellEnd"/>
      <w:r w:rsidRPr="00D62B0C">
        <w:rPr>
          <w:spacing w:val="-1"/>
        </w:rPr>
        <w:t xml:space="preserve">. §1312 and includes but is not limited to the free Employment Verification Program (E-Verify) through the Department of Homeland Security and available at </w:t>
      </w:r>
      <w:hyperlink r:id="rId14">
        <w:r w:rsidRPr="00D62B0C">
          <w:rPr>
            <w:rStyle w:val="Hyperlink"/>
            <w:spacing w:val="-1"/>
          </w:rPr>
          <w:t xml:space="preserve">www.dhs.gov/E-Verify </w:t>
        </w:r>
      </w:hyperlink>
      <w:r w:rsidRPr="00D62B0C">
        <w:rPr>
          <w:spacing w:val="-1"/>
        </w:rPr>
        <w:t>.</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Compliance with Applicable Laws</w:t>
      </w:r>
    </w:p>
    <w:p w:rsidR="00D62B0C" w:rsidRPr="00D62B0C" w:rsidRDefault="00D62B0C" w:rsidP="00294E94">
      <w:pPr>
        <w:pStyle w:val="Form-CheckBox"/>
        <w:ind w:leftChars="198" w:left="358" w:right="270" w:firstLineChars="0" w:firstLine="1"/>
        <w:jc w:val="both"/>
        <w:rPr>
          <w:spacing w:val="-1"/>
        </w:rPr>
      </w:pPr>
      <w:r w:rsidRPr="00D62B0C">
        <w:rPr>
          <w:spacing w:val="-1"/>
        </w:rPr>
        <w:t>The products and services supplied under the Contract shall comply with all applicable Federal, State, and local laws, and the supplier shall maintain all applicable licenses and permit requirements.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Special Provisions</w:t>
      </w:r>
    </w:p>
    <w:p w:rsidR="00D62B0C" w:rsidRPr="00D62B0C" w:rsidRDefault="00D62B0C" w:rsidP="00294E94">
      <w:pPr>
        <w:pStyle w:val="Form-CheckBox"/>
        <w:ind w:leftChars="198" w:left="358" w:right="270" w:firstLineChars="1" w:firstLine="2"/>
        <w:jc w:val="both"/>
        <w:rPr>
          <w:spacing w:val="-1"/>
        </w:rPr>
      </w:pPr>
      <w:r w:rsidRPr="00D62B0C">
        <w:rPr>
          <w:spacing w:val="-1"/>
        </w:rPr>
        <w:t>Special Provisions set forth in SECTION B apply with the same force and effect as these General Provisions. However, conflicts or inconsistencies shall be resolved in favor of the Special Provisions.</w:t>
      </w:r>
    </w:p>
    <w:p w:rsidR="001034C9" w:rsidRPr="00CE5C2E" w:rsidRDefault="00292C34" w:rsidP="00D62B0C">
      <w:pPr>
        <w:pStyle w:val="Form-CheckBox"/>
        <w:ind w:leftChars="0" w:left="0" w:firstLineChars="0" w:firstLine="0"/>
        <w:rPr>
          <w:spacing w:val="-1"/>
          <w:sz w:val="18"/>
        </w:rPr>
      </w:pPr>
      <w:r>
        <w:rPr>
          <w:noProof/>
        </w:rPr>
        <mc:AlternateContent>
          <mc:Choice Requires="wps">
            <w:drawing>
              <wp:anchor distT="0" distB="0" distL="114300" distR="114300" simplePos="0" relativeHeight="251661824" behindDoc="0" locked="0" layoutInCell="1" allowOverlap="1" wp14:anchorId="0844991F" wp14:editId="4AB2F2E8">
                <wp:simplePos x="0" y="0"/>
                <wp:positionH relativeFrom="margin">
                  <wp:posOffset>142875</wp:posOffset>
                </wp:positionH>
                <wp:positionV relativeFrom="margin">
                  <wp:posOffset>9086850</wp:posOffset>
                </wp:positionV>
                <wp:extent cx="2971800" cy="24765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47650"/>
                        </a:xfrm>
                        <a:prstGeom prst="rect">
                          <a:avLst/>
                        </a:prstGeom>
                        <a:solidFill>
                          <a:srgbClr val="FFFFFF"/>
                        </a:solidFill>
                        <a:ln w="9525">
                          <a:noFill/>
                          <a:miter lim="800000"/>
                          <a:headEnd/>
                          <a:tailEnd/>
                        </a:ln>
                      </wps:spPr>
                      <wps:txbx>
                        <w:txbxContent>
                          <w:p w:rsidR="006F413C" w:rsidRPr="00D82BC0" w:rsidRDefault="006F413C" w:rsidP="00292C34">
                            <w:pPr>
                              <w:ind w:left="20"/>
                              <w:rPr>
                                <w:rFonts w:eastAsia="Arial"/>
                                <w:sz w:val="16"/>
                                <w:szCs w:val="16"/>
                              </w:rPr>
                            </w:pPr>
                            <w:r w:rsidRPr="00D82BC0">
                              <w:rPr>
                                <w:rFonts w:eastAsia="Arial"/>
                                <w:bCs/>
                                <w:spacing w:val="-1"/>
                                <w:sz w:val="16"/>
                                <w:szCs w:val="16"/>
                              </w:rPr>
                              <w:t>OMES/PURCHASING</w:t>
                            </w:r>
                            <w:r w:rsidRPr="00D82BC0">
                              <w:rPr>
                                <w:rFonts w:eastAsia="Arial"/>
                                <w:bCs/>
                                <w:spacing w:val="1"/>
                                <w:sz w:val="16"/>
                                <w:szCs w:val="16"/>
                              </w:rPr>
                              <w:t xml:space="preserve"> </w:t>
                            </w:r>
                            <w:r w:rsidRPr="00D82BC0">
                              <w:rPr>
                                <w:rFonts w:eastAsia="Arial"/>
                                <w:bCs/>
                                <w:sz w:val="16"/>
                                <w:szCs w:val="16"/>
                              </w:rPr>
                              <w:t xml:space="preserve">– </w:t>
                            </w:r>
                            <w:r w:rsidRPr="00D82BC0">
                              <w:rPr>
                                <w:rFonts w:eastAsia="Arial"/>
                                <w:bCs/>
                                <w:spacing w:val="-2"/>
                                <w:sz w:val="16"/>
                                <w:szCs w:val="16"/>
                              </w:rPr>
                              <w:t>GENERAL</w:t>
                            </w:r>
                            <w:r w:rsidRPr="00D82BC0">
                              <w:rPr>
                                <w:rFonts w:eastAsia="Arial"/>
                                <w:bCs/>
                                <w:spacing w:val="1"/>
                                <w:sz w:val="16"/>
                                <w:szCs w:val="16"/>
                              </w:rPr>
                              <w:t xml:space="preserve"> </w:t>
                            </w:r>
                            <w:r w:rsidRPr="00D82BC0">
                              <w:rPr>
                                <w:rFonts w:eastAsia="Arial"/>
                                <w:bCs/>
                                <w:spacing w:val="-2"/>
                                <w:sz w:val="16"/>
                                <w:szCs w:val="16"/>
                              </w:rPr>
                              <w:t>PROVISIONS</w:t>
                            </w:r>
                            <w:r w:rsidRPr="00D82BC0">
                              <w:rPr>
                                <w:rFonts w:eastAsia="Arial"/>
                                <w:bCs/>
                                <w:spacing w:val="1"/>
                                <w:sz w:val="16"/>
                                <w:szCs w:val="16"/>
                              </w:rPr>
                              <w:t xml:space="preserve"> </w:t>
                            </w:r>
                            <w:r>
                              <w:rPr>
                                <w:rFonts w:eastAsia="Arial"/>
                                <w:bCs/>
                                <w:spacing w:val="-1"/>
                                <w:sz w:val="16"/>
                                <w:szCs w:val="16"/>
                              </w:rPr>
                              <w:t>(02</w:t>
                            </w:r>
                            <w:r w:rsidRPr="00D82BC0">
                              <w:rPr>
                                <w:rFonts w:eastAsia="Arial"/>
                                <w:bCs/>
                                <w:spacing w:val="-1"/>
                                <w:sz w:val="16"/>
                                <w:szCs w:val="16"/>
                              </w:rPr>
                              <w:t>/201</w:t>
                            </w:r>
                            <w:r>
                              <w:rPr>
                                <w:rFonts w:eastAsia="Arial"/>
                                <w:bCs/>
                                <w:spacing w:val="-1"/>
                                <w:sz w:val="16"/>
                                <w:szCs w:val="16"/>
                              </w:rPr>
                              <w:t>8</w:t>
                            </w:r>
                            <w:r w:rsidRPr="00D82BC0">
                              <w:rPr>
                                <w:rFonts w:eastAsia="Arial"/>
                                <w:bCs/>
                                <w:spacing w:val="-1"/>
                                <w:sz w:val="16"/>
                                <w:szCs w:val="16"/>
                              </w:rPr>
                              <w:t>)</w:t>
                            </w:r>
                          </w:p>
                          <w:p w:rsidR="006F413C" w:rsidRPr="00D82BC0" w:rsidRDefault="006F413C" w:rsidP="00292C34">
                            <w:pPr>
                              <w:ind w:left="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25pt;margin-top:715.5pt;width:234pt;height:19.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" stroked="f">
                <v:textbox>
                  <w:txbxContent>
                    <w:p w:rsidR="006F413C" w:rsidRPr="00D82BC0" w:rsidRDefault="006F413C" w:rsidP="00292C34">
                      <w:pPr>
                        <w:ind w:left="20"/>
                        <w:rPr>
                          <w:rFonts w:eastAsia="Arial"/>
                          <w:sz w:val="16"/>
                          <w:szCs w:val="16"/>
                        </w:rPr>
                      </w:pPr>
                      <w:r w:rsidRPr="00D82BC0">
                        <w:rPr>
                          <w:rFonts w:eastAsia="Arial"/>
                          <w:bCs/>
                          <w:spacing w:val="-1"/>
                          <w:sz w:val="16"/>
                          <w:szCs w:val="16"/>
                        </w:rPr>
                        <w:t>OMES/PURCHASING</w:t>
                      </w:r>
                      <w:r w:rsidRPr="00D82BC0">
                        <w:rPr>
                          <w:rFonts w:eastAsia="Arial"/>
                          <w:bCs/>
                          <w:spacing w:val="1"/>
                          <w:sz w:val="16"/>
                          <w:szCs w:val="16"/>
                        </w:rPr>
                        <w:t xml:space="preserve"> </w:t>
                      </w:r>
                      <w:r w:rsidRPr="00D82BC0">
                        <w:rPr>
                          <w:rFonts w:eastAsia="Arial"/>
                          <w:bCs/>
                          <w:sz w:val="16"/>
                          <w:szCs w:val="16"/>
                        </w:rPr>
                        <w:t xml:space="preserve">– </w:t>
                      </w:r>
                      <w:r w:rsidRPr="00D82BC0">
                        <w:rPr>
                          <w:rFonts w:eastAsia="Arial"/>
                          <w:bCs/>
                          <w:spacing w:val="-2"/>
                          <w:sz w:val="16"/>
                          <w:szCs w:val="16"/>
                        </w:rPr>
                        <w:t>GENERAL</w:t>
                      </w:r>
                      <w:r w:rsidRPr="00D82BC0">
                        <w:rPr>
                          <w:rFonts w:eastAsia="Arial"/>
                          <w:bCs/>
                          <w:spacing w:val="1"/>
                          <w:sz w:val="16"/>
                          <w:szCs w:val="16"/>
                        </w:rPr>
                        <w:t xml:space="preserve"> </w:t>
                      </w:r>
                      <w:r w:rsidRPr="00D82BC0">
                        <w:rPr>
                          <w:rFonts w:eastAsia="Arial"/>
                          <w:bCs/>
                          <w:spacing w:val="-2"/>
                          <w:sz w:val="16"/>
                          <w:szCs w:val="16"/>
                        </w:rPr>
                        <w:t>PROVISIONS</w:t>
                      </w:r>
                      <w:r w:rsidRPr="00D82BC0">
                        <w:rPr>
                          <w:rFonts w:eastAsia="Arial"/>
                          <w:bCs/>
                          <w:spacing w:val="1"/>
                          <w:sz w:val="16"/>
                          <w:szCs w:val="16"/>
                        </w:rPr>
                        <w:t xml:space="preserve"> </w:t>
                      </w:r>
                      <w:r>
                        <w:rPr>
                          <w:rFonts w:eastAsia="Arial"/>
                          <w:bCs/>
                          <w:spacing w:val="-1"/>
                          <w:sz w:val="16"/>
                          <w:szCs w:val="16"/>
                        </w:rPr>
                        <w:t>(02</w:t>
                      </w:r>
                      <w:r w:rsidRPr="00D82BC0">
                        <w:rPr>
                          <w:rFonts w:eastAsia="Arial"/>
                          <w:bCs/>
                          <w:spacing w:val="-1"/>
                          <w:sz w:val="16"/>
                          <w:szCs w:val="16"/>
                        </w:rPr>
                        <w:t>/201</w:t>
                      </w:r>
                      <w:r>
                        <w:rPr>
                          <w:rFonts w:eastAsia="Arial"/>
                          <w:bCs/>
                          <w:spacing w:val="-1"/>
                          <w:sz w:val="16"/>
                          <w:szCs w:val="16"/>
                        </w:rPr>
                        <w:t>8</w:t>
                      </w:r>
                      <w:r w:rsidRPr="00D82BC0">
                        <w:rPr>
                          <w:rFonts w:eastAsia="Arial"/>
                          <w:bCs/>
                          <w:spacing w:val="-1"/>
                          <w:sz w:val="16"/>
                          <w:szCs w:val="16"/>
                        </w:rPr>
                        <w:t>)</w:t>
                      </w:r>
                    </w:p>
                    <w:p w:rsidR="006F413C" w:rsidRPr="00D82BC0" w:rsidRDefault="006F413C" w:rsidP="00292C34">
                      <w:pPr>
                        <w:ind w:left="20"/>
                      </w:pPr>
                    </w:p>
                  </w:txbxContent>
                </v:textbox>
                <w10:wrap type="square" anchorx="margin" anchory="margin"/>
              </v:shape>
            </w:pict>
          </mc:Fallback>
        </mc:AlternateContent>
      </w:r>
    </w:p>
    <w:sectPr w:rsidR="001034C9" w:rsidRPr="00CE5C2E" w:rsidSect="00C62385">
      <w:footerReference w:type="default" r:id="rId15"/>
      <w:pgSz w:w="12240" w:h="15840" w:code="1"/>
      <w:pgMar w:top="720" w:right="540" w:bottom="810" w:left="63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13C" w:rsidRDefault="006F413C">
      <w:r>
        <w:separator/>
      </w:r>
    </w:p>
    <w:p w:rsidR="006F413C" w:rsidRDefault="006F413C"/>
  </w:endnote>
  <w:endnote w:type="continuationSeparator" w:id="0">
    <w:p w:rsidR="006F413C" w:rsidRDefault="006F413C">
      <w:r>
        <w:continuationSeparator/>
      </w:r>
    </w:p>
    <w:p w:rsidR="006F413C" w:rsidRDefault="006F4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6F413C" w:rsidRPr="00F61450" w:rsidTr="00967382">
      <w:tc>
        <w:tcPr>
          <w:tcW w:w="5328" w:type="dxa"/>
          <w:tcMar>
            <w:left w:w="0" w:type="dxa"/>
            <w:right w:w="0" w:type="dxa"/>
          </w:tcMar>
          <w:vAlign w:val="center"/>
        </w:tcPr>
        <w:p w:rsidR="006F413C" w:rsidRPr="00006DA9" w:rsidRDefault="006F413C" w:rsidP="00281FB8">
          <w:pPr>
            <w:pStyle w:val="Heading6"/>
            <w:ind w:firstLine="0"/>
            <w:jc w:val="left"/>
            <w:rPr>
              <w:b/>
              <w:sz w:val="16"/>
              <w:szCs w:val="16"/>
            </w:rPr>
          </w:pPr>
          <w:r>
            <w:rPr>
              <w:sz w:val="16"/>
              <w:szCs w:val="16"/>
            </w:rPr>
            <w:t xml:space="preserve">       </w:t>
          </w:r>
          <w:r w:rsidRPr="00006DA9">
            <w:rPr>
              <w:b/>
              <w:sz w:val="16"/>
              <w:szCs w:val="16"/>
            </w:rPr>
            <w:t>OMES</w:t>
          </w:r>
          <w:r>
            <w:rPr>
              <w:b/>
              <w:sz w:val="16"/>
              <w:szCs w:val="16"/>
            </w:rPr>
            <w:t>-SOLICITATION–SHORT (02/2018)</w:t>
          </w:r>
        </w:p>
      </w:tc>
      <w:tc>
        <w:tcPr>
          <w:tcW w:w="5172" w:type="dxa"/>
          <w:tcMar>
            <w:left w:w="0" w:type="dxa"/>
            <w:right w:w="0" w:type="dxa"/>
          </w:tcMar>
          <w:vAlign w:val="center"/>
        </w:tcPr>
        <w:p w:rsidR="006F413C" w:rsidRPr="00F61450" w:rsidRDefault="006F413C" w:rsidP="00281FB8">
          <w:pPr>
            <w:pStyle w:val="FormFooter"/>
          </w:pPr>
          <w:r>
            <w:t xml:space="preserve">SOLICITATION PACKAGE </w:t>
          </w:r>
          <w:r w:rsidRPr="00F61450">
            <w:t>PAGE</w:t>
          </w:r>
          <w:r>
            <w:t xml:space="preserve"> </w:t>
          </w:r>
          <w:r>
            <w:fldChar w:fldCharType="begin"/>
          </w:r>
          <w:r>
            <w:instrText xml:space="preserve"> PAGE   \* MERGEFORMAT </w:instrText>
          </w:r>
          <w:r>
            <w:fldChar w:fldCharType="separate"/>
          </w:r>
          <w:r w:rsidR="005B7615">
            <w:rPr>
              <w:noProof/>
            </w:rPr>
            <w:t>10</w:t>
          </w:r>
          <w:r>
            <w:fldChar w:fldCharType="end"/>
          </w:r>
          <w:r>
            <w:t xml:space="preserve"> OF </w:t>
          </w:r>
          <w:fldSimple w:instr=" NUMPAGES   \* MERGEFORMAT ">
            <w:r w:rsidR="005B7615">
              <w:rPr>
                <w:noProof/>
              </w:rPr>
              <w:t>10</w:t>
            </w:r>
          </w:fldSimple>
          <w:r w:rsidRPr="00F61450">
            <w:t xml:space="preserve"> </w:t>
          </w:r>
        </w:p>
      </w:tc>
    </w:tr>
  </w:tbl>
  <w:p w:rsidR="006F413C" w:rsidRDefault="006F4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13C" w:rsidRDefault="006F413C"/>
  </w:footnote>
  <w:footnote w:type="continuationSeparator" w:id="0">
    <w:p w:rsidR="006F413C" w:rsidRDefault="006F413C">
      <w:r>
        <w:continuationSeparator/>
      </w:r>
    </w:p>
    <w:p w:rsidR="006F413C" w:rsidRDefault="006F413C"/>
  </w:footnote>
  <w:footnote w:id="1">
    <w:p w:rsidR="006F413C" w:rsidRPr="00100CCD" w:rsidRDefault="006F413C" w:rsidP="0087732B">
      <w:pPr>
        <w:pStyle w:val="Footnote"/>
        <w:ind w:firstLine="90"/>
      </w:pPr>
      <w:r w:rsidRPr="00100CCD">
        <w:rPr>
          <w:rStyle w:val="FootnoteReference"/>
        </w:rPr>
        <w:footnoteRef/>
      </w:r>
      <w:r w:rsidRPr="00100CCD">
        <w:t xml:space="preserve"> Amendments to solicitation may change the Response Due Date (read </w:t>
      </w:r>
      <w:r>
        <w:t>GENERAL PROVISIONS, section</w:t>
      </w:r>
      <w:r w:rsidRPr="00100CCD">
        <w:t xml:space="preserve"> </w:t>
      </w:r>
      <w:r>
        <w:t>3</w:t>
      </w:r>
      <w:r w:rsidRPr="00100CCD">
        <w:t>, “</w:t>
      </w:r>
      <w:r>
        <w:t xml:space="preserve">Solicitation </w:t>
      </w:r>
      <w:r w:rsidRPr="00100CCD">
        <w:t>Amendments”)</w:t>
      </w:r>
      <w:r>
        <w:t>.</w:t>
      </w:r>
    </w:p>
  </w:footnote>
  <w:footnote w:id="2">
    <w:p w:rsidR="006F413C" w:rsidRDefault="006F413C" w:rsidP="00C62385">
      <w:pPr>
        <w:pStyle w:val="Footnote"/>
        <w:spacing w:after="360"/>
        <w:ind w:firstLine="86"/>
      </w:pPr>
      <w:r w:rsidRPr="00100CCD">
        <w:rPr>
          <w:rStyle w:val="FootnoteReference"/>
        </w:rPr>
        <w:footnoteRef/>
      </w:r>
      <w:r w:rsidRPr="00100CCD">
        <w:t xml:space="preserve"> </w:t>
      </w:r>
      <w:r w:rsidRPr="0087732B">
        <w:t xml:space="preserve">If </w:t>
      </w:r>
      <w:r>
        <w:t>“U.S. Postal Delivery” differs from “Carrier Delivery, u</w:t>
      </w:r>
      <w:r w:rsidRPr="00100CCD">
        <w:t>se “</w:t>
      </w:r>
      <w:r>
        <w:t>Carrier Delivery</w:t>
      </w:r>
      <w:r w:rsidRPr="00100CCD">
        <w:t>” for courier or personal deliveries</w:t>
      </w:r>
      <w:r>
        <w:t>.</w:t>
      </w:r>
    </w:p>
    <w:p w:rsidR="006F413C" w:rsidRPr="00100CCD" w:rsidRDefault="006F413C" w:rsidP="00C62385">
      <w:pPr>
        <w:pStyle w:val="Footnote"/>
      </w:pPr>
    </w:p>
  </w:footnote>
  <w:footnote w:id="3">
    <w:p w:rsidR="006F413C" w:rsidRPr="00345EDF" w:rsidRDefault="006F413C" w:rsidP="00146527">
      <w:pPr>
        <w:pStyle w:val="Footnote"/>
        <w:rPr>
          <w:szCs w:val="18"/>
        </w:rPr>
      </w:pPr>
      <w:r w:rsidRPr="00345EDF">
        <w:rPr>
          <w:rStyle w:val="FootnoteReference"/>
          <w:szCs w:val="18"/>
        </w:rPr>
        <w:footnoteRef/>
      </w:r>
      <w:r w:rsidRPr="00345EDF">
        <w:rPr>
          <w:szCs w:val="18"/>
        </w:rPr>
        <w:t xml:space="preserve"> For frequently asked questions concerning Oklahoma Sales Tax Permit, see </w:t>
      </w:r>
      <w:hyperlink r:id="rId1" w:history="1">
        <w:r w:rsidRPr="00056ADA">
          <w:rPr>
            <w:rStyle w:val="Hyperlink"/>
            <w:szCs w:val="18"/>
          </w:rPr>
          <w:t>https://www.ok.gov/tax/Businesses/index.html</w:t>
        </w:r>
      </w:hyperlink>
    </w:p>
  </w:footnote>
  <w:footnote w:id="4">
    <w:p w:rsidR="006F413C" w:rsidRDefault="006F413C" w:rsidP="00146527">
      <w:pPr>
        <w:rPr>
          <w:sz w:val="16"/>
        </w:rPr>
      </w:pPr>
      <w:r w:rsidRPr="00345EDF">
        <w:rPr>
          <w:rStyle w:val="FootnoteReference"/>
          <w:sz w:val="16"/>
        </w:rPr>
        <w:footnoteRef/>
      </w:r>
      <w:r w:rsidRPr="00345EDF">
        <w:rPr>
          <w:sz w:val="16"/>
        </w:rPr>
        <w:t xml:space="preserve"> For frequently asked questions concerning workers’ compensation insurance, see </w:t>
      </w:r>
      <w:hyperlink r:id="rId2" w:history="1">
        <w:r w:rsidRPr="005E4B1D">
          <w:rPr>
            <w:rStyle w:val="Hyperlink"/>
            <w:sz w:val="16"/>
          </w:rPr>
          <w:t>https://www.ok.gov/wcc/Insurance/index.html</w:t>
        </w:r>
      </w:hyperlink>
    </w:p>
    <w:p w:rsidR="006F413C" w:rsidRPr="00345EDF" w:rsidRDefault="006F413C" w:rsidP="00146527">
      <w:pPr>
        <w:rPr>
          <w:color w:val="C00000"/>
          <w:sz w:val="16"/>
        </w:rPr>
      </w:pPr>
    </w:p>
    <w:p w:rsidR="006F413C" w:rsidRPr="00345EDF" w:rsidRDefault="006F413C" w:rsidP="00146527">
      <w:pPr>
        <w:rPr>
          <w:sz w:val="4"/>
          <w:szCs w:val="4"/>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C3C6FE2"/>
    <w:lvl w:ilvl="0">
      <w:start w:val="1"/>
      <w:numFmt w:val="decimal"/>
      <w:lvlText w:val="%1."/>
      <w:lvlJc w:val="left"/>
      <w:pPr>
        <w:tabs>
          <w:tab w:val="num" w:pos="1800"/>
        </w:tabs>
        <w:ind w:left="1800" w:hanging="360"/>
      </w:pPr>
    </w:lvl>
  </w:abstractNum>
  <w:abstractNum w:abstractNumId="1">
    <w:nsid w:val="FFFFFF7D"/>
    <w:multiLevelType w:val="singleLevel"/>
    <w:tmpl w:val="C9DEEC8A"/>
    <w:lvl w:ilvl="0">
      <w:start w:val="1"/>
      <w:numFmt w:val="decimal"/>
      <w:lvlText w:val="%1."/>
      <w:lvlJc w:val="left"/>
      <w:pPr>
        <w:tabs>
          <w:tab w:val="num" w:pos="1440"/>
        </w:tabs>
        <w:ind w:left="1440" w:hanging="360"/>
      </w:pPr>
    </w:lvl>
  </w:abstractNum>
  <w:abstractNum w:abstractNumId="2">
    <w:nsid w:val="FFFFFF7E"/>
    <w:multiLevelType w:val="singleLevel"/>
    <w:tmpl w:val="CA22F272"/>
    <w:lvl w:ilvl="0">
      <w:start w:val="1"/>
      <w:numFmt w:val="decimal"/>
      <w:lvlText w:val="%1."/>
      <w:lvlJc w:val="left"/>
      <w:pPr>
        <w:tabs>
          <w:tab w:val="num" w:pos="1080"/>
        </w:tabs>
        <w:ind w:left="1080" w:hanging="360"/>
      </w:pPr>
    </w:lvl>
  </w:abstractNum>
  <w:abstractNum w:abstractNumId="3">
    <w:nsid w:val="FFFFFF7F"/>
    <w:multiLevelType w:val="singleLevel"/>
    <w:tmpl w:val="DF0A08B0"/>
    <w:lvl w:ilvl="0">
      <w:start w:val="1"/>
      <w:numFmt w:val="decimal"/>
      <w:lvlText w:val="%1."/>
      <w:lvlJc w:val="left"/>
      <w:pPr>
        <w:tabs>
          <w:tab w:val="num" w:pos="720"/>
        </w:tabs>
        <w:ind w:left="720" w:hanging="360"/>
      </w:pPr>
    </w:lvl>
  </w:abstractNum>
  <w:abstractNum w:abstractNumId="4">
    <w:nsid w:val="FFFFFF80"/>
    <w:multiLevelType w:val="singleLevel"/>
    <w:tmpl w:val="AB82347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6E660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BAEE0E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6346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A122A3C"/>
    <w:lvl w:ilvl="0">
      <w:start w:val="1"/>
      <w:numFmt w:val="decimal"/>
      <w:lvlText w:val="%1."/>
      <w:lvlJc w:val="left"/>
      <w:pPr>
        <w:tabs>
          <w:tab w:val="num" w:pos="360"/>
        </w:tabs>
        <w:ind w:left="360" w:hanging="360"/>
      </w:pPr>
    </w:lvl>
  </w:abstractNum>
  <w:abstractNum w:abstractNumId="9">
    <w:nsid w:val="FFFFFF89"/>
    <w:multiLevelType w:val="singleLevel"/>
    <w:tmpl w:val="AD52B710"/>
    <w:lvl w:ilvl="0">
      <w:start w:val="1"/>
      <w:numFmt w:val="bullet"/>
      <w:lvlText w:val=""/>
      <w:lvlJc w:val="left"/>
      <w:pPr>
        <w:tabs>
          <w:tab w:val="num" w:pos="360"/>
        </w:tabs>
        <w:ind w:left="360" w:hanging="360"/>
      </w:pPr>
      <w:rPr>
        <w:rFonts w:ascii="Symbol" w:hAnsi="Symbol" w:hint="default"/>
      </w:rPr>
    </w:lvl>
  </w:abstractNum>
  <w:abstractNum w:abstractNumId="10">
    <w:nsid w:val="06466D0C"/>
    <w:multiLevelType w:val="hybridMultilevel"/>
    <w:tmpl w:val="57F60CC6"/>
    <w:lvl w:ilvl="0" w:tplc="FC0AAEDA">
      <w:start w:val="1"/>
      <w:numFmt w:val="bullet"/>
      <w:pStyle w:val="List"/>
      <w:lvlText w:val=""/>
      <w:lvlJc w:val="left"/>
      <w:pPr>
        <w:tabs>
          <w:tab w:val="num" w:pos="1440"/>
        </w:tabs>
        <w:ind w:left="1440" w:hanging="360"/>
      </w:pPr>
      <w:rPr>
        <w:rFonts w:ascii="Symbol" w:hAnsi="Symbol" w:hint="default"/>
        <w:color w:val="auto"/>
      </w:rPr>
    </w:lvl>
    <w:lvl w:ilvl="1" w:tplc="59BCDF08">
      <w:start w:val="1"/>
      <w:numFmt w:val="bullet"/>
      <w:pStyle w:val="List0"/>
      <w:lvlText w:val="o"/>
      <w:lvlJc w:val="left"/>
      <w:pPr>
        <w:tabs>
          <w:tab w:val="num" w:pos="1440"/>
        </w:tabs>
        <w:ind w:left="1440" w:hanging="360"/>
      </w:pPr>
      <w:rPr>
        <w:rFonts w:ascii="Courier New" w:hAnsi="Courier New" w:cs="Courier New" w:hint="default"/>
      </w:rPr>
    </w:lvl>
    <w:lvl w:ilvl="2" w:tplc="D41CD956" w:tentative="1">
      <w:start w:val="1"/>
      <w:numFmt w:val="bullet"/>
      <w:lvlText w:val=""/>
      <w:lvlJc w:val="left"/>
      <w:pPr>
        <w:tabs>
          <w:tab w:val="num" w:pos="2160"/>
        </w:tabs>
        <w:ind w:left="2160" w:hanging="360"/>
      </w:pPr>
      <w:rPr>
        <w:rFonts w:ascii="Wingdings" w:hAnsi="Wingdings" w:hint="default"/>
      </w:rPr>
    </w:lvl>
    <w:lvl w:ilvl="3" w:tplc="631C9FD4" w:tentative="1">
      <w:start w:val="1"/>
      <w:numFmt w:val="bullet"/>
      <w:lvlText w:val=""/>
      <w:lvlJc w:val="left"/>
      <w:pPr>
        <w:tabs>
          <w:tab w:val="num" w:pos="2880"/>
        </w:tabs>
        <w:ind w:left="2880" w:hanging="360"/>
      </w:pPr>
      <w:rPr>
        <w:rFonts w:ascii="Symbol" w:hAnsi="Symbol" w:hint="default"/>
      </w:rPr>
    </w:lvl>
    <w:lvl w:ilvl="4" w:tplc="FC38B1CA" w:tentative="1">
      <w:start w:val="1"/>
      <w:numFmt w:val="bullet"/>
      <w:lvlText w:val="o"/>
      <w:lvlJc w:val="left"/>
      <w:pPr>
        <w:tabs>
          <w:tab w:val="num" w:pos="3600"/>
        </w:tabs>
        <w:ind w:left="3600" w:hanging="360"/>
      </w:pPr>
      <w:rPr>
        <w:rFonts w:ascii="Courier New" w:hAnsi="Courier New" w:cs="Courier New" w:hint="default"/>
      </w:rPr>
    </w:lvl>
    <w:lvl w:ilvl="5" w:tplc="4852FEF2" w:tentative="1">
      <w:start w:val="1"/>
      <w:numFmt w:val="bullet"/>
      <w:lvlText w:val=""/>
      <w:lvlJc w:val="left"/>
      <w:pPr>
        <w:tabs>
          <w:tab w:val="num" w:pos="4320"/>
        </w:tabs>
        <w:ind w:left="4320" w:hanging="360"/>
      </w:pPr>
      <w:rPr>
        <w:rFonts w:ascii="Wingdings" w:hAnsi="Wingdings" w:hint="default"/>
      </w:rPr>
    </w:lvl>
    <w:lvl w:ilvl="6" w:tplc="55145904" w:tentative="1">
      <w:start w:val="1"/>
      <w:numFmt w:val="bullet"/>
      <w:lvlText w:val=""/>
      <w:lvlJc w:val="left"/>
      <w:pPr>
        <w:tabs>
          <w:tab w:val="num" w:pos="5040"/>
        </w:tabs>
        <w:ind w:left="5040" w:hanging="360"/>
      </w:pPr>
      <w:rPr>
        <w:rFonts w:ascii="Symbol" w:hAnsi="Symbol" w:hint="default"/>
      </w:rPr>
    </w:lvl>
    <w:lvl w:ilvl="7" w:tplc="545CD5B6" w:tentative="1">
      <w:start w:val="1"/>
      <w:numFmt w:val="bullet"/>
      <w:lvlText w:val="o"/>
      <w:lvlJc w:val="left"/>
      <w:pPr>
        <w:tabs>
          <w:tab w:val="num" w:pos="5760"/>
        </w:tabs>
        <w:ind w:left="5760" w:hanging="360"/>
      </w:pPr>
      <w:rPr>
        <w:rFonts w:ascii="Courier New" w:hAnsi="Courier New" w:cs="Courier New" w:hint="default"/>
      </w:rPr>
    </w:lvl>
    <w:lvl w:ilvl="8" w:tplc="2BBEA47A" w:tentative="1">
      <w:start w:val="1"/>
      <w:numFmt w:val="bullet"/>
      <w:lvlText w:val=""/>
      <w:lvlJc w:val="left"/>
      <w:pPr>
        <w:tabs>
          <w:tab w:val="num" w:pos="6480"/>
        </w:tabs>
        <w:ind w:left="6480" w:hanging="360"/>
      </w:pPr>
      <w:rPr>
        <w:rFonts w:ascii="Wingdings" w:hAnsi="Wingdings" w:hint="default"/>
      </w:rPr>
    </w:lvl>
  </w:abstractNum>
  <w:abstractNum w:abstractNumId="11">
    <w:nsid w:val="0650BE69"/>
    <w:multiLevelType w:val="singleLevel"/>
    <w:tmpl w:val="B8E8549A"/>
    <w:lvl w:ilvl="0">
      <w:start w:val="1"/>
      <w:numFmt w:val="decimal"/>
      <w:lvlText w:val="A.%1."/>
      <w:lvlJc w:val="left"/>
      <w:pPr>
        <w:tabs>
          <w:tab w:val="num" w:pos="720"/>
        </w:tabs>
      </w:pPr>
      <w:rPr>
        <w:rFonts w:ascii="Arial" w:hAnsi="Arial" w:cs="Arial" w:hint="default"/>
        <w:snapToGrid/>
        <w:spacing w:val="13"/>
        <w:sz w:val="18"/>
        <w:szCs w:val="18"/>
      </w:rPr>
    </w:lvl>
  </w:abstractNum>
  <w:abstractNum w:abstractNumId="12">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3">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5">
    <w:nsid w:val="0DCE449F"/>
    <w:multiLevelType w:val="multilevel"/>
    <w:tmpl w:val="519C5A3E"/>
    <w:lvl w:ilvl="0">
      <w:start w:val="1"/>
      <w:numFmt w:val="decimal"/>
      <w:pStyle w:val="Outline-Level1"/>
      <w:lvlText w:val="%1."/>
      <w:lvlJc w:val="left"/>
      <w:pPr>
        <w:tabs>
          <w:tab w:val="num" w:pos="360"/>
        </w:tabs>
        <w:ind w:left="360" w:hanging="36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0E806B0B"/>
    <w:multiLevelType w:val="hybridMultilevel"/>
    <w:tmpl w:val="92CE6B92"/>
    <w:lvl w:ilvl="0" w:tplc="1F2A0FF4">
      <w:start w:val="1"/>
      <w:numFmt w:val="lowerLetter"/>
      <w:lvlText w:val="%1."/>
      <w:lvlJc w:val="left"/>
      <w:pPr>
        <w:tabs>
          <w:tab w:val="num" w:pos="1260"/>
        </w:tabs>
        <w:ind w:left="1260" w:hanging="360"/>
      </w:pPr>
      <w:rPr>
        <w:rFonts w:ascii="Arial" w:eastAsia="Times New Roman" w:hAnsi="Arial" w:cs="Arial"/>
      </w:rPr>
    </w:lvl>
    <w:lvl w:ilvl="1" w:tplc="87ECF504" w:tentative="1">
      <w:start w:val="1"/>
      <w:numFmt w:val="lowerLetter"/>
      <w:lvlText w:val="%2."/>
      <w:lvlJc w:val="left"/>
      <w:pPr>
        <w:tabs>
          <w:tab w:val="num" w:pos="1980"/>
        </w:tabs>
        <w:ind w:left="1980" w:hanging="360"/>
      </w:pPr>
    </w:lvl>
    <w:lvl w:ilvl="2" w:tplc="31864F90" w:tentative="1">
      <w:start w:val="1"/>
      <w:numFmt w:val="lowerRoman"/>
      <w:lvlText w:val="%3."/>
      <w:lvlJc w:val="right"/>
      <w:pPr>
        <w:tabs>
          <w:tab w:val="num" w:pos="2700"/>
        </w:tabs>
        <w:ind w:left="2700" w:hanging="180"/>
      </w:pPr>
    </w:lvl>
    <w:lvl w:ilvl="3" w:tplc="B18264B2" w:tentative="1">
      <w:start w:val="1"/>
      <w:numFmt w:val="decimal"/>
      <w:lvlText w:val="%4."/>
      <w:lvlJc w:val="left"/>
      <w:pPr>
        <w:tabs>
          <w:tab w:val="num" w:pos="3420"/>
        </w:tabs>
        <w:ind w:left="3420" w:hanging="360"/>
      </w:pPr>
    </w:lvl>
    <w:lvl w:ilvl="4" w:tplc="5CFCC854" w:tentative="1">
      <w:start w:val="1"/>
      <w:numFmt w:val="lowerLetter"/>
      <w:lvlText w:val="%5."/>
      <w:lvlJc w:val="left"/>
      <w:pPr>
        <w:tabs>
          <w:tab w:val="num" w:pos="4140"/>
        </w:tabs>
        <w:ind w:left="4140" w:hanging="360"/>
      </w:pPr>
    </w:lvl>
    <w:lvl w:ilvl="5" w:tplc="F6F008AC" w:tentative="1">
      <w:start w:val="1"/>
      <w:numFmt w:val="lowerRoman"/>
      <w:lvlText w:val="%6."/>
      <w:lvlJc w:val="right"/>
      <w:pPr>
        <w:tabs>
          <w:tab w:val="num" w:pos="4860"/>
        </w:tabs>
        <w:ind w:left="4860" w:hanging="180"/>
      </w:pPr>
    </w:lvl>
    <w:lvl w:ilvl="6" w:tplc="EB70E0FA" w:tentative="1">
      <w:start w:val="1"/>
      <w:numFmt w:val="decimal"/>
      <w:lvlText w:val="%7."/>
      <w:lvlJc w:val="left"/>
      <w:pPr>
        <w:tabs>
          <w:tab w:val="num" w:pos="5580"/>
        </w:tabs>
        <w:ind w:left="5580" w:hanging="360"/>
      </w:pPr>
    </w:lvl>
    <w:lvl w:ilvl="7" w:tplc="6A0A5C8A" w:tentative="1">
      <w:start w:val="1"/>
      <w:numFmt w:val="lowerLetter"/>
      <w:lvlText w:val="%8."/>
      <w:lvlJc w:val="left"/>
      <w:pPr>
        <w:tabs>
          <w:tab w:val="num" w:pos="6300"/>
        </w:tabs>
        <w:ind w:left="6300" w:hanging="360"/>
      </w:pPr>
    </w:lvl>
    <w:lvl w:ilvl="8" w:tplc="81DE979A" w:tentative="1">
      <w:start w:val="1"/>
      <w:numFmt w:val="lowerRoman"/>
      <w:lvlText w:val="%9."/>
      <w:lvlJc w:val="right"/>
      <w:pPr>
        <w:tabs>
          <w:tab w:val="num" w:pos="7020"/>
        </w:tabs>
        <w:ind w:left="7020" w:hanging="180"/>
      </w:pPr>
    </w:lvl>
  </w:abstractNum>
  <w:abstractNum w:abstractNumId="17">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1BB34CDD"/>
    <w:multiLevelType w:val="hybridMultilevel"/>
    <w:tmpl w:val="2AF8BDEE"/>
    <w:lvl w:ilvl="0" w:tplc="BEBCC168">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3">
    <w:nsid w:val="207F52E9"/>
    <w:multiLevelType w:val="hybridMultilevel"/>
    <w:tmpl w:val="090EB3CC"/>
    <w:lvl w:ilvl="0" w:tplc="8132C3AA">
      <w:start w:val="1"/>
      <w:numFmt w:val="lowerLetter"/>
      <w:lvlText w:val="%1."/>
      <w:lvlJc w:val="left"/>
      <w:pPr>
        <w:tabs>
          <w:tab w:val="num" w:pos="720"/>
        </w:tabs>
        <w:ind w:left="720" w:hanging="360"/>
      </w:pPr>
      <w:rPr>
        <w:rFonts w:ascii="Arial" w:eastAsia="Times New Roman" w:hAnsi="Arial" w:cs="Arial"/>
      </w:rPr>
    </w:lvl>
    <w:lvl w:ilvl="1" w:tplc="0D0E2A94" w:tentative="1">
      <w:start w:val="1"/>
      <w:numFmt w:val="lowerLetter"/>
      <w:lvlText w:val="%2."/>
      <w:lvlJc w:val="left"/>
      <w:pPr>
        <w:tabs>
          <w:tab w:val="num" w:pos="1440"/>
        </w:tabs>
        <w:ind w:left="1440" w:hanging="360"/>
      </w:pPr>
    </w:lvl>
    <w:lvl w:ilvl="2" w:tplc="BC50E116" w:tentative="1">
      <w:start w:val="1"/>
      <w:numFmt w:val="lowerRoman"/>
      <w:lvlText w:val="%3."/>
      <w:lvlJc w:val="right"/>
      <w:pPr>
        <w:tabs>
          <w:tab w:val="num" w:pos="2160"/>
        </w:tabs>
        <w:ind w:left="2160" w:hanging="180"/>
      </w:pPr>
    </w:lvl>
    <w:lvl w:ilvl="3" w:tplc="9F040BBE" w:tentative="1">
      <w:start w:val="1"/>
      <w:numFmt w:val="decimal"/>
      <w:lvlText w:val="%4."/>
      <w:lvlJc w:val="left"/>
      <w:pPr>
        <w:tabs>
          <w:tab w:val="num" w:pos="2880"/>
        </w:tabs>
        <w:ind w:left="2880" w:hanging="360"/>
      </w:pPr>
    </w:lvl>
    <w:lvl w:ilvl="4" w:tplc="D3CCEBF2" w:tentative="1">
      <w:start w:val="1"/>
      <w:numFmt w:val="lowerLetter"/>
      <w:lvlText w:val="%5."/>
      <w:lvlJc w:val="left"/>
      <w:pPr>
        <w:tabs>
          <w:tab w:val="num" w:pos="3600"/>
        </w:tabs>
        <w:ind w:left="3600" w:hanging="360"/>
      </w:pPr>
    </w:lvl>
    <w:lvl w:ilvl="5" w:tplc="33BAC93E" w:tentative="1">
      <w:start w:val="1"/>
      <w:numFmt w:val="lowerRoman"/>
      <w:lvlText w:val="%6."/>
      <w:lvlJc w:val="right"/>
      <w:pPr>
        <w:tabs>
          <w:tab w:val="num" w:pos="4320"/>
        </w:tabs>
        <w:ind w:left="4320" w:hanging="180"/>
      </w:pPr>
    </w:lvl>
    <w:lvl w:ilvl="6" w:tplc="CEC61154" w:tentative="1">
      <w:start w:val="1"/>
      <w:numFmt w:val="decimal"/>
      <w:lvlText w:val="%7."/>
      <w:lvlJc w:val="left"/>
      <w:pPr>
        <w:tabs>
          <w:tab w:val="num" w:pos="5040"/>
        </w:tabs>
        <w:ind w:left="5040" w:hanging="360"/>
      </w:pPr>
    </w:lvl>
    <w:lvl w:ilvl="7" w:tplc="31FE5DA6" w:tentative="1">
      <w:start w:val="1"/>
      <w:numFmt w:val="lowerLetter"/>
      <w:lvlText w:val="%8."/>
      <w:lvlJc w:val="left"/>
      <w:pPr>
        <w:tabs>
          <w:tab w:val="num" w:pos="5760"/>
        </w:tabs>
        <w:ind w:left="5760" w:hanging="360"/>
      </w:pPr>
    </w:lvl>
    <w:lvl w:ilvl="8" w:tplc="0870F278" w:tentative="1">
      <w:start w:val="1"/>
      <w:numFmt w:val="lowerRoman"/>
      <w:lvlText w:val="%9."/>
      <w:lvlJc w:val="right"/>
      <w:pPr>
        <w:tabs>
          <w:tab w:val="num" w:pos="6480"/>
        </w:tabs>
        <w:ind w:left="6480" w:hanging="180"/>
      </w:pPr>
    </w:lvl>
  </w:abstractNum>
  <w:abstractNum w:abstractNumId="24">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5">
    <w:nsid w:val="2275092B"/>
    <w:multiLevelType w:val="hybridMultilevel"/>
    <w:tmpl w:val="B6DEFBAC"/>
    <w:lvl w:ilvl="0" w:tplc="07B4EA6A">
      <w:start w:val="1"/>
      <w:numFmt w:val="lowerLetter"/>
      <w:lvlText w:val="%1."/>
      <w:lvlJc w:val="left"/>
      <w:pPr>
        <w:tabs>
          <w:tab w:val="num" w:pos="1260"/>
        </w:tabs>
        <w:ind w:left="1260" w:hanging="360"/>
      </w:pPr>
      <w:rPr>
        <w:rFonts w:ascii="Arial" w:eastAsia="Times New Roman" w:hAnsi="Arial" w:cs="Arial"/>
      </w:rPr>
    </w:lvl>
    <w:lvl w:ilvl="1" w:tplc="97E4953E" w:tentative="1">
      <w:start w:val="1"/>
      <w:numFmt w:val="lowerLetter"/>
      <w:lvlText w:val="%2."/>
      <w:lvlJc w:val="left"/>
      <w:pPr>
        <w:tabs>
          <w:tab w:val="num" w:pos="1980"/>
        </w:tabs>
        <w:ind w:left="1980" w:hanging="360"/>
      </w:pPr>
    </w:lvl>
    <w:lvl w:ilvl="2" w:tplc="04D4732A" w:tentative="1">
      <w:start w:val="1"/>
      <w:numFmt w:val="lowerRoman"/>
      <w:lvlText w:val="%3."/>
      <w:lvlJc w:val="right"/>
      <w:pPr>
        <w:tabs>
          <w:tab w:val="num" w:pos="2700"/>
        </w:tabs>
        <w:ind w:left="2700" w:hanging="180"/>
      </w:pPr>
    </w:lvl>
    <w:lvl w:ilvl="3" w:tplc="7EB0C1B0" w:tentative="1">
      <w:start w:val="1"/>
      <w:numFmt w:val="decimal"/>
      <w:lvlText w:val="%4."/>
      <w:lvlJc w:val="left"/>
      <w:pPr>
        <w:tabs>
          <w:tab w:val="num" w:pos="3420"/>
        </w:tabs>
        <w:ind w:left="3420" w:hanging="360"/>
      </w:pPr>
    </w:lvl>
    <w:lvl w:ilvl="4" w:tplc="23C80E28" w:tentative="1">
      <w:start w:val="1"/>
      <w:numFmt w:val="lowerLetter"/>
      <w:lvlText w:val="%5."/>
      <w:lvlJc w:val="left"/>
      <w:pPr>
        <w:tabs>
          <w:tab w:val="num" w:pos="4140"/>
        </w:tabs>
        <w:ind w:left="4140" w:hanging="360"/>
      </w:pPr>
    </w:lvl>
    <w:lvl w:ilvl="5" w:tplc="66AEA2E2" w:tentative="1">
      <w:start w:val="1"/>
      <w:numFmt w:val="lowerRoman"/>
      <w:lvlText w:val="%6."/>
      <w:lvlJc w:val="right"/>
      <w:pPr>
        <w:tabs>
          <w:tab w:val="num" w:pos="4860"/>
        </w:tabs>
        <w:ind w:left="4860" w:hanging="180"/>
      </w:pPr>
    </w:lvl>
    <w:lvl w:ilvl="6" w:tplc="2E9EBECA" w:tentative="1">
      <w:start w:val="1"/>
      <w:numFmt w:val="decimal"/>
      <w:lvlText w:val="%7."/>
      <w:lvlJc w:val="left"/>
      <w:pPr>
        <w:tabs>
          <w:tab w:val="num" w:pos="5580"/>
        </w:tabs>
        <w:ind w:left="5580" w:hanging="360"/>
      </w:pPr>
    </w:lvl>
    <w:lvl w:ilvl="7" w:tplc="C9CAEE9C" w:tentative="1">
      <w:start w:val="1"/>
      <w:numFmt w:val="lowerLetter"/>
      <w:lvlText w:val="%8."/>
      <w:lvlJc w:val="left"/>
      <w:pPr>
        <w:tabs>
          <w:tab w:val="num" w:pos="6300"/>
        </w:tabs>
        <w:ind w:left="6300" w:hanging="360"/>
      </w:pPr>
    </w:lvl>
    <w:lvl w:ilvl="8" w:tplc="96C4737A" w:tentative="1">
      <w:start w:val="1"/>
      <w:numFmt w:val="lowerRoman"/>
      <w:lvlText w:val="%9."/>
      <w:lvlJc w:val="right"/>
      <w:pPr>
        <w:tabs>
          <w:tab w:val="num" w:pos="7020"/>
        </w:tabs>
        <w:ind w:left="7020" w:hanging="180"/>
      </w:pPr>
    </w:lvl>
  </w:abstractNum>
  <w:abstractNum w:abstractNumId="26">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291A760F"/>
    <w:multiLevelType w:val="hybridMultilevel"/>
    <w:tmpl w:val="E5FEF4DE"/>
    <w:lvl w:ilvl="0" w:tplc="409C29A2">
      <w:start w:val="1"/>
      <w:numFmt w:val="bullet"/>
      <w:lvlText w:val=""/>
      <w:lvlJc w:val="left"/>
      <w:pPr>
        <w:tabs>
          <w:tab w:val="num" w:pos="1800"/>
        </w:tabs>
        <w:ind w:left="1800" w:hanging="360"/>
      </w:pPr>
      <w:rPr>
        <w:rFonts w:ascii="Symbol" w:hAnsi="Symbol" w:hint="default"/>
        <w:color w:val="auto"/>
      </w:rPr>
    </w:lvl>
    <w:lvl w:ilvl="1" w:tplc="72025408" w:tentative="1">
      <w:start w:val="1"/>
      <w:numFmt w:val="bullet"/>
      <w:lvlText w:val="o"/>
      <w:lvlJc w:val="left"/>
      <w:pPr>
        <w:tabs>
          <w:tab w:val="num" w:pos="2160"/>
        </w:tabs>
        <w:ind w:left="2160" w:hanging="360"/>
      </w:pPr>
      <w:rPr>
        <w:rFonts w:ascii="Courier New" w:hAnsi="Courier New" w:cs="Courier New" w:hint="default"/>
      </w:rPr>
    </w:lvl>
    <w:lvl w:ilvl="2" w:tplc="396893C2">
      <w:start w:val="1"/>
      <w:numFmt w:val="bullet"/>
      <w:lvlText w:val=""/>
      <w:lvlJc w:val="left"/>
      <w:pPr>
        <w:tabs>
          <w:tab w:val="num" w:pos="2880"/>
        </w:tabs>
        <w:ind w:left="2880" w:hanging="360"/>
      </w:pPr>
      <w:rPr>
        <w:rFonts w:ascii="Wingdings" w:hAnsi="Wingdings" w:hint="default"/>
      </w:rPr>
    </w:lvl>
    <w:lvl w:ilvl="3" w:tplc="0084141A" w:tentative="1">
      <w:start w:val="1"/>
      <w:numFmt w:val="bullet"/>
      <w:lvlText w:val=""/>
      <w:lvlJc w:val="left"/>
      <w:pPr>
        <w:tabs>
          <w:tab w:val="num" w:pos="3600"/>
        </w:tabs>
        <w:ind w:left="3600" w:hanging="360"/>
      </w:pPr>
      <w:rPr>
        <w:rFonts w:ascii="Symbol" w:hAnsi="Symbol" w:hint="default"/>
      </w:rPr>
    </w:lvl>
    <w:lvl w:ilvl="4" w:tplc="A6EA0812" w:tentative="1">
      <w:start w:val="1"/>
      <w:numFmt w:val="bullet"/>
      <w:lvlText w:val="o"/>
      <w:lvlJc w:val="left"/>
      <w:pPr>
        <w:tabs>
          <w:tab w:val="num" w:pos="4320"/>
        </w:tabs>
        <w:ind w:left="4320" w:hanging="360"/>
      </w:pPr>
      <w:rPr>
        <w:rFonts w:ascii="Courier New" w:hAnsi="Courier New" w:cs="Courier New" w:hint="default"/>
      </w:rPr>
    </w:lvl>
    <w:lvl w:ilvl="5" w:tplc="1CA41DC6" w:tentative="1">
      <w:start w:val="1"/>
      <w:numFmt w:val="bullet"/>
      <w:lvlText w:val=""/>
      <w:lvlJc w:val="left"/>
      <w:pPr>
        <w:tabs>
          <w:tab w:val="num" w:pos="5040"/>
        </w:tabs>
        <w:ind w:left="5040" w:hanging="360"/>
      </w:pPr>
      <w:rPr>
        <w:rFonts w:ascii="Wingdings" w:hAnsi="Wingdings" w:hint="default"/>
      </w:rPr>
    </w:lvl>
    <w:lvl w:ilvl="6" w:tplc="8624B808" w:tentative="1">
      <w:start w:val="1"/>
      <w:numFmt w:val="bullet"/>
      <w:lvlText w:val=""/>
      <w:lvlJc w:val="left"/>
      <w:pPr>
        <w:tabs>
          <w:tab w:val="num" w:pos="5760"/>
        </w:tabs>
        <w:ind w:left="5760" w:hanging="360"/>
      </w:pPr>
      <w:rPr>
        <w:rFonts w:ascii="Symbol" w:hAnsi="Symbol" w:hint="default"/>
      </w:rPr>
    </w:lvl>
    <w:lvl w:ilvl="7" w:tplc="7DA4872A" w:tentative="1">
      <w:start w:val="1"/>
      <w:numFmt w:val="bullet"/>
      <w:lvlText w:val="o"/>
      <w:lvlJc w:val="left"/>
      <w:pPr>
        <w:tabs>
          <w:tab w:val="num" w:pos="6480"/>
        </w:tabs>
        <w:ind w:left="6480" w:hanging="360"/>
      </w:pPr>
      <w:rPr>
        <w:rFonts w:ascii="Courier New" w:hAnsi="Courier New" w:cs="Courier New" w:hint="default"/>
      </w:rPr>
    </w:lvl>
    <w:lvl w:ilvl="8" w:tplc="D0746EA4" w:tentative="1">
      <w:start w:val="1"/>
      <w:numFmt w:val="bullet"/>
      <w:lvlText w:val=""/>
      <w:lvlJc w:val="left"/>
      <w:pPr>
        <w:tabs>
          <w:tab w:val="num" w:pos="7200"/>
        </w:tabs>
        <w:ind w:left="7200" w:hanging="360"/>
      </w:pPr>
      <w:rPr>
        <w:rFonts w:ascii="Wingdings" w:hAnsi="Wingdings" w:hint="default"/>
      </w:rPr>
    </w:lvl>
  </w:abstractNum>
  <w:abstractNum w:abstractNumId="29">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2F5E59D6"/>
    <w:multiLevelType w:val="multilevel"/>
    <w:tmpl w:val="C29EC158"/>
    <w:lvl w:ilvl="0">
      <w:start w:val="1"/>
      <w:numFmt w:val="upperLetter"/>
      <w:lvlText w:val="%1."/>
      <w:lvlJc w:val="left"/>
      <w:pPr>
        <w:ind w:left="359" w:hanging="252"/>
      </w:pPr>
      <w:rPr>
        <w:rFonts w:ascii="Arial" w:eastAsia="Arial" w:hAnsi="Arial" w:hint="default"/>
        <w:b/>
        <w:bCs/>
        <w:spacing w:val="-5"/>
        <w:w w:val="99"/>
        <w:sz w:val="20"/>
        <w:szCs w:val="20"/>
      </w:rPr>
    </w:lvl>
    <w:lvl w:ilvl="1">
      <w:start w:val="1"/>
      <w:numFmt w:val="decimal"/>
      <w:lvlText w:val="%1.%2."/>
      <w:lvlJc w:val="left"/>
      <w:pPr>
        <w:ind w:left="1170" w:hanging="720"/>
      </w:pPr>
      <w:rPr>
        <w:rFonts w:ascii="Arial" w:eastAsia="Arial" w:hAnsi="Arial" w:hint="default"/>
        <w:b/>
        <w:bCs/>
        <w:spacing w:val="11"/>
        <w:sz w:val="18"/>
        <w:szCs w:val="18"/>
      </w:rPr>
    </w:lvl>
    <w:lvl w:ilvl="2">
      <w:start w:val="1"/>
      <w:numFmt w:val="decimal"/>
      <w:lvlText w:val="%1.%2.%3."/>
      <w:lvlJc w:val="left"/>
      <w:pPr>
        <w:ind w:left="990" w:hanging="720"/>
      </w:pPr>
      <w:rPr>
        <w:rFonts w:ascii="Verdana" w:eastAsia="Verdana" w:hAnsi="Verdana" w:hint="default"/>
        <w:spacing w:val="-4"/>
        <w:sz w:val="18"/>
        <w:szCs w:val="18"/>
      </w:rPr>
    </w:lvl>
    <w:lvl w:ilvl="3">
      <w:start w:val="1"/>
      <w:numFmt w:val="decimal"/>
      <w:lvlText w:val="%1.%2.%3.%4."/>
      <w:lvlJc w:val="left"/>
      <w:pPr>
        <w:ind w:left="1800" w:hanging="720"/>
      </w:pPr>
      <w:rPr>
        <w:rFonts w:ascii="Arial" w:eastAsia="Arial" w:hAnsi="Arial" w:hint="default"/>
        <w:spacing w:val="-3"/>
        <w:sz w:val="18"/>
        <w:szCs w:val="18"/>
      </w:rPr>
    </w:lvl>
    <w:lvl w:ilvl="4">
      <w:start w:val="1"/>
      <w:numFmt w:val="bullet"/>
      <w:lvlText w:val="•"/>
      <w:lvlJc w:val="left"/>
      <w:pPr>
        <w:ind w:left="1547" w:hanging="720"/>
      </w:pPr>
      <w:rPr>
        <w:rFonts w:hint="default"/>
      </w:rPr>
    </w:lvl>
    <w:lvl w:ilvl="5">
      <w:start w:val="1"/>
      <w:numFmt w:val="bullet"/>
      <w:lvlText w:val="•"/>
      <w:lvlJc w:val="left"/>
      <w:pPr>
        <w:ind w:left="1547" w:hanging="720"/>
      </w:pPr>
      <w:rPr>
        <w:rFonts w:hint="default"/>
      </w:rPr>
    </w:lvl>
    <w:lvl w:ilvl="6">
      <w:start w:val="1"/>
      <w:numFmt w:val="bullet"/>
      <w:lvlText w:val="•"/>
      <w:lvlJc w:val="left"/>
      <w:pPr>
        <w:ind w:left="1547" w:hanging="720"/>
      </w:pPr>
      <w:rPr>
        <w:rFonts w:hint="default"/>
      </w:rPr>
    </w:lvl>
    <w:lvl w:ilvl="7">
      <w:start w:val="1"/>
      <w:numFmt w:val="bullet"/>
      <w:lvlText w:val="•"/>
      <w:lvlJc w:val="left"/>
      <w:pPr>
        <w:ind w:left="1547" w:hanging="720"/>
      </w:pPr>
      <w:rPr>
        <w:rFonts w:hint="default"/>
      </w:rPr>
    </w:lvl>
    <w:lvl w:ilvl="8">
      <w:start w:val="1"/>
      <w:numFmt w:val="bullet"/>
      <w:lvlText w:val="•"/>
      <w:lvlJc w:val="left"/>
      <w:pPr>
        <w:ind w:left="1547" w:hanging="720"/>
      </w:pPr>
      <w:rPr>
        <w:rFonts w:hint="default"/>
      </w:rPr>
    </w:lvl>
  </w:abstractNum>
  <w:abstractNum w:abstractNumId="31">
    <w:nsid w:val="6078214C"/>
    <w:multiLevelType w:val="multilevel"/>
    <w:tmpl w:val="C92AEA44"/>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689612F"/>
    <w:multiLevelType w:val="multilevel"/>
    <w:tmpl w:val="31144178"/>
    <w:lvl w:ilvl="0">
      <w:start w:val="1"/>
      <w:numFmt w:val="upperLetter"/>
      <w:lvlText w:val="%1"/>
      <w:lvlJc w:val="left"/>
      <w:pPr>
        <w:ind w:left="726" w:hanging="620"/>
      </w:pPr>
      <w:rPr>
        <w:rFonts w:hint="default"/>
      </w:rPr>
    </w:lvl>
    <w:lvl w:ilvl="1">
      <w:start w:val="14"/>
      <w:numFmt w:val="decimal"/>
      <w:lvlText w:val="%1.%2."/>
      <w:lvlJc w:val="left"/>
      <w:pPr>
        <w:ind w:left="890" w:hanging="620"/>
      </w:pPr>
      <w:rPr>
        <w:rFonts w:ascii="Arial" w:eastAsia="Arial" w:hAnsi="Arial" w:hint="default"/>
        <w:b/>
        <w:bCs/>
        <w:spacing w:val="11"/>
        <w:sz w:val="18"/>
        <w:szCs w:val="18"/>
      </w:rPr>
    </w:lvl>
    <w:lvl w:ilvl="2">
      <w:start w:val="1"/>
      <w:numFmt w:val="decimal"/>
      <w:lvlText w:val="%1.%2.%3."/>
      <w:lvlJc w:val="left"/>
      <w:pPr>
        <w:ind w:left="2161" w:hanging="721"/>
      </w:pPr>
      <w:rPr>
        <w:rFonts w:ascii="Arial" w:eastAsia="Arial" w:hAnsi="Arial" w:hint="default"/>
        <w:b w:val="0"/>
        <w:sz w:val="18"/>
        <w:szCs w:val="18"/>
      </w:rPr>
    </w:lvl>
    <w:lvl w:ilvl="3">
      <w:start w:val="1"/>
      <w:numFmt w:val="bullet"/>
      <w:lvlText w:val="•"/>
      <w:lvlJc w:val="left"/>
      <w:pPr>
        <w:ind w:left="1547" w:hanging="721"/>
      </w:pPr>
      <w:rPr>
        <w:rFonts w:hint="default"/>
      </w:rPr>
    </w:lvl>
    <w:lvl w:ilvl="4">
      <w:start w:val="1"/>
      <w:numFmt w:val="bullet"/>
      <w:lvlText w:val="•"/>
      <w:lvlJc w:val="left"/>
      <w:pPr>
        <w:ind w:left="1547" w:hanging="721"/>
      </w:pPr>
      <w:rPr>
        <w:rFonts w:hint="default"/>
      </w:rPr>
    </w:lvl>
    <w:lvl w:ilvl="5">
      <w:start w:val="1"/>
      <w:numFmt w:val="bullet"/>
      <w:lvlText w:val="•"/>
      <w:lvlJc w:val="left"/>
      <w:pPr>
        <w:ind w:left="1547" w:hanging="721"/>
      </w:pPr>
      <w:rPr>
        <w:rFonts w:hint="default"/>
      </w:rPr>
    </w:lvl>
    <w:lvl w:ilvl="6">
      <w:start w:val="1"/>
      <w:numFmt w:val="bullet"/>
      <w:lvlText w:val="•"/>
      <w:lvlJc w:val="left"/>
      <w:pPr>
        <w:ind w:left="1547" w:hanging="721"/>
      </w:pPr>
      <w:rPr>
        <w:rFonts w:hint="default"/>
      </w:rPr>
    </w:lvl>
    <w:lvl w:ilvl="7">
      <w:start w:val="1"/>
      <w:numFmt w:val="bullet"/>
      <w:lvlText w:val="•"/>
      <w:lvlJc w:val="left"/>
      <w:pPr>
        <w:ind w:left="1548" w:hanging="721"/>
      </w:pPr>
      <w:rPr>
        <w:rFonts w:hint="default"/>
      </w:rPr>
    </w:lvl>
    <w:lvl w:ilvl="8">
      <w:start w:val="1"/>
      <w:numFmt w:val="bullet"/>
      <w:lvlText w:val="•"/>
      <w:lvlJc w:val="left"/>
      <w:pPr>
        <w:ind w:left="4558" w:hanging="721"/>
      </w:pPr>
      <w:rPr>
        <w:rFonts w:hint="default"/>
      </w:rPr>
    </w:lvl>
  </w:abstractNum>
  <w:abstractNum w:abstractNumId="33">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9831693"/>
    <w:multiLevelType w:val="hybridMultilevel"/>
    <w:tmpl w:val="51EE9204"/>
    <w:lvl w:ilvl="0" w:tplc="E9F89146">
      <w:start w:val="1"/>
      <w:numFmt w:val="lowerLetter"/>
      <w:lvlText w:val="%1."/>
      <w:lvlJc w:val="left"/>
      <w:pPr>
        <w:tabs>
          <w:tab w:val="num" w:pos="720"/>
        </w:tabs>
        <w:ind w:left="720" w:hanging="360"/>
      </w:pPr>
      <w:rPr>
        <w:rFonts w:ascii="Arial" w:eastAsia="Times New Roman" w:hAnsi="Arial" w:cs="Arial"/>
      </w:rPr>
    </w:lvl>
    <w:lvl w:ilvl="1" w:tplc="92FEB0C6" w:tentative="1">
      <w:start w:val="1"/>
      <w:numFmt w:val="lowerLetter"/>
      <w:lvlText w:val="%2."/>
      <w:lvlJc w:val="left"/>
      <w:pPr>
        <w:tabs>
          <w:tab w:val="num" w:pos="1440"/>
        </w:tabs>
        <w:ind w:left="1440" w:hanging="360"/>
      </w:pPr>
    </w:lvl>
    <w:lvl w:ilvl="2" w:tplc="3132D11C" w:tentative="1">
      <w:start w:val="1"/>
      <w:numFmt w:val="lowerRoman"/>
      <w:lvlText w:val="%3."/>
      <w:lvlJc w:val="right"/>
      <w:pPr>
        <w:tabs>
          <w:tab w:val="num" w:pos="2160"/>
        </w:tabs>
        <w:ind w:left="2160" w:hanging="180"/>
      </w:pPr>
    </w:lvl>
    <w:lvl w:ilvl="3" w:tplc="B2B09D30" w:tentative="1">
      <w:start w:val="1"/>
      <w:numFmt w:val="decimal"/>
      <w:lvlText w:val="%4."/>
      <w:lvlJc w:val="left"/>
      <w:pPr>
        <w:tabs>
          <w:tab w:val="num" w:pos="2880"/>
        </w:tabs>
        <w:ind w:left="2880" w:hanging="360"/>
      </w:pPr>
    </w:lvl>
    <w:lvl w:ilvl="4" w:tplc="D39A619A" w:tentative="1">
      <w:start w:val="1"/>
      <w:numFmt w:val="lowerLetter"/>
      <w:lvlText w:val="%5."/>
      <w:lvlJc w:val="left"/>
      <w:pPr>
        <w:tabs>
          <w:tab w:val="num" w:pos="3600"/>
        </w:tabs>
        <w:ind w:left="3600" w:hanging="360"/>
      </w:pPr>
    </w:lvl>
    <w:lvl w:ilvl="5" w:tplc="BD888188" w:tentative="1">
      <w:start w:val="1"/>
      <w:numFmt w:val="lowerRoman"/>
      <w:lvlText w:val="%6."/>
      <w:lvlJc w:val="right"/>
      <w:pPr>
        <w:tabs>
          <w:tab w:val="num" w:pos="4320"/>
        </w:tabs>
        <w:ind w:left="4320" w:hanging="180"/>
      </w:pPr>
    </w:lvl>
    <w:lvl w:ilvl="6" w:tplc="C5BAEFAE" w:tentative="1">
      <w:start w:val="1"/>
      <w:numFmt w:val="decimal"/>
      <w:lvlText w:val="%7."/>
      <w:lvlJc w:val="left"/>
      <w:pPr>
        <w:tabs>
          <w:tab w:val="num" w:pos="5040"/>
        </w:tabs>
        <w:ind w:left="5040" w:hanging="360"/>
      </w:pPr>
    </w:lvl>
    <w:lvl w:ilvl="7" w:tplc="7DFA7E9A" w:tentative="1">
      <w:start w:val="1"/>
      <w:numFmt w:val="lowerLetter"/>
      <w:lvlText w:val="%8."/>
      <w:lvlJc w:val="left"/>
      <w:pPr>
        <w:tabs>
          <w:tab w:val="num" w:pos="5760"/>
        </w:tabs>
        <w:ind w:left="5760" w:hanging="360"/>
      </w:pPr>
    </w:lvl>
    <w:lvl w:ilvl="8" w:tplc="63BA6286" w:tentative="1">
      <w:start w:val="1"/>
      <w:numFmt w:val="lowerRoman"/>
      <w:lvlText w:val="%9."/>
      <w:lvlJc w:val="right"/>
      <w:pPr>
        <w:tabs>
          <w:tab w:val="num" w:pos="6480"/>
        </w:tabs>
        <w:ind w:left="6480" w:hanging="180"/>
      </w:pPr>
    </w:lvl>
  </w:abstractNum>
  <w:abstractNum w:abstractNumId="35">
    <w:nsid w:val="6D911B3B"/>
    <w:multiLevelType w:val="hybridMultilevel"/>
    <w:tmpl w:val="0AD86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3F97B44"/>
    <w:multiLevelType w:val="multilevel"/>
    <w:tmpl w:val="DEB8BC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74F07A7B"/>
    <w:multiLevelType w:val="multilevel"/>
    <w:tmpl w:val="8C9CDB46"/>
    <w:lvl w:ilvl="0">
      <w:start w:val="1"/>
      <w:numFmt w:val="upperLetter"/>
      <w:lvlText w:val="%1"/>
      <w:lvlJc w:val="left"/>
      <w:pPr>
        <w:ind w:left="639" w:hanging="533"/>
      </w:pPr>
      <w:rPr>
        <w:rFonts w:hint="default"/>
      </w:rPr>
    </w:lvl>
    <w:lvl w:ilvl="1">
      <w:start w:val="13"/>
      <w:numFmt w:val="decimal"/>
      <w:lvlText w:val="%1.%2"/>
      <w:lvlJc w:val="left"/>
      <w:pPr>
        <w:ind w:left="639" w:hanging="533"/>
      </w:pPr>
      <w:rPr>
        <w:rFonts w:ascii="Arial" w:eastAsia="Arial" w:hAnsi="Arial" w:hint="default"/>
        <w:b/>
        <w:bCs/>
        <w:spacing w:val="-5"/>
        <w:w w:val="99"/>
        <w:sz w:val="18"/>
        <w:szCs w:val="18"/>
      </w:rPr>
    </w:lvl>
    <w:lvl w:ilvl="2">
      <w:start w:val="1"/>
      <w:numFmt w:val="decimal"/>
      <w:lvlText w:val="%1.%2.%3."/>
      <w:lvlJc w:val="left"/>
      <w:pPr>
        <w:ind w:left="1547" w:hanging="723"/>
      </w:pPr>
      <w:rPr>
        <w:rFonts w:ascii="Arial" w:eastAsia="Arial" w:hAnsi="Arial" w:hint="default"/>
        <w:spacing w:val="-1"/>
        <w:sz w:val="18"/>
        <w:szCs w:val="18"/>
      </w:rPr>
    </w:lvl>
    <w:lvl w:ilvl="3">
      <w:start w:val="1"/>
      <w:numFmt w:val="bullet"/>
      <w:lvlText w:val="•"/>
      <w:lvlJc w:val="left"/>
      <w:pPr>
        <w:ind w:left="3732" w:hanging="723"/>
      </w:pPr>
      <w:rPr>
        <w:rFonts w:hint="default"/>
      </w:rPr>
    </w:lvl>
    <w:lvl w:ilvl="4">
      <w:start w:val="1"/>
      <w:numFmt w:val="bullet"/>
      <w:lvlText w:val="•"/>
      <w:lvlJc w:val="left"/>
      <w:pPr>
        <w:ind w:left="4824" w:hanging="723"/>
      </w:pPr>
      <w:rPr>
        <w:rFonts w:hint="default"/>
      </w:rPr>
    </w:lvl>
    <w:lvl w:ilvl="5">
      <w:start w:val="1"/>
      <w:numFmt w:val="bullet"/>
      <w:lvlText w:val="•"/>
      <w:lvlJc w:val="left"/>
      <w:pPr>
        <w:ind w:left="5917" w:hanging="723"/>
      </w:pPr>
      <w:rPr>
        <w:rFonts w:hint="default"/>
      </w:rPr>
    </w:lvl>
    <w:lvl w:ilvl="6">
      <w:start w:val="1"/>
      <w:numFmt w:val="bullet"/>
      <w:lvlText w:val="•"/>
      <w:lvlJc w:val="left"/>
      <w:pPr>
        <w:ind w:left="7009" w:hanging="723"/>
      </w:pPr>
      <w:rPr>
        <w:rFonts w:hint="default"/>
      </w:rPr>
    </w:lvl>
    <w:lvl w:ilvl="7">
      <w:start w:val="1"/>
      <w:numFmt w:val="bullet"/>
      <w:lvlText w:val="•"/>
      <w:lvlJc w:val="left"/>
      <w:pPr>
        <w:ind w:left="8102" w:hanging="723"/>
      </w:pPr>
      <w:rPr>
        <w:rFonts w:hint="default"/>
      </w:rPr>
    </w:lvl>
    <w:lvl w:ilvl="8">
      <w:start w:val="1"/>
      <w:numFmt w:val="bullet"/>
      <w:lvlText w:val="•"/>
      <w:lvlJc w:val="left"/>
      <w:pPr>
        <w:ind w:left="9194" w:hanging="723"/>
      </w:pPr>
      <w:rPr>
        <w:rFonts w:hint="default"/>
      </w:rPr>
    </w:lvl>
  </w:abstractNum>
  <w:abstractNum w:abstractNumId="38">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4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20"/>
  </w:num>
  <w:num w:numId="2">
    <w:abstractNumId w:val="10"/>
  </w:num>
  <w:num w:numId="3">
    <w:abstractNumId w:val="10"/>
  </w:num>
  <w:num w:numId="4">
    <w:abstractNumId w:val="17"/>
  </w:num>
  <w:num w:numId="5">
    <w:abstractNumId w:val="27"/>
  </w:num>
  <w:num w:numId="6">
    <w:abstractNumId w:val="28"/>
  </w:num>
  <w:num w:numId="7">
    <w:abstractNumId w:val="15"/>
  </w:num>
  <w:num w:numId="8">
    <w:abstractNumId w:val="41"/>
  </w:num>
  <w:num w:numId="9">
    <w:abstractNumId w:val="23"/>
  </w:num>
  <w:num w:numId="10">
    <w:abstractNumId w:val="34"/>
  </w:num>
  <w:num w:numId="11">
    <w:abstractNumId w:val="16"/>
  </w:num>
  <w:num w:numId="12">
    <w:abstractNumId w:val="25"/>
  </w:num>
  <w:num w:numId="13">
    <w:abstractNumId w:val="22"/>
  </w:num>
  <w:num w:numId="14">
    <w:abstractNumId w:val="19"/>
  </w:num>
  <w:num w:numId="15">
    <w:abstractNumId w:val="12"/>
  </w:num>
  <w:num w:numId="16">
    <w:abstractNumId w:val="26"/>
  </w:num>
  <w:num w:numId="17">
    <w:abstractNumId w:val="29"/>
  </w:num>
  <w:num w:numId="18">
    <w:abstractNumId w:val="13"/>
  </w:num>
  <w:num w:numId="19">
    <w:abstractNumId w:val="39"/>
  </w:num>
  <w:num w:numId="20">
    <w:abstractNumId w:val="14"/>
  </w:num>
  <w:num w:numId="21">
    <w:abstractNumId w:val="33"/>
  </w:num>
  <w:num w:numId="22">
    <w:abstractNumId w:val="24"/>
  </w:num>
  <w:num w:numId="23">
    <w:abstractNumId w:val="38"/>
  </w:num>
  <w:num w:numId="24">
    <w:abstractNumId w:val="17"/>
  </w:num>
  <w:num w:numId="25">
    <w:abstractNumId w:val="40"/>
  </w:num>
  <w:num w:numId="26">
    <w:abstractNumId w:val="18"/>
  </w:num>
  <w:num w:numId="27">
    <w:abstractNumId w:val="17"/>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31"/>
  </w:num>
  <w:num w:numId="39">
    <w:abstractNumId w:val="36"/>
  </w:num>
  <w:num w:numId="40">
    <w:abstractNumId w:val="11"/>
  </w:num>
  <w:num w:numId="41">
    <w:abstractNumId w:val="35"/>
  </w:num>
  <w:num w:numId="42">
    <w:abstractNumId w:val="21"/>
  </w:num>
  <w:num w:numId="43">
    <w:abstractNumId w:val="32"/>
  </w:num>
  <w:num w:numId="44">
    <w:abstractNumId w:val="37"/>
  </w:num>
  <w:num w:numId="45">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US" w:vendorID="64" w:dllVersion="131078" w:nlCheck="1" w:checkStyle="0"/>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E46"/>
    <w:rsid w:val="00002170"/>
    <w:rsid w:val="00002A18"/>
    <w:rsid w:val="00003B03"/>
    <w:rsid w:val="000049F3"/>
    <w:rsid w:val="0000579C"/>
    <w:rsid w:val="00006DA9"/>
    <w:rsid w:val="00007312"/>
    <w:rsid w:val="00010C17"/>
    <w:rsid w:val="00013282"/>
    <w:rsid w:val="00013BDD"/>
    <w:rsid w:val="0001410C"/>
    <w:rsid w:val="00015967"/>
    <w:rsid w:val="000168CE"/>
    <w:rsid w:val="00017616"/>
    <w:rsid w:val="000231B7"/>
    <w:rsid w:val="0002359D"/>
    <w:rsid w:val="00024ACE"/>
    <w:rsid w:val="00025C3B"/>
    <w:rsid w:val="000261FC"/>
    <w:rsid w:val="00026B52"/>
    <w:rsid w:val="00031225"/>
    <w:rsid w:val="00034BD5"/>
    <w:rsid w:val="00035B1A"/>
    <w:rsid w:val="00035C3C"/>
    <w:rsid w:val="00037A9A"/>
    <w:rsid w:val="00037B2B"/>
    <w:rsid w:val="00037F62"/>
    <w:rsid w:val="0004450A"/>
    <w:rsid w:val="00044F17"/>
    <w:rsid w:val="00047CE3"/>
    <w:rsid w:val="00050818"/>
    <w:rsid w:val="000518CF"/>
    <w:rsid w:val="000524B1"/>
    <w:rsid w:val="0005385E"/>
    <w:rsid w:val="00053CB1"/>
    <w:rsid w:val="00053F99"/>
    <w:rsid w:val="00054816"/>
    <w:rsid w:val="00061D45"/>
    <w:rsid w:val="00062210"/>
    <w:rsid w:val="00064AF7"/>
    <w:rsid w:val="000656E6"/>
    <w:rsid w:val="00067588"/>
    <w:rsid w:val="0007359B"/>
    <w:rsid w:val="00081416"/>
    <w:rsid w:val="00085041"/>
    <w:rsid w:val="00091049"/>
    <w:rsid w:val="00092CF3"/>
    <w:rsid w:val="00092D81"/>
    <w:rsid w:val="00093980"/>
    <w:rsid w:val="000941BE"/>
    <w:rsid w:val="00096BF0"/>
    <w:rsid w:val="00096CD9"/>
    <w:rsid w:val="000A0266"/>
    <w:rsid w:val="000A0845"/>
    <w:rsid w:val="000A3235"/>
    <w:rsid w:val="000A37A3"/>
    <w:rsid w:val="000A50D7"/>
    <w:rsid w:val="000A51C4"/>
    <w:rsid w:val="000A5EA0"/>
    <w:rsid w:val="000A7068"/>
    <w:rsid w:val="000A79D0"/>
    <w:rsid w:val="000A7C72"/>
    <w:rsid w:val="000A7E7D"/>
    <w:rsid w:val="000B0476"/>
    <w:rsid w:val="000B0659"/>
    <w:rsid w:val="000B3006"/>
    <w:rsid w:val="000B45FE"/>
    <w:rsid w:val="000B4E92"/>
    <w:rsid w:val="000C073B"/>
    <w:rsid w:val="000C3A07"/>
    <w:rsid w:val="000C460C"/>
    <w:rsid w:val="000C5C1F"/>
    <w:rsid w:val="000D1014"/>
    <w:rsid w:val="000D3028"/>
    <w:rsid w:val="000D3FEF"/>
    <w:rsid w:val="000D633B"/>
    <w:rsid w:val="000E0CBC"/>
    <w:rsid w:val="000E20C8"/>
    <w:rsid w:val="000E50D0"/>
    <w:rsid w:val="000E61D5"/>
    <w:rsid w:val="000F1163"/>
    <w:rsid w:val="000F215C"/>
    <w:rsid w:val="000F2EA7"/>
    <w:rsid w:val="000F30FC"/>
    <w:rsid w:val="000F3895"/>
    <w:rsid w:val="000F40B8"/>
    <w:rsid w:val="000F4D81"/>
    <w:rsid w:val="000F794E"/>
    <w:rsid w:val="00100770"/>
    <w:rsid w:val="00100CCD"/>
    <w:rsid w:val="00101184"/>
    <w:rsid w:val="0010159F"/>
    <w:rsid w:val="00101E29"/>
    <w:rsid w:val="00103136"/>
    <w:rsid w:val="001034C9"/>
    <w:rsid w:val="001035D2"/>
    <w:rsid w:val="0010444D"/>
    <w:rsid w:val="00104CD2"/>
    <w:rsid w:val="00106DB0"/>
    <w:rsid w:val="001071ED"/>
    <w:rsid w:val="00107CCB"/>
    <w:rsid w:val="00111105"/>
    <w:rsid w:val="00111504"/>
    <w:rsid w:val="00112994"/>
    <w:rsid w:val="00113716"/>
    <w:rsid w:val="001145AE"/>
    <w:rsid w:val="001145DB"/>
    <w:rsid w:val="00115AF8"/>
    <w:rsid w:val="0011674E"/>
    <w:rsid w:val="00116D54"/>
    <w:rsid w:val="00121112"/>
    <w:rsid w:val="0012243A"/>
    <w:rsid w:val="00123ADA"/>
    <w:rsid w:val="00124032"/>
    <w:rsid w:val="001261ED"/>
    <w:rsid w:val="00126F65"/>
    <w:rsid w:val="00130CAD"/>
    <w:rsid w:val="00133089"/>
    <w:rsid w:val="0013514F"/>
    <w:rsid w:val="00142E8C"/>
    <w:rsid w:val="00144A67"/>
    <w:rsid w:val="00146527"/>
    <w:rsid w:val="00147883"/>
    <w:rsid w:val="00147AD4"/>
    <w:rsid w:val="00150F23"/>
    <w:rsid w:val="0015159B"/>
    <w:rsid w:val="001529D0"/>
    <w:rsid w:val="0015385E"/>
    <w:rsid w:val="00153E21"/>
    <w:rsid w:val="00154DE1"/>
    <w:rsid w:val="001604D0"/>
    <w:rsid w:val="001607A0"/>
    <w:rsid w:val="001608EB"/>
    <w:rsid w:val="00160CE0"/>
    <w:rsid w:val="001629CC"/>
    <w:rsid w:val="00162BAB"/>
    <w:rsid w:val="00162EE1"/>
    <w:rsid w:val="00163637"/>
    <w:rsid w:val="001645DA"/>
    <w:rsid w:val="0016620C"/>
    <w:rsid w:val="00171085"/>
    <w:rsid w:val="00173317"/>
    <w:rsid w:val="001740C0"/>
    <w:rsid w:val="00174820"/>
    <w:rsid w:val="0017675A"/>
    <w:rsid w:val="00176CCD"/>
    <w:rsid w:val="00181329"/>
    <w:rsid w:val="001841D8"/>
    <w:rsid w:val="0018539B"/>
    <w:rsid w:val="001854C6"/>
    <w:rsid w:val="001866A7"/>
    <w:rsid w:val="0019203D"/>
    <w:rsid w:val="0019391D"/>
    <w:rsid w:val="001939B3"/>
    <w:rsid w:val="001956AB"/>
    <w:rsid w:val="001A2F63"/>
    <w:rsid w:val="001A3606"/>
    <w:rsid w:val="001B16D9"/>
    <w:rsid w:val="001B301F"/>
    <w:rsid w:val="001B6D4A"/>
    <w:rsid w:val="001B7D91"/>
    <w:rsid w:val="001C00AD"/>
    <w:rsid w:val="001C1E55"/>
    <w:rsid w:val="001C5C95"/>
    <w:rsid w:val="001C72A9"/>
    <w:rsid w:val="001C7E69"/>
    <w:rsid w:val="001D409B"/>
    <w:rsid w:val="001D4804"/>
    <w:rsid w:val="001D6F84"/>
    <w:rsid w:val="001D72CE"/>
    <w:rsid w:val="001D777C"/>
    <w:rsid w:val="001E027A"/>
    <w:rsid w:val="001E222C"/>
    <w:rsid w:val="001E517E"/>
    <w:rsid w:val="001F33E9"/>
    <w:rsid w:val="001F37FA"/>
    <w:rsid w:val="001F66FE"/>
    <w:rsid w:val="001F67C1"/>
    <w:rsid w:val="00201DFE"/>
    <w:rsid w:val="002041A4"/>
    <w:rsid w:val="002101F2"/>
    <w:rsid w:val="00210697"/>
    <w:rsid w:val="0021235C"/>
    <w:rsid w:val="0021456C"/>
    <w:rsid w:val="00214690"/>
    <w:rsid w:val="002147ED"/>
    <w:rsid w:val="002159FC"/>
    <w:rsid w:val="002163AB"/>
    <w:rsid w:val="00217C03"/>
    <w:rsid w:val="002209E9"/>
    <w:rsid w:val="00220AD4"/>
    <w:rsid w:val="00220C29"/>
    <w:rsid w:val="00222464"/>
    <w:rsid w:val="002234DC"/>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336C"/>
    <w:rsid w:val="002646CF"/>
    <w:rsid w:val="00267016"/>
    <w:rsid w:val="00272CC4"/>
    <w:rsid w:val="00274558"/>
    <w:rsid w:val="002763A6"/>
    <w:rsid w:val="002772B9"/>
    <w:rsid w:val="00281FB8"/>
    <w:rsid w:val="00285833"/>
    <w:rsid w:val="0029023E"/>
    <w:rsid w:val="00290FF6"/>
    <w:rsid w:val="00292C34"/>
    <w:rsid w:val="00294E94"/>
    <w:rsid w:val="002A132D"/>
    <w:rsid w:val="002A563B"/>
    <w:rsid w:val="002A6A85"/>
    <w:rsid w:val="002A779A"/>
    <w:rsid w:val="002B013B"/>
    <w:rsid w:val="002B0C60"/>
    <w:rsid w:val="002B1A91"/>
    <w:rsid w:val="002B2F50"/>
    <w:rsid w:val="002B46CE"/>
    <w:rsid w:val="002B5049"/>
    <w:rsid w:val="002B53B2"/>
    <w:rsid w:val="002B6367"/>
    <w:rsid w:val="002B64A3"/>
    <w:rsid w:val="002B6C50"/>
    <w:rsid w:val="002B7815"/>
    <w:rsid w:val="002B7880"/>
    <w:rsid w:val="002C0773"/>
    <w:rsid w:val="002C1F79"/>
    <w:rsid w:val="002C2501"/>
    <w:rsid w:val="002C2686"/>
    <w:rsid w:val="002C5832"/>
    <w:rsid w:val="002C6B3E"/>
    <w:rsid w:val="002D048B"/>
    <w:rsid w:val="002D0E18"/>
    <w:rsid w:val="002D241F"/>
    <w:rsid w:val="002D4176"/>
    <w:rsid w:val="002D7234"/>
    <w:rsid w:val="002E1E94"/>
    <w:rsid w:val="002E285D"/>
    <w:rsid w:val="002E35CB"/>
    <w:rsid w:val="002F0FD0"/>
    <w:rsid w:val="002F17C5"/>
    <w:rsid w:val="002F349E"/>
    <w:rsid w:val="002F4F76"/>
    <w:rsid w:val="002F7CCF"/>
    <w:rsid w:val="003005DF"/>
    <w:rsid w:val="00300BF9"/>
    <w:rsid w:val="00301388"/>
    <w:rsid w:val="00303748"/>
    <w:rsid w:val="003039BA"/>
    <w:rsid w:val="00305DF8"/>
    <w:rsid w:val="0030779D"/>
    <w:rsid w:val="0031195C"/>
    <w:rsid w:val="0031507C"/>
    <w:rsid w:val="00315ECB"/>
    <w:rsid w:val="003168DB"/>
    <w:rsid w:val="00316BA4"/>
    <w:rsid w:val="00320013"/>
    <w:rsid w:val="003205F6"/>
    <w:rsid w:val="003214BE"/>
    <w:rsid w:val="00324B21"/>
    <w:rsid w:val="00325BC9"/>
    <w:rsid w:val="0032784D"/>
    <w:rsid w:val="0033291B"/>
    <w:rsid w:val="00334F93"/>
    <w:rsid w:val="0033590E"/>
    <w:rsid w:val="00337917"/>
    <w:rsid w:val="00337F03"/>
    <w:rsid w:val="00340634"/>
    <w:rsid w:val="00341EE0"/>
    <w:rsid w:val="00342B83"/>
    <w:rsid w:val="003437D0"/>
    <w:rsid w:val="003453A8"/>
    <w:rsid w:val="00346FDC"/>
    <w:rsid w:val="00353CDE"/>
    <w:rsid w:val="00356ADB"/>
    <w:rsid w:val="003608C4"/>
    <w:rsid w:val="00360B38"/>
    <w:rsid w:val="00361722"/>
    <w:rsid w:val="00361E5C"/>
    <w:rsid w:val="00364E09"/>
    <w:rsid w:val="0036515E"/>
    <w:rsid w:val="00366126"/>
    <w:rsid w:val="00370306"/>
    <w:rsid w:val="00370BBA"/>
    <w:rsid w:val="00371CB9"/>
    <w:rsid w:val="003739BA"/>
    <w:rsid w:val="00374C9B"/>
    <w:rsid w:val="00375988"/>
    <w:rsid w:val="003778DB"/>
    <w:rsid w:val="00377CBC"/>
    <w:rsid w:val="0038097C"/>
    <w:rsid w:val="00382C4D"/>
    <w:rsid w:val="00383872"/>
    <w:rsid w:val="003853D5"/>
    <w:rsid w:val="003875A3"/>
    <w:rsid w:val="003907CD"/>
    <w:rsid w:val="00394905"/>
    <w:rsid w:val="0039490C"/>
    <w:rsid w:val="00394A55"/>
    <w:rsid w:val="003A1522"/>
    <w:rsid w:val="003A1A37"/>
    <w:rsid w:val="003A1E91"/>
    <w:rsid w:val="003A47A6"/>
    <w:rsid w:val="003A60FB"/>
    <w:rsid w:val="003B11F8"/>
    <w:rsid w:val="003B1EC1"/>
    <w:rsid w:val="003B566D"/>
    <w:rsid w:val="003B6D7D"/>
    <w:rsid w:val="003B70F1"/>
    <w:rsid w:val="003C033A"/>
    <w:rsid w:val="003C209D"/>
    <w:rsid w:val="003C2B6D"/>
    <w:rsid w:val="003C3962"/>
    <w:rsid w:val="003C3D82"/>
    <w:rsid w:val="003C4BDC"/>
    <w:rsid w:val="003C6466"/>
    <w:rsid w:val="003C650C"/>
    <w:rsid w:val="003C6640"/>
    <w:rsid w:val="003C6C6B"/>
    <w:rsid w:val="003D3B97"/>
    <w:rsid w:val="003D40E3"/>
    <w:rsid w:val="003D493D"/>
    <w:rsid w:val="003D5F30"/>
    <w:rsid w:val="003D76ED"/>
    <w:rsid w:val="003D7D73"/>
    <w:rsid w:val="003E0840"/>
    <w:rsid w:val="003E2EB4"/>
    <w:rsid w:val="003E6990"/>
    <w:rsid w:val="003E7C28"/>
    <w:rsid w:val="003E7EF0"/>
    <w:rsid w:val="003F10E1"/>
    <w:rsid w:val="003F1EE6"/>
    <w:rsid w:val="003F37B9"/>
    <w:rsid w:val="003F529A"/>
    <w:rsid w:val="003F74BE"/>
    <w:rsid w:val="003F7DE4"/>
    <w:rsid w:val="004000D0"/>
    <w:rsid w:val="00401237"/>
    <w:rsid w:val="00402B85"/>
    <w:rsid w:val="00403B9C"/>
    <w:rsid w:val="00404369"/>
    <w:rsid w:val="00404CB6"/>
    <w:rsid w:val="00406183"/>
    <w:rsid w:val="00411906"/>
    <w:rsid w:val="004142C9"/>
    <w:rsid w:val="00415753"/>
    <w:rsid w:val="00415A69"/>
    <w:rsid w:val="00420268"/>
    <w:rsid w:val="00423D1A"/>
    <w:rsid w:val="00425FA6"/>
    <w:rsid w:val="004265B6"/>
    <w:rsid w:val="004267EA"/>
    <w:rsid w:val="00427271"/>
    <w:rsid w:val="00427F1D"/>
    <w:rsid w:val="00430010"/>
    <w:rsid w:val="0043123D"/>
    <w:rsid w:val="00434AF0"/>
    <w:rsid w:val="00436162"/>
    <w:rsid w:val="004368E2"/>
    <w:rsid w:val="0043715B"/>
    <w:rsid w:val="0044543D"/>
    <w:rsid w:val="00447761"/>
    <w:rsid w:val="0045087C"/>
    <w:rsid w:val="004509DE"/>
    <w:rsid w:val="004523BF"/>
    <w:rsid w:val="0045353D"/>
    <w:rsid w:val="004556C3"/>
    <w:rsid w:val="00457894"/>
    <w:rsid w:val="00461290"/>
    <w:rsid w:val="00461E88"/>
    <w:rsid w:val="004621BF"/>
    <w:rsid w:val="00462429"/>
    <w:rsid w:val="004627AC"/>
    <w:rsid w:val="00462801"/>
    <w:rsid w:val="00464E8B"/>
    <w:rsid w:val="004664D6"/>
    <w:rsid w:val="0046797E"/>
    <w:rsid w:val="004702B0"/>
    <w:rsid w:val="00470CBF"/>
    <w:rsid w:val="00480BAA"/>
    <w:rsid w:val="00481670"/>
    <w:rsid w:val="00482522"/>
    <w:rsid w:val="00483D48"/>
    <w:rsid w:val="0048480D"/>
    <w:rsid w:val="00484D57"/>
    <w:rsid w:val="004867CB"/>
    <w:rsid w:val="00487AD0"/>
    <w:rsid w:val="00490129"/>
    <w:rsid w:val="0049038F"/>
    <w:rsid w:val="004918EB"/>
    <w:rsid w:val="00493004"/>
    <w:rsid w:val="00494B9E"/>
    <w:rsid w:val="004977D6"/>
    <w:rsid w:val="004A1E76"/>
    <w:rsid w:val="004A7676"/>
    <w:rsid w:val="004A7970"/>
    <w:rsid w:val="004B0F02"/>
    <w:rsid w:val="004B29C4"/>
    <w:rsid w:val="004B343A"/>
    <w:rsid w:val="004B3E7D"/>
    <w:rsid w:val="004B4C20"/>
    <w:rsid w:val="004B71BC"/>
    <w:rsid w:val="004C1C83"/>
    <w:rsid w:val="004C40C2"/>
    <w:rsid w:val="004C5098"/>
    <w:rsid w:val="004C6384"/>
    <w:rsid w:val="004C74D4"/>
    <w:rsid w:val="004C7EF4"/>
    <w:rsid w:val="004D09EB"/>
    <w:rsid w:val="004D1254"/>
    <w:rsid w:val="004D4378"/>
    <w:rsid w:val="004D69FA"/>
    <w:rsid w:val="004D6D6D"/>
    <w:rsid w:val="004E0820"/>
    <w:rsid w:val="004E2184"/>
    <w:rsid w:val="004E4724"/>
    <w:rsid w:val="004E5193"/>
    <w:rsid w:val="004E547C"/>
    <w:rsid w:val="004F2129"/>
    <w:rsid w:val="004F2C26"/>
    <w:rsid w:val="004F6F03"/>
    <w:rsid w:val="004F717B"/>
    <w:rsid w:val="004F71DC"/>
    <w:rsid w:val="00500C55"/>
    <w:rsid w:val="00501DD5"/>
    <w:rsid w:val="00504793"/>
    <w:rsid w:val="00504ECC"/>
    <w:rsid w:val="00505881"/>
    <w:rsid w:val="00505F47"/>
    <w:rsid w:val="00507374"/>
    <w:rsid w:val="00507632"/>
    <w:rsid w:val="00507AB2"/>
    <w:rsid w:val="00507B50"/>
    <w:rsid w:val="00510CA8"/>
    <w:rsid w:val="00510FC7"/>
    <w:rsid w:val="005122BC"/>
    <w:rsid w:val="0051253A"/>
    <w:rsid w:val="005126D7"/>
    <w:rsid w:val="00513A8D"/>
    <w:rsid w:val="00514C9B"/>
    <w:rsid w:val="005156C7"/>
    <w:rsid w:val="0051716D"/>
    <w:rsid w:val="00520BE6"/>
    <w:rsid w:val="0052468C"/>
    <w:rsid w:val="00524B77"/>
    <w:rsid w:val="00524DB2"/>
    <w:rsid w:val="00527661"/>
    <w:rsid w:val="00527F1D"/>
    <w:rsid w:val="00532A13"/>
    <w:rsid w:val="005348CA"/>
    <w:rsid w:val="005354FE"/>
    <w:rsid w:val="005355D0"/>
    <w:rsid w:val="005355FB"/>
    <w:rsid w:val="00537612"/>
    <w:rsid w:val="00541342"/>
    <w:rsid w:val="005432DD"/>
    <w:rsid w:val="00544785"/>
    <w:rsid w:val="0054481E"/>
    <w:rsid w:val="00544C65"/>
    <w:rsid w:val="00545229"/>
    <w:rsid w:val="005457BB"/>
    <w:rsid w:val="0055108F"/>
    <w:rsid w:val="005516A6"/>
    <w:rsid w:val="005516F3"/>
    <w:rsid w:val="005517D2"/>
    <w:rsid w:val="00553405"/>
    <w:rsid w:val="00555B71"/>
    <w:rsid w:val="00556FD5"/>
    <w:rsid w:val="00560520"/>
    <w:rsid w:val="00560809"/>
    <w:rsid w:val="00560C77"/>
    <w:rsid w:val="0056239E"/>
    <w:rsid w:val="00564B53"/>
    <w:rsid w:val="00564F80"/>
    <w:rsid w:val="00565676"/>
    <w:rsid w:val="00566BBC"/>
    <w:rsid w:val="00567E1E"/>
    <w:rsid w:val="00570CF0"/>
    <w:rsid w:val="005720DE"/>
    <w:rsid w:val="00575DDE"/>
    <w:rsid w:val="00577A01"/>
    <w:rsid w:val="00580425"/>
    <w:rsid w:val="00581897"/>
    <w:rsid w:val="005822CE"/>
    <w:rsid w:val="00583BF4"/>
    <w:rsid w:val="00583F64"/>
    <w:rsid w:val="00585B39"/>
    <w:rsid w:val="00587073"/>
    <w:rsid w:val="0059024C"/>
    <w:rsid w:val="00590467"/>
    <w:rsid w:val="00590FA2"/>
    <w:rsid w:val="005921BC"/>
    <w:rsid w:val="00592748"/>
    <w:rsid w:val="00594EDB"/>
    <w:rsid w:val="00595449"/>
    <w:rsid w:val="0059592F"/>
    <w:rsid w:val="00597717"/>
    <w:rsid w:val="005978FF"/>
    <w:rsid w:val="00597DF9"/>
    <w:rsid w:val="005A04BE"/>
    <w:rsid w:val="005A1CF3"/>
    <w:rsid w:val="005A2BA2"/>
    <w:rsid w:val="005A3B22"/>
    <w:rsid w:val="005A68DD"/>
    <w:rsid w:val="005B0B93"/>
    <w:rsid w:val="005B0BB3"/>
    <w:rsid w:val="005B2F60"/>
    <w:rsid w:val="005B4EE6"/>
    <w:rsid w:val="005B73E4"/>
    <w:rsid w:val="005B7615"/>
    <w:rsid w:val="005C34C7"/>
    <w:rsid w:val="005C5F94"/>
    <w:rsid w:val="005C67AA"/>
    <w:rsid w:val="005D157B"/>
    <w:rsid w:val="005E19AC"/>
    <w:rsid w:val="005E2BB8"/>
    <w:rsid w:val="005E3FCB"/>
    <w:rsid w:val="005F1C6F"/>
    <w:rsid w:val="005F2CFA"/>
    <w:rsid w:val="005F2D4D"/>
    <w:rsid w:val="005F5856"/>
    <w:rsid w:val="005F58AF"/>
    <w:rsid w:val="00603CCC"/>
    <w:rsid w:val="00611141"/>
    <w:rsid w:val="00611E21"/>
    <w:rsid w:val="006132FE"/>
    <w:rsid w:val="006135ED"/>
    <w:rsid w:val="00613B52"/>
    <w:rsid w:val="006161A5"/>
    <w:rsid w:val="00623543"/>
    <w:rsid w:val="00623643"/>
    <w:rsid w:val="0062403A"/>
    <w:rsid w:val="0062507D"/>
    <w:rsid w:val="0062561B"/>
    <w:rsid w:val="006257C7"/>
    <w:rsid w:val="00625FD3"/>
    <w:rsid w:val="006304CE"/>
    <w:rsid w:val="0063228F"/>
    <w:rsid w:val="0063503E"/>
    <w:rsid w:val="00636E8A"/>
    <w:rsid w:val="00641E95"/>
    <w:rsid w:val="006452F4"/>
    <w:rsid w:val="00645ECD"/>
    <w:rsid w:val="00646D56"/>
    <w:rsid w:val="00653E97"/>
    <w:rsid w:val="0065561B"/>
    <w:rsid w:val="006567D0"/>
    <w:rsid w:val="00664F89"/>
    <w:rsid w:val="0066557A"/>
    <w:rsid w:val="00665802"/>
    <w:rsid w:val="006664E9"/>
    <w:rsid w:val="0066714C"/>
    <w:rsid w:val="00673438"/>
    <w:rsid w:val="00674A40"/>
    <w:rsid w:val="0068221C"/>
    <w:rsid w:val="006863D8"/>
    <w:rsid w:val="0068651E"/>
    <w:rsid w:val="00691A5B"/>
    <w:rsid w:val="00693BAF"/>
    <w:rsid w:val="00695BAC"/>
    <w:rsid w:val="006969C3"/>
    <w:rsid w:val="006A0A8A"/>
    <w:rsid w:val="006A22F2"/>
    <w:rsid w:val="006A3956"/>
    <w:rsid w:val="006A5E17"/>
    <w:rsid w:val="006B1BDB"/>
    <w:rsid w:val="006B1DCB"/>
    <w:rsid w:val="006B38A4"/>
    <w:rsid w:val="006B44FC"/>
    <w:rsid w:val="006B4E96"/>
    <w:rsid w:val="006B52BE"/>
    <w:rsid w:val="006B5CE3"/>
    <w:rsid w:val="006B7C77"/>
    <w:rsid w:val="006C21A0"/>
    <w:rsid w:val="006C26FA"/>
    <w:rsid w:val="006C35EF"/>
    <w:rsid w:val="006C39D8"/>
    <w:rsid w:val="006C3ADB"/>
    <w:rsid w:val="006C4E05"/>
    <w:rsid w:val="006D0F1D"/>
    <w:rsid w:val="006D19A8"/>
    <w:rsid w:val="006D52A0"/>
    <w:rsid w:val="006D6202"/>
    <w:rsid w:val="006D676C"/>
    <w:rsid w:val="006E05BF"/>
    <w:rsid w:val="006E2897"/>
    <w:rsid w:val="006E2A97"/>
    <w:rsid w:val="006E79B9"/>
    <w:rsid w:val="006F0504"/>
    <w:rsid w:val="006F2545"/>
    <w:rsid w:val="006F2CC1"/>
    <w:rsid w:val="006F413C"/>
    <w:rsid w:val="006F7EBD"/>
    <w:rsid w:val="0070413A"/>
    <w:rsid w:val="0070676F"/>
    <w:rsid w:val="0070740D"/>
    <w:rsid w:val="00711445"/>
    <w:rsid w:val="00711EAC"/>
    <w:rsid w:val="00714139"/>
    <w:rsid w:val="00714632"/>
    <w:rsid w:val="007158E4"/>
    <w:rsid w:val="007174BE"/>
    <w:rsid w:val="007176F2"/>
    <w:rsid w:val="007214E5"/>
    <w:rsid w:val="00722529"/>
    <w:rsid w:val="00724E4D"/>
    <w:rsid w:val="00726688"/>
    <w:rsid w:val="007271AD"/>
    <w:rsid w:val="0072747A"/>
    <w:rsid w:val="007302F1"/>
    <w:rsid w:val="00730CE7"/>
    <w:rsid w:val="00731AC2"/>
    <w:rsid w:val="00732F98"/>
    <w:rsid w:val="007341FE"/>
    <w:rsid w:val="00742078"/>
    <w:rsid w:val="00742696"/>
    <w:rsid w:val="00742703"/>
    <w:rsid w:val="0074503C"/>
    <w:rsid w:val="00745436"/>
    <w:rsid w:val="00746FAB"/>
    <w:rsid w:val="00750BD7"/>
    <w:rsid w:val="0075183D"/>
    <w:rsid w:val="007527E1"/>
    <w:rsid w:val="0075306C"/>
    <w:rsid w:val="00760760"/>
    <w:rsid w:val="007619A5"/>
    <w:rsid w:val="00764911"/>
    <w:rsid w:val="0077293D"/>
    <w:rsid w:val="00772B2C"/>
    <w:rsid w:val="00775AD6"/>
    <w:rsid w:val="00783DC3"/>
    <w:rsid w:val="0078733F"/>
    <w:rsid w:val="0079095D"/>
    <w:rsid w:val="007917F5"/>
    <w:rsid w:val="00791BEC"/>
    <w:rsid w:val="00792E82"/>
    <w:rsid w:val="00793FE2"/>
    <w:rsid w:val="00795A9C"/>
    <w:rsid w:val="00795AFD"/>
    <w:rsid w:val="007A2210"/>
    <w:rsid w:val="007A366E"/>
    <w:rsid w:val="007A6862"/>
    <w:rsid w:val="007A6938"/>
    <w:rsid w:val="007B1A24"/>
    <w:rsid w:val="007B2754"/>
    <w:rsid w:val="007B2835"/>
    <w:rsid w:val="007B3119"/>
    <w:rsid w:val="007C1D30"/>
    <w:rsid w:val="007C1E0E"/>
    <w:rsid w:val="007C3B05"/>
    <w:rsid w:val="007C4800"/>
    <w:rsid w:val="007C4F31"/>
    <w:rsid w:val="007C65BC"/>
    <w:rsid w:val="007C7EE4"/>
    <w:rsid w:val="007D2D57"/>
    <w:rsid w:val="007D49C3"/>
    <w:rsid w:val="007E0CED"/>
    <w:rsid w:val="007E334F"/>
    <w:rsid w:val="007E3F5C"/>
    <w:rsid w:val="007E4290"/>
    <w:rsid w:val="007E6654"/>
    <w:rsid w:val="007E672B"/>
    <w:rsid w:val="007E71D5"/>
    <w:rsid w:val="007F5321"/>
    <w:rsid w:val="007F6992"/>
    <w:rsid w:val="007F6AFE"/>
    <w:rsid w:val="008006D2"/>
    <w:rsid w:val="0080248B"/>
    <w:rsid w:val="00802873"/>
    <w:rsid w:val="00802F75"/>
    <w:rsid w:val="00803001"/>
    <w:rsid w:val="008062A8"/>
    <w:rsid w:val="0081038F"/>
    <w:rsid w:val="00810EF8"/>
    <w:rsid w:val="00811E30"/>
    <w:rsid w:val="00812C3D"/>
    <w:rsid w:val="008150F1"/>
    <w:rsid w:val="00823337"/>
    <w:rsid w:val="00823390"/>
    <w:rsid w:val="00825182"/>
    <w:rsid w:val="00831A59"/>
    <w:rsid w:val="00831C01"/>
    <w:rsid w:val="0083516A"/>
    <w:rsid w:val="0084050C"/>
    <w:rsid w:val="00840A0A"/>
    <w:rsid w:val="00843262"/>
    <w:rsid w:val="0084532E"/>
    <w:rsid w:val="00847EEA"/>
    <w:rsid w:val="008506EF"/>
    <w:rsid w:val="0085126C"/>
    <w:rsid w:val="00853453"/>
    <w:rsid w:val="008538CD"/>
    <w:rsid w:val="00854142"/>
    <w:rsid w:val="00857848"/>
    <w:rsid w:val="00863CC1"/>
    <w:rsid w:val="0086537A"/>
    <w:rsid w:val="00865AB9"/>
    <w:rsid w:val="00867BB6"/>
    <w:rsid w:val="00870DE9"/>
    <w:rsid w:val="00871845"/>
    <w:rsid w:val="0087242E"/>
    <w:rsid w:val="008737C7"/>
    <w:rsid w:val="0087732B"/>
    <w:rsid w:val="00882278"/>
    <w:rsid w:val="00882CAD"/>
    <w:rsid w:val="00884730"/>
    <w:rsid w:val="00886D3C"/>
    <w:rsid w:val="00887053"/>
    <w:rsid w:val="008873A0"/>
    <w:rsid w:val="008874EB"/>
    <w:rsid w:val="00887A65"/>
    <w:rsid w:val="00887CBC"/>
    <w:rsid w:val="0089189F"/>
    <w:rsid w:val="008930DE"/>
    <w:rsid w:val="00894C0E"/>
    <w:rsid w:val="0089614C"/>
    <w:rsid w:val="008973D2"/>
    <w:rsid w:val="008A17DD"/>
    <w:rsid w:val="008A2489"/>
    <w:rsid w:val="008A2545"/>
    <w:rsid w:val="008A4F54"/>
    <w:rsid w:val="008A6500"/>
    <w:rsid w:val="008B0627"/>
    <w:rsid w:val="008B3537"/>
    <w:rsid w:val="008B3EE2"/>
    <w:rsid w:val="008B6AC0"/>
    <w:rsid w:val="008B79C8"/>
    <w:rsid w:val="008C04CF"/>
    <w:rsid w:val="008C1679"/>
    <w:rsid w:val="008C2CC2"/>
    <w:rsid w:val="008C5485"/>
    <w:rsid w:val="008C5493"/>
    <w:rsid w:val="008C54F4"/>
    <w:rsid w:val="008C6CD3"/>
    <w:rsid w:val="008C715B"/>
    <w:rsid w:val="008D33E1"/>
    <w:rsid w:val="008D3770"/>
    <w:rsid w:val="008D3A9F"/>
    <w:rsid w:val="008D464A"/>
    <w:rsid w:val="008D63F8"/>
    <w:rsid w:val="008D7746"/>
    <w:rsid w:val="008D77F3"/>
    <w:rsid w:val="008E2D67"/>
    <w:rsid w:val="008E34C2"/>
    <w:rsid w:val="008E5118"/>
    <w:rsid w:val="008E5368"/>
    <w:rsid w:val="008E553F"/>
    <w:rsid w:val="008E5A15"/>
    <w:rsid w:val="008F1E60"/>
    <w:rsid w:val="008F5EAA"/>
    <w:rsid w:val="00901C99"/>
    <w:rsid w:val="00901DFD"/>
    <w:rsid w:val="00911159"/>
    <w:rsid w:val="0091163A"/>
    <w:rsid w:val="00911E8E"/>
    <w:rsid w:val="009120C1"/>
    <w:rsid w:val="0091218D"/>
    <w:rsid w:val="0091740C"/>
    <w:rsid w:val="00922F82"/>
    <w:rsid w:val="0092307C"/>
    <w:rsid w:val="0092393D"/>
    <w:rsid w:val="00925530"/>
    <w:rsid w:val="00926E93"/>
    <w:rsid w:val="00927A04"/>
    <w:rsid w:val="00927DDB"/>
    <w:rsid w:val="0093013A"/>
    <w:rsid w:val="009311F1"/>
    <w:rsid w:val="00932034"/>
    <w:rsid w:val="009352CD"/>
    <w:rsid w:val="009368EC"/>
    <w:rsid w:val="00940A15"/>
    <w:rsid w:val="00942EF0"/>
    <w:rsid w:val="009439F3"/>
    <w:rsid w:val="00943E83"/>
    <w:rsid w:val="0094560B"/>
    <w:rsid w:val="00945934"/>
    <w:rsid w:val="00947F3D"/>
    <w:rsid w:val="00951541"/>
    <w:rsid w:val="0095249D"/>
    <w:rsid w:val="00954009"/>
    <w:rsid w:val="009553BF"/>
    <w:rsid w:val="00956C6A"/>
    <w:rsid w:val="00960944"/>
    <w:rsid w:val="0096115B"/>
    <w:rsid w:val="009640D7"/>
    <w:rsid w:val="00965799"/>
    <w:rsid w:val="009667A1"/>
    <w:rsid w:val="00967382"/>
    <w:rsid w:val="0096746A"/>
    <w:rsid w:val="0097007F"/>
    <w:rsid w:val="009709CF"/>
    <w:rsid w:val="00974A5C"/>
    <w:rsid w:val="009756C1"/>
    <w:rsid w:val="00975975"/>
    <w:rsid w:val="00982133"/>
    <w:rsid w:val="009830B4"/>
    <w:rsid w:val="00983622"/>
    <w:rsid w:val="00983C1D"/>
    <w:rsid w:val="00984092"/>
    <w:rsid w:val="0098574A"/>
    <w:rsid w:val="009863E2"/>
    <w:rsid w:val="00986FC0"/>
    <w:rsid w:val="00993164"/>
    <w:rsid w:val="00993189"/>
    <w:rsid w:val="00995994"/>
    <w:rsid w:val="00995E09"/>
    <w:rsid w:val="0099660B"/>
    <w:rsid w:val="0099755E"/>
    <w:rsid w:val="00997D71"/>
    <w:rsid w:val="009A04AF"/>
    <w:rsid w:val="009A17F8"/>
    <w:rsid w:val="009A3CB8"/>
    <w:rsid w:val="009A471C"/>
    <w:rsid w:val="009A57CE"/>
    <w:rsid w:val="009A5A30"/>
    <w:rsid w:val="009A5CD7"/>
    <w:rsid w:val="009A5F78"/>
    <w:rsid w:val="009A74F0"/>
    <w:rsid w:val="009B0E68"/>
    <w:rsid w:val="009B0ECA"/>
    <w:rsid w:val="009B5D52"/>
    <w:rsid w:val="009C262C"/>
    <w:rsid w:val="009C32D1"/>
    <w:rsid w:val="009C45AB"/>
    <w:rsid w:val="009C5D49"/>
    <w:rsid w:val="009C60B0"/>
    <w:rsid w:val="009C7BAE"/>
    <w:rsid w:val="009C7EB1"/>
    <w:rsid w:val="009D2080"/>
    <w:rsid w:val="009D2A57"/>
    <w:rsid w:val="009D61A2"/>
    <w:rsid w:val="009D641C"/>
    <w:rsid w:val="009D6ED4"/>
    <w:rsid w:val="009E1618"/>
    <w:rsid w:val="009E3271"/>
    <w:rsid w:val="009E332D"/>
    <w:rsid w:val="009E3C33"/>
    <w:rsid w:val="009E7926"/>
    <w:rsid w:val="009E7C9D"/>
    <w:rsid w:val="009F2679"/>
    <w:rsid w:val="009F2B57"/>
    <w:rsid w:val="009F44BB"/>
    <w:rsid w:val="00A00A48"/>
    <w:rsid w:val="00A00DD9"/>
    <w:rsid w:val="00A01B67"/>
    <w:rsid w:val="00A031DC"/>
    <w:rsid w:val="00A06F06"/>
    <w:rsid w:val="00A10355"/>
    <w:rsid w:val="00A12ACF"/>
    <w:rsid w:val="00A214FB"/>
    <w:rsid w:val="00A22DAD"/>
    <w:rsid w:val="00A235CE"/>
    <w:rsid w:val="00A23B43"/>
    <w:rsid w:val="00A24B9A"/>
    <w:rsid w:val="00A2786D"/>
    <w:rsid w:val="00A3012D"/>
    <w:rsid w:val="00A331F3"/>
    <w:rsid w:val="00A35854"/>
    <w:rsid w:val="00A3689E"/>
    <w:rsid w:val="00A425CA"/>
    <w:rsid w:val="00A433E0"/>
    <w:rsid w:val="00A43AFE"/>
    <w:rsid w:val="00A44CCB"/>
    <w:rsid w:val="00A452B2"/>
    <w:rsid w:val="00A5264E"/>
    <w:rsid w:val="00A533DF"/>
    <w:rsid w:val="00A5677A"/>
    <w:rsid w:val="00A5772A"/>
    <w:rsid w:val="00A66107"/>
    <w:rsid w:val="00A67840"/>
    <w:rsid w:val="00A70DCD"/>
    <w:rsid w:val="00A71D88"/>
    <w:rsid w:val="00A72988"/>
    <w:rsid w:val="00A73C30"/>
    <w:rsid w:val="00A82A55"/>
    <w:rsid w:val="00A85E05"/>
    <w:rsid w:val="00A9526D"/>
    <w:rsid w:val="00A952B9"/>
    <w:rsid w:val="00A955A1"/>
    <w:rsid w:val="00A974BB"/>
    <w:rsid w:val="00AA0656"/>
    <w:rsid w:val="00AA0741"/>
    <w:rsid w:val="00AA0FF2"/>
    <w:rsid w:val="00AA40A0"/>
    <w:rsid w:val="00AB1346"/>
    <w:rsid w:val="00AB1774"/>
    <w:rsid w:val="00AB193A"/>
    <w:rsid w:val="00AB1DFA"/>
    <w:rsid w:val="00AB7058"/>
    <w:rsid w:val="00AC01F0"/>
    <w:rsid w:val="00AC219A"/>
    <w:rsid w:val="00AC4B83"/>
    <w:rsid w:val="00AC5C4B"/>
    <w:rsid w:val="00AC5FDA"/>
    <w:rsid w:val="00AC71A7"/>
    <w:rsid w:val="00AC7A76"/>
    <w:rsid w:val="00AD0C24"/>
    <w:rsid w:val="00AD1469"/>
    <w:rsid w:val="00AD19F3"/>
    <w:rsid w:val="00AD1F41"/>
    <w:rsid w:val="00AD201D"/>
    <w:rsid w:val="00AD3C71"/>
    <w:rsid w:val="00AD4D43"/>
    <w:rsid w:val="00AD537E"/>
    <w:rsid w:val="00AD69D9"/>
    <w:rsid w:val="00AD6AB0"/>
    <w:rsid w:val="00AD7C38"/>
    <w:rsid w:val="00AE2103"/>
    <w:rsid w:val="00AE2B6A"/>
    <w:rsid w:val="00AE2E73"/>
    <w:rsid w:val="00AE2F40"/>
    <w:rsid w:val="00AE31DB"/>
    <w:rsid w:val="00AE4B0F"/>
    <w:rsid w:val="00AE5324"/>
    <w:rsid w:val="00AE5A89"/>
    <w:rsid w:val="00AF3C22"/>
    <w:rsid w:val="00AF5452"/>
    <w:rsid w:val="00AF5B11"/>
    <w:rsid w:val="00AF6380"/>
    <w:rsid w:val="00AF68F5"/>
    <w:rsid w:val="00B025C7"/>
    <w:rsid w:val="00B029BE"/>
    <w:rsid w:val="00B046D7"/>
    <w:rsid w:val="00B05D90"/>
    <w:rsid w:val="00B076D6"/>
    <w:rsid w:val="00B10650"/>
    <w:rsid w:val="00B12F8A"/>
    <w:rsid w:val="00B142DC"/>
    <w:rsid w:val="00B168AB"/>
    <w:rsid w:val="00B173D2"/>
    <w:rsid w:val="00B21CAD"/>
    <w:rsid w:val="00B23D0C"/>
    <w:rsid w:val="00B27D0E"/>
    <w:rsid w:val="00B31FB7"/>
    <w:rsid w:val="00B32BC6"/>
    <w:rsid w:val="00B3343C"/>
    <w:rsid w:val="00B35321"/>
    <w:rsid w:val="00B35339"/>
    <w:rsid w:val="00B36465"/>
    <w:rsid w:val="00B3796C"/>
    <w:rsid w:val="00B47C30"/>
    <w:rsid w:val="00B509AD"/>
    <w:rsid w:val="00B52231"/>
    <w:rsid w:val="00B541F0"/>
    <w:rsid w:val="00B5475A"/>
    <w:rsid w:val="00B55A76"/>
    <w:rsid w:val="00B57552"/>
    <w:rsid w:val="00B61056"/>
    <w:rsid w:val="00B61AF8"/>
    <w:rsid w:val="00B65215"/>
    <w:rsid w:val="00B65BA9"/>
    <w:rsid w:val="00B66520"/>
    <w:rsid w:val="00B66E5C"/>
    <w:rsid w:val="00B71708"/>
    <w:rsid w:val="00B71CAB"/>
    <w:rsid w:val="00B732CF"/>
    <w:rsid w:val="00B73CF8"/>
    <w:rsid w:val="00B7505D"/>
    <w:rsid w:val="00B76579"/>
    <w:rsid w:val="00B77292"/>
    <w:rsid w:val="00B77D6F"/>
    <w:rsid w:val="00B817D3"/>
    <w:rsid w:val="00B85239"/>
    <w:rsid w:val="00B85535"/>
    <w:rsid w:val="00B86834"/>
    <w:rsid w:val="00B91A65"/>
    <w:rsid w:val="00B92471"/>
    <w:rsid w:val="00B9337D"/>
    <w:rsid w:val="00B948D8"/>
    <w:rsid w:val="00B9514D"/>
    <w:rsid w:val="00B968F9"/>
    <w:rsid w:val="00B97A76"/>
    <w:rsid w:val="00BA31A0"/>
    <w:rsid w:val="00BA4BA4"/>
    <w:rsid w:val="00BA4C39"/>
    <w:rsid w:val="00BA51F8"/>
    <w:rsid w:val="00BA54CF"/>
    <w:rsid w:val="00BA7198"/>
    <w:rsid w:val="00BA7B05"/>
    <w:rsid w:val="00BB033D"/>
    <w:rsid w:val="00BB0CF5"/>
    <w:rsid w:val="00BB523B"/>
    <w:rsid w:val="00BB646C"/>
    <w:rsid w:val="00BC0D5F"/>
    <w:rsid w:val="00BC4435"/>
    <w:rsid w:val="00BC4556"/>
    <w:rsid w:val="00BC4996"/>
    <w:rsid w:val="00BC53E0"/>
    <w:rsid w:val="00BC743D"/>
    <w:rsid w:val="00BD2E41"/>
    <w:rsid w:val="00BD3E5E"/>
    <w:rsid w:val="00BD718F"/>
    <w:rsid w:val="00BD7220"/>
    <w:rsid w:val="00BD77BA"/>
    <w:rsid w:val="00BE038F"/>
    <w:rsid w:val="00BE20DE"/>
    <w:rsid w:val="00BE2554"/>
    <w:rsid w:val="00BE3569"/>
    <w:rsid w:val="00BE4DDF"/>
    <w:rsid w:val="00BF0F8B"/>
    <w:rsid w:val="00BF0FE9"/>
    <w:rsid w:val="00BF2170"/>
    <w:rsid w:val="00BF2F06"/>
    <w:rsid w:val="00BF30AB"/>
    <w:rsid w:val="00BF3425"/>
    <w:rsid w:val="00BF36D4"/>
    <w:rsid w:val="00BF3A95"/>
    <w:rsid w:val="00BF52B4"/>
    <w:rsid w:val="00BF686C"/>
    <w:rsid w:val="00C005F7"/>
    <w:rsid w:val="00C00C6C"/>
    <w:rsid w:val="00C01731"/>
    <w:rsid w:val="00C02ECD"/>
    <w:rsid w:val="00C07B4D"/>
    <w:rsid w:val="00C11B73"/>
    <w:rsid w:val="00C11BF5"/>
    <w:rsid w:val="00C13CA4"/>
    <w:rsid w:val="00C15860"/>
    <w:rsid w:val="00C15AEA"/>
    <w:rsid w:val="00C17515"/>
    <w:rsid w:val="00C2275F"/>
    <w:rsid w:val="00C22B30"/>
    <w:rsid w:val="00C22C28"/>
    <w:rsid w:val="00C24227"/>
    <w:rsid w:val="00C25E9F"/>
    <w:rsid w:val="00C26543"/>
    <w:rsid w:val="00C304DB"/>
    <w:rsid w:val="00C307B5"/>
    <w:rsid w:val="00C31355"/>
    <w:rsid w:val="00C34523"/>
    <w:rsid w:val="00C36715"/>
    <w:rsid w:val="00C36C48"/>
    <w:rsid w:val="00C371F8"/>
    <w:rsid w:val="00C37370"/>
    <w:rsid w:val="00C42292"/>
    <w:rsid w:val="00C42723"/>
    <w:rsid w:val="00C52D56"/>
    <w:rsid w:val="00C5681B"/>
    <w:rsid w:val="00C5700A"/>
    <w:rsid w:val="00C62385"/>
    <w:rsid w:val="00C63C24"/>
    <w:rsid w:val="00C661BA"/>
    <w:rsid w:val="00C66894"/>
    <w:rsid w:val="00C7293C"/>
    <w:rsid w:val="00C733A7"/>
    <w:rsid w:val="00C751F1"/>
    <w:rsid w:val="00C7632D"/>
    <w:rsid w:val="00C76567"/>
    <w:rsid w:val="00C77860"/>
    <w:rsid w:val="00C77B2B"/>
    <w:rsid w:val="00C8271A"/>
    <w:rsid w:val="00C84510"/>
    <w:rsid w:val="00C845A6"/>
    <w:rsid w:val="00C84689"/>
    <w:rsid w:val="00C85702"/>
    <w:rsid w:val="00C85CED"/>
    <w:rsid w:val="00C86363"/>
    <w:rsid w:val="00C90853"/>
    <w:rsid w:val="00C90EA8"/>
    <w:rsid w:val="00C9357B"/>
    <w:rsid w:val="00C9367B"/>
    <w:rsid w:val="00C93691"/>
    <w:rsid w:val="00C93F8F"/>
    <w:rsid w:val="00C94495"/>
    <w:rsid w:val="00C9567A"/>
    <w:rsid w:val="00C957F7"/>
    <w:rsid w:val="00C967B0"/>
    <w:rsid w:val="00C96F40"/>
    <w:rsid w:val="00CA0177"/>
    <w:rsid w:val="00CA109A"/>
    <w:rsid w:val="00CA172F"/>
    <w:rsid w:val="00CA236F"/>
    <w:rsid w:val="00CB1381"/>
    <w:rsid w:val="00CB313A"/>
    <w:rsid w:val="00CB3ADC"/>
    <w:rsid w:val="00CB7372"/>
    <w:rsid w:val="00CC0A0A"/>
    <w:rsid w:val="00CC357A"/>
    <w:rsid w:val="00CC58E6"/>
    <w:rsid w:val="00CC6711"/>
    <w:rsid w:val="00CD0DD5"/>
    <w:rsid w:val="00CD1689"/>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2A9"/>
    <w:rsid w:val="00D06C4B"/>
    <w:rsid w:val="00D06E6E"/>
    <w:rsid w:val="00D0726D"/>
    <w:rsid w:val="00D07FFD"/>
    <w:rsid w:val="00D122AA"/>
    <w:rsid w:val="00D13718"/>
    <w:rsid w:val="00D13D3F"/>
    <w:rsid w:val="00D15118"/>
    <w:rsid w:val="00D159D4"/>
    <w:rsid w:val="00D17833"/>
    <w:rsid w:val="00D20807"/>
    <w:rsid w:val="00D30082"/>
    <w:rsid w:val="00D3077D"/>
    <w:rsid w:val="00D30C1A"/>
    <w:rsid w:val="00D353F3"/>
    <w:rsid w:val="00D3682C"/>
    <w:rsid w:val="00D36934"/>
    <w:rsid w:val="00D37C04"/>
    <w:rsid w:val="00D40988"/>
    <w:rsid w:val="00D40DA6"/>
    <w:rsid w:val="00D448B4"/>
    <w:rsid w:val="00D45267"/>
    <w:rsid w:val="00D45595"/>
    <w:rsid w:val="00D50E25"/>
    <w:rsid w:val="00D51161"/>
    <w:rsid w:val="00D513E0"/>
    <w:rsid w:val="00D51464"/>
    <w:rsid w:val="00D514D9"/>
    <w:rsid w:val="00D5204A"/>
    <w:rsid w:val="00D56069"/>
    <w:rsid w:val="00D6025C"/>
    <w:rsid w:val="00D62225"/>
    <w:rsid w:val="00D62B0C"/>
    <w:rsid w:val="00D63832"/>
    <w:rsid w:val="00D64B03"/>
    <w:rsid w:val="00D65BA6"/>
    <w:rsid w:val="00D6641E"/>
    <w:rsid w:val="00D7078B"/>
    <w:rsid w:val="00D714C9"/>
    <w:rsid w:val="00D71636"/>
    <w:rsid w:val="00D7380D"/>
    <w:rsid w:val="00D73E50"/>
    <w:rsid w:val="00D7427E"/>
    <w:rsid w:val="00D749FF"/>
    <w:rsid w:val="00D74FFC"/>
    <w:rsid w:val="00D760BC"/>
    <w:rsid w:val="00D81B73"/>
    <w:rsid w:val="00D82BC0"/>
    <w:rsid w:val="00D83BB8"/>
    <w:rsid w:val="00D8478B"/>
    <w:rsid w:val="00D84AFB"/>
    <w:rsid w:val="00D85891"/>
    <w:rsid w:val="00D86F75"/>
    <w:rsid w:val="00D92B79"/>
    <w:rsid w:val="00D930E2"/>
    <w:rsid w:val="00D93CBB"/>
    <w:rsid w:val="00DA027C"/>
    <w:rsid w:val="00DA39A4"/>
    <w:rsid w:val="00DA3EE3"/>
    <w:rsid w:val="00DA4BAB"/>
    <w:rsid w:val="00DA4F7A"/>
    <w:rsid w:val="00DA6444"/>
    <w:rsid w:val="00DB0922"/>
    <w:rsid w:val="00DB0E20"/>
    <w:rsid w:val="00DB290E"/>
    <w:rsid w:val="00DB2D82"/>
    <w:rsid w:val="00DC1741"/>
    <w:rsid w:val="00DC77D3"/>
    <w:rsid w:val="00DD0F3A"/>
    <w:rsid w:val="00DD1DFB"/>
    <w:rsid w:val="00DD26B2"/>
    <w:rsid w:val="00DD2926"/>
    <w:rsid w:val="00DD3201"/>
    <w:rsid w:val="00DD4582"/>
    <w:rsid w:val="00DD4D98"/>
    <w:rsid w:val="00DD54AA"/>
    <w:rsid w:val="00DD6892"/>
    <w:rsid w:val="00DD770A"/>
    <w:rsid w:val="00DE0DF3"/>
    <w:rsid w:val="00DF110F"/>
    <w:rsid w:val="00DF2108"/>
    <w:rsid w:val="00DF321A"/>
    <w:rsid w:val="00DF3686"/>
    <w:rsid w:val="00DF5EEF"/>
    <w:rsid w:val="00DF6175"/>
    <w:rsid w:val="00DF6A90"/>
    <w:rsid w:val="00DF6B3A"/>
    <w:rsid w:val="00DF6DA1"/>
    <w:rsid w:val="00E00686"/>
    <w:rsid w:val="00E02F25"/>
    <w:rsid w:val="00E0315D"/>
    <w:rsid w:val="00E03D5A"/>
    <w:rsid w:val="00E04CE7"/>
    <w:rsid w:val="00E04FA1"/>
    <w:rsid w:val="00E05D41"/>
    <w:rsid w:val="00E0616A"/>
    <w:rsid w:val="00E10539"/>
    <w:rsid w:val="00E11C2F"/>
    <w:rsid w:val="00E12360"/>
    <w:rsid w:val="00E13EDD"/>
    <w:rsid w:val="00E15E39"/>
    <w:rsid w:val="00E16058"/>
    <w:rsid w:val="00E2034E"/>
    <w:rsid w:val="00E23152"/>
    <w:rsid w:val="00E277A5"/>
    <w:rsid w:val="00E27C9B"/>
    <w:rsid w:val="00E30F46"/>
    <w:rsid w:val="00E31AB3"/>
    <w:rsid w:val="00E37537"/>
    <w:rsid w:val="00E40E01"/>
    <w:rsid w:val="00E43323"/>
    <w:rsid w:val="00E437A4"/>
    <w:rsid w:val="00E43EDF"/>
    <w:rsid w:val="00E45247"/>
    <w:rsid w:val="00E531A9"/>
    <w:rsid w:val="00E53DE6"/>
    <w:rsid w:val="00E53FC9"/>
    <w:rsid w:val="00E56332"/>
    <w:rsid w:val="00E564B8"/>
    <w:rsid w:val="00E56BDE"/>
    <w:rsid w:val="00E577A5"/>
    <w:rsid w:val="00E60DC8"/>
    <w:rsid w:val="00E63244"/>
    <w:rsid w:val="00E641EF"/>
    <w:rsid w:val="00E64F61"/>
    <w:rsid w:val="00E65F58"/>
    <w:rsid w:val="00E70209"/>
    <w:rsid w:val="00E74891"/>
    <w:rsid w:val="00E77C33"/>
    <w:rsid w:val="00E80E2D"/>
    <w:rsid w:val="00E81835"/>
    <w:rsid w:val="00E82A8E"/>
    <w:rsid w:val="00E849B0"/>
    <w:rsid w:val="00E86CC5"/>
    <w:rsid w:val="00E92058"/>
    <w:rsid w:val="00E93162"/>
    <w:rsid w:val="00E94038"/>
    <w:rsid w:val="00E94C65"/>
    <w:rsid w:val="00E95BE7"/>
    <w:rsid w:val="00EA085D"/>
    <w:rsid w:val="00EA1957"/>
    <w:rsid w:val="00EA1D7D"/>
    <w:rsid w:val="00EA25A6"/>
    <w:rsid w:val="00EA3B47"/>
    <w:rsid w:val="00EA6811"/>
    <w:rsid w:val="00EB13D3"/>
    <w:rsid w:val="00EB1844"/>
    <w:rsid w:val="00EB2CEF"/>
    <w:rsid w:val="00EB3166"/>
    <w:rsid w:val="00EB3722"/>
    <w:rsid w:val="00EB579F"/>
    <w:rsid w:val="00EB6029"/>
    <w:rsid w:val="00EB6CAF"/>
    <w:rsid w:val="00EC0FA1"/>
    <w:rsid w:val="00EC2B6C"/>
    <w:rsid w:val="00EC4025"/>
    <w:rsid w:val="00EC56AC"/>
    <w:rsid w:val="00EC5A3F"/>
    <w:rsid w:val="00EC74F2"/>
    <w:rsid w:val="00ED042A"/>
    <w:rsid w:val="00ED3CAC"/>
    <w:rsid w:val="00ED4281"/>
    <w:rsid w:val="00ED7225"/>
    <w:rsid w:val="00EE326A"/>
    <w:rsid w:val="00EE350E"/>
    <w:rsid w:val="00EE4ABF"/>
    <w:rsid w:val="00EE7817"/>
    <w:rsid w:val="00EF34E1"/>
    <w:rsid w:val="00EF37EC"/>
    <w:rsid w:val="00EF3CDC"/>
    <w:rsid w:val="00EF4489"/>
    <w:rsid w:val="00EF5C69"/>
    <w:rsid w:val="00EF6DEA"/>
    <w:rsid w:val="00EF72F1"/>
    <w:rsid w:val="00F007C1"/>
    <w:rsid w:val="00F016BE"/>
    <w:rsid w:val="00F0269B"/>
    <w:rsid w:val="00F06E46"/>
    <w:rsid w:val="00F165AC"/>
    <w:rsid w:val="00F2127F"/>
    <w:rsid w:val="00F22BCD"/>
    <w:rsid w:val="00F255E0"/>
    <w:rsid w:val="00F30CD0"/>
    <w:rsid w:val="00F31CB6"/>
    <w:rsid w:val="00F34247"/>
    <w:rsid w:val="00F36174"/>
    <w:rsid w:val="00F36DCD"/>
    <w:rsid w:val="00F41607"/>
    <w:rsid w:val="00F43E30"/>
    <w:rsid w:val="00F4408C"/>
    <w:rsid w:val="00F46607"/>
    <w:rsid w:val="00F47FC1"/>
    <w:rsid w:val="00F53BA1"/>
    <w:rsid w:val="00F5414E"/>
    <w:rsid w:val="00F54929"/>
    <w:rsid w:val="00F56C3F"/>
    <w:rsid w:val="00F60F26"/>
    <w:rsid w:val="00F61450"/>
    <w:rsid w:val="00F629E0"/>
    <w:rsid w:val="00F62F72"/>
    <w:rsid w:val="00F6450D"/>
    <w:rsid w:val="00F677BC"/>
    <w:rsid w:val="00F701D7"/>
    <w:rsid w:val="00F70BEC"/>
    <w:rsid w:val="00F72549"/>
    <w:rsid w:val="00F73A8E"/>
    <w:rsid w:val="00F73FB7"/>
    <w:rsid w:val="00F74616"/>
    <w:rsid w:val="00F776B0"/>
    <w:rsid w:val="00F80538"/>
    <w:rsid w:val="00F80549"/>
    <w:rsid w:val="00F82E32"/>
    <w:rsid w:val="00F8322B"/>
    <w:rsid w:val="00F840D0"/>
    <w:rsid w:val="00F8472D"/>
    <w:rsid w:val="00F85026"/>
    <w:rsid w:val="00F861DE"/>
    <w:rsid w:val="00F90035"/>
    <w:rsid w:val="00F90993"/>
    <w:rsid w:val="00F92A6D"/>
    <w:rsid w:val="00F94CC0"/>
    <w:rsid w:val="00FA08E3"/>
    <w:rsid w:val="00FA48AB"/>
    <w:rsid w:val="00FA69C8"/>
    <w:rsid w:val="00FA6D54"/>
    <w:rsid w:val="00FA720F"/>
    <w:rsid w:val="00FA7A74"/>
    <w:rsid w:val="00FB08A3"/>
    <w:rsid w:val="00FB1BE3"/>
    <w:rsid w:val="00FB37C1"/>
    <w:rsid w:val="00FB65C7"/>
    <w:rsid w:val="00FB67A0"/>
    <w:rsid w:val="00FC2D4E"/>
    <w:rsid w:val="00FC5539"/>
    <w:rsid w:val="00FC5B74"/>
    <w:rsid w:val="00FC67AA"/>
    <w:rsid w:val="00FC6E11"/>
    <w:rsid w:val="00FD0B87"/>
    <w:rsid w:val="00FD175A"/>
    <w:rsid w:val="00FD1BBF"/>
    <w:rsid w:val="00FD5898"/>
    <w:rsid w:val="00FD6247"/>
    <w:rsid w:val="00FD742B"/>
    <w:rsid w:val="00FD7E36"/>
    <w:rsid w:val="00FE02DA"/>
    <w:rsid w:val="00FE3A4C"/>
    <w:rsid w:val="00FE789C"/>
    <w:rsid w:val="00FF042F"/>
    <w:rsid w:val="00FF1910"/>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1"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Plain Text" w:qFormat="1"/>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67016"/>
    <w:pPr>
      <w:overflowPunct w:val="0"/>
      <w:autoSpaceDE w:val="0"/>
      <w:autoSpaceDN w:val="0"/>
      <w:adjustRightInd w:val="0"/>
      <w:textAlignment w:val="baseline"/>
    </w:pPr>
    <w:rPr>
      <w:rFonts w:ascii="Arial" w:hAnsi="Arial" w:cs="Arial"/>
      <w:b/>
      <w:sz w:val="18"/>
      <w:szCs w:val="18"/>
    </w:rPr>
  </w:style>
  <w:style w:type="paragraph" w:styleId="Heading1">
    <w:name w:val="heading 1"/>
    <w:basedOn w:val="Form-Title"/>
    <w:next w:val="Normal"/>
    <w:uiPriority w:val="1"/>
    <w:qFormat/>
    <w:rsid w:val="00382C4D"/>
    <w:pPr>
      <w:outlineLvl w:val="0"/>
    </w:pPr>
  </w:style>
  <w:style w:type="paragraph" w:styleId="Heading2">
    <w:name w:val="heading 2"/>
    <w:basedOn w:val="Outline-Level2"/>
    <w:uiPriority w:val="1"/>
    <w:qFormat/>
    <w:rsid w:val="006C4E05"/>
    <w:pPr>
      <w:outlineLvl w:val="1"/>
    </w:pPr>
  </w:style>
  <w:style w:type="paragraph" w:styleId="Heading3">
    <w:name w:val="heading 3"/>
    <w:basedOn w:val="Outline-Level3"/>
    <w:next w:val="Normal"/>
    <w:qFormat/>
    <w:rsid w:val="006C4E05"/>
    <w:pPr>
      <w:outlineLvl w:val="2"/>
    </w:pPr>
  </w:style>
  <w:style w:type="paragraph" w:styleId="Heading4">
    <w:name w:val="heading 4"/>
    <w:basedOn w:val="Normal"/>
    <w:next w:val="Normal"/>
    <w:rsid w:val="007E4290"/>
    <w:pPr>
      <w:keepNext/>
      <w:jc w:val="center"/>
      <w:outlineLvl w:val="3"/>
    </w:pPr>
    <w:rPr>
      <w:b w:val="0"/>
      <w:bCs/>
      <w:sz w:val="28"/>
      <w:szCs w:val="24"/>
    </w:rPr>
  </w:style>
  <w:style w:type="paragraph" w:styleId="Heading5">
    <w:name w:val="heading 5"/>
    <w:basedOn w:val="Normal"/>
    <w:next w:val="Normal"/>
    <w:rsid w:val="007E4290"/>
    <w:pPr>
      <w:keepNext/>
      <w:jc w:val="center"/>
      <w:outlineLvl w:val="4"/>
    </w:pPr>
    <w:rPr>
      <w:rFonts w:cs="Times New Roman"/>
      <w:b w:val="0"/>
      <w:color w:val="000000"/>
      <w:sz w:val="24"/>
    </w:rPr>
  </w:style>
  <w:style w:type="paragraph" w:styleId="Heading6">
    <w:name w:val="heading 6"/>
    <w:basedOn w:val="Normal"/>
    <w:next w:val="Normal"/>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rsid w:val="007E4290"/>
    <w:pPr>
      <w:keepNext/>
      <w:spacing w:before="120"/>
      <w:outlineLvl w:val="6"/>
    </w:pPr>
    <w:rPr>
      <w:rFonts w:cs="Courier New"/>
      <w:b w:val="0"/>
      <w:sz w:val="22"/>
    </w:rPr>
  </w:style>
  <w:style w:type="paragraph" w:styleId="Heading8">
    <w:name w:val="heading 8"/>
    <w:basedOn w:val="Normal"/>
    <w:next w:val="Normal"/>
    <w:rsid w:val="007E4290"/>
    <w:pPr>
      <w:keepNext/>
      <w:spacing w:before="120"/>
      <w:outlineLvl w:val="7"/>
    </w:pPr>
    <w:rPr>
      <w:rFonts w:cs="Courier New"/>
      <w:b w:val="0"/>
      <w:bCs/>
    </w:rPr>
  </w:style>
  <w:style w:type="paragraph" w:styleId="Heading9">
    <w:name w:val="heading 9"/>
    <w:basedOn w:val="Normal"/>
    <w:next w:val="Normal"/>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1"/>
    <w:qFormat/>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link w:val="FooterChar"/>
    <w:uiPriority w:val="99"/>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rsid w:val="007E4290"/>
    <w:rPr>
      <w:b/>
      <w:bCs/>
    </w:rPr>
  </w:style>
  <w:style w:type="paragraph" w:styleId="Title">
    <w:name w:val="Title"/>
    <w:basedOn w:val="Normal"/>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link w:val="HeaderChar"/>
    <w:uiPriority w:val="99"/>
    <w:rsid w:val="009A5CD7"/>
    <w:pPr>
      <w:tabs>
        <w:tab w:val="center" w:pos="4320"/>
        <w:tab w:val="right" w:pos="8640"/>
      </w:tabs>
    </w:pPr>
  </w:style>
  <w:style w:type="table" w:styleId="TableGrid">
    <w:name w:val="Table Grid"/>
    <w:basedOn w:val="TableNormal"/>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link w:val="Outline-Level1Char"/>
    <w:rsid w:val="00BC743D"/>
    <w:pPr>
      <w:numPr>
        <w:numId w:val="7"/>
      </w:numPr>
      <w:spacing w:beforeLines="50"/>
      <w:outlineLvl w:val="0"/>
    </w:pPr>
    <w:rPr>
      <w:caps/>
      <w:sz w:val="20"/>
      <w:szCs w:val="24"/>
    </w:rPr>
  </w:style>
  <w:style w:type="paragraph" w:customStyle="1" w:styleId="Outline-Level2">
    <w:name w:val="Outline-Level 2"/>
    <w:basedOn w:val="Outline-Level1"/>
    <w:link w:val="Outline-Level2Char"/>
    <w:rsid w:val="001D72CE"/>
    <w:pPr>
      <w:numPr>
        <w:ilvl w:val="1"/>
      </w:numPr>
      <w:spacing w:before="120"/>
    </w:pPr>
    <w:rPr>
      <w:b w:val="0"/>
      <w:caps w:val="0"/>
      <w:sz w:val="18"/>
      <w:szCs w:val="18"/>
    </w:rPr>
  </w:style>
  <w:style w:type="paragraph" w:customStyle="1" w:styleId="Outline-Level3">
    <w:name w:val="Outline-Level 3"/>
    <w:basedOn w:val="Outline-Level2"/>
    <w:rsid w:val="001D72CE"/>
    <w:pPr>
      <w:numPr>
        <w:ilvl w:val="2"/>
      </w:numPr>
    </w:p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064AF7"/>
    <w:pPr>
      <w:outlineLvl w:val="3"/>
    </w:pPr>
  </w:style>
  <w:style w:type="paragraph" w:customStyle="1" w:styleId="Outline-Level5">
    <w:name w:val="Outline-Level 5"/>
    <w:basedOn w:val="Outline-Level4"/>
    <w:rsid w:val="00064AF7"/>
    <w:p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 w:type="character" w:customStyle="1" w:styleId="Outline-Level1Char">
    <w:name w:val="Outline-Level 1 Char"/>
    <w:link w:val="Outline-Level1"/>
    <w:rsid w:val="00BC743D"/>
    <w:rPr>
      <w:rFonts w:ascii="Arial" w:hAnsi="Arial" w:cs="Arial"/>
      <w:b/>
      <w:caps/>
      <w:szCs w:val="24"/>
      <w:lang w:val="en-US" w:eastAsia="en-US" w:bidi="ar-SA"/>
    </w:rPr>
  </w:style>
  <w:style w:type="character" w:customStyle="1" w:styleId="Outline-Level2Char">
    <w:name w:val="Outline-Level 2 Char"/>
    <w:link w:val="Outline-Level2"/>
    <w:rsid w:val="001D72CE"/>
    <w:rPr>
      <w:rFonts w:ascii="Arial" w:hAnsi="Arial" w:cs="Arial"/>
      <w:b/>
      <w:caps/>
      <w:sz w:val="18"/>
      <w:szCs w:val="18"/>
      <w:lang w:val="en-US" w:eastAsia="en-US" w:bidi="ar-SA"/>
    </w:rPr>
  </w:style>
  <w:style w:type="character" w:customStyle="1" w:styleId="adress">
    <w:name w:val="adress"/>
    <w:basedOn w:val="DefaultParagraphFont"/>
    <w:rsid w:val="00C76567"/>
  </w:style>
  <w:style w:type="paragraph" w:styleId="PlainText">
    <w:name w:val="Plain Text"/>
    <w:basedOn w:val="RegularText"/>
    <w:link w:val="PlainTextChar"/>
    <w:qFormat/>
    <w:rsid w:val="006C4E05"/>
  </w:style>
  <w:style w:type="character" w:customStyle="1" w:styleId="BodyTextChar">
    <w:name w:val="Body Text Char"/>
    <w:link w:val="BodyText"/>
    <w:semiHidden/>
    <w:rsid w:val="006C4E05"/>
    <w:rPr>
      <w:rFonts w:ascii="Arial" w:hAnsi="Arial" w:cs="Arial"/>
      <w:b/>
      <w:sz w:val="24"/>
      <w:szCs w:val="24"/>
    </w:rPr>
  </w:style>
  <w:style w:type="character" w:customStyle="1" w:styleId="PlainTextChar">
    <w:name w:val="Plain Text Char"/>
    <w:link w:val="PlainText"/>
    <w:rsid w:val="006C4E05"/>
    <w:rPr>
      <w:rFonts w:ascii="Arial" w:hAnsi="Arial" w:cs="Arial"/>
      <w:sz w:val="18"/>
      <w:szCs w:val="18"/>
    </w:rPr>
  </w:style>
  <w:style w:type="character" w:customStyle="1" w:styleId="FooterChar">
    <w:name w:val="Footer Char"/>
    <w:link w:val="Footer"/>
    <w:uiPriority w:val="99"/>
    <w:rsid w:val="00F90035"/>
    <w:rPr>
      <w:rFonts w:ascii="Arial" w:hAnsi="Arial" w:cs="Courier New"/>
      <w:b/>
      <w:sz w:val="18"/>
      <w:szCs w:val="18"/>
    </w:rPr>
  </w:style>
  <w:style w:type="paragraph" w:customStyle="1" w:styleId="Style20">
    <w:name w:val="Style 2"/>
    <w:uiPriority w:val="99"/>
    <w:rsid w:val="001034C9"/>
    <w:pPr>
      <w:widowControl w:val="0"/>
      <w:autoSpaceDE w:val="0"/>
      <w:autoSpaceDN w:val="0"/>
      <w:spacing w:before="72"/>
      <w:ind w:left="1368" w:right="216" w:hanging="720"/>
    </w:pPr>
    <w:rPr>
      <w:rFonts w:ascii="Arial" w:hAnsi="Arial" w:cs="Arial"/>
      <w:sz w:val="18"/>
      <w:szCs w:val="18"/>
    </w:rPr>
  </w:style>
  <w:style w:type="paragraph" w:customStyle="1" w:styleId="Style10">
    <w:name w:val="Style 1"/>
    <w:uiPriority w:val="99"/>
    <w:rsid w:val="001034C9"/>
    <w:pPr>
      <w:widowControl w:val="0"/>
      <w:autoSpaceDE w:val="0"/>
      <w:autoSpaceDN w:val="0"/>
      <w:adjustRightInd w:val="0"/>
    </w:pPr>
  </w:style>
  <w:style w:type="paragraph" w:customStyle="1" w:styleId="Style30">
    <w:name w:val="Style 3"/>
    <w:uiPriority w:val="99"/>
    <w:rsid w:val="001034C9"/>
    <w:pPr>
      <w:widowControl w:val="0"/>
      <w:autoSpaceDE w:val="0"/>
      <w:autoSpaceDN w:val="0"/>
      <w:spacing w:before="72" w:line="278" w:lineRule="auto"/>
    </w:pPr>
    <w:rPr>
      <w:rFonts w:ascii="Arial" w:hAnsi="Arial" w:cs="Arial"/>
      <w:sz w:val="18"/>
      <w:szCs w:val="18"/>
    </w:rPr>
  </w:style>
  <w:style w:type="character" w:customStyle="1" w:styleId="CharacterStyle1">
    <w:name w:val="Character Style 1"/>
    <w:uiPriority w:val="99"/>
    <w:rsid w:val="001034C9"/>
    <w:rPr>
      <w:rFonts w:ascii="Arial" w:hAnsi="Arial" w:cs="Arial"/>
      <w:sz w:val="18"/>
      <w:szCs w:val="18"/>
    </w:rPr>
  </w:style>
  <w:style w:type="paragraph" w:styleId="ListParagraph">
    <w:name w:val="List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paragraph" w:customStyle="1" w:styleId="TableParagraph">
    <w:name w:val="Table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character" w:customStyle="1" w:styleId="HeaderChar">
    <w:name w:val="Header Char"/>
    <w:basedOn w:val="DefaultParagraphFont"/>
    <w:link w:val="Header"/>
    <w:uiPriority w:val="99"/>
    <w:rsid w:val="00D62B0C"/>
    <w:rPr>
      <w:rFonts w:ascii="Arial" w:hAnsi="Arial" w:cs="Arial"/>
      <w:b/>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1"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Plain Text" w:qFormat="1"/>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67016"/>
    <w:pPr>
      <w:overflowPunct w:val="0"/>
      <w:autoSpaceDE w:val="0"/>
      <w:autoSpaceDN w:val="0"/>
      <w:adjustRightInd w:val="0"/>
      <w:textAlignment w:val="baseline"/>
    </w:pPr>
    <w:rPr>
      <w:rFonts w:ascii="Arial" w:hAnsi="Arial" w:cs="Arial"/>
      <w:b/>
      <w:sz w:val="18"/>
      <w:szCs w:val="18"/>
    </w:rPr>
  </w:style>
  <w:style w:type="paragraph" w:styleId="Heading1">
    <w:name w:val="heading 1"/>
    <w:basedOn w:val="Form-Title"/>
    <w:next w:val="Normal"/>
    <w:uiPriority w:val="1"/>
    <w:qFormat/>
    <w:rsid w:val="00382C4D"/>
    <w:pPr>
      <w:outlineLvl w:val="0"/>
    </w:pPr>
  </w:style>
  <w:style w:type="paragraph" w:styleId="Heading2">
    <w:name w:val="heading 2"/>
    <w:basedOn w:val="Outline-Level2"/>
    <w:uiPriority w:val="1"/>
    <w:qFormat/>
    <w:rsid w:val="006C4E05"/>
    <w:pPr>
      <w:outlineLvl w:val="1"/>
    </w:pPr>
  </w:style>
  <w:style w:type="paragraph" w:styleId="Heading3">
    <w:name w:val="heading 3"/>
    <w:basedOn w:val="Outline-Level3"/>
    <w:next w:val="Normal"/>
    <w:qFormat/>
    <w:rsid w:val="006C4E05"/>
    <w:pPr>
      <w:outlineLvl w:val="2"/>
    </w:pPr>
  </w:style>
  <w:style w:type="paragraph" w:styleId="Heading4">
    <w:name w:val="heading 4"/>
    <w:basedOn w:val="Normal"/>
    <w:next w:val="Normal"/>
    <w:rsid w:val="007E4290"/>
    <w:pPr>
      <w:keepNext/>
      <w:jc w:val="center"/>
      <w:outlineLvl w:val="3"/>
    </w:pPr>
    <w:rPr>
      <w:b w:val="0"/>
      <w:bCs/>
      <w:sz w:val="28"/>
      <w:szCs w:val="24"/>
    </w:rPr>
  </w:style>
  <w:style w:type="paragraph" w:styleId="Heading5">
    <w:name w:val="heading 5"/>
    <w:basedOn w:val="Normal"/>
    <w:next w:val="Normal"/>
    <w:rsid w:val="007E4290"/>
    <w:pPr>
      <w:keepNext/>
      <w:jc w:val="center"/>
      <w:outlineLvl w:val="4"/>
    </w:pPr>
    <w:rPr>
      <w:rFonts w:cs="Times New Roman"/>
      <w:b w:val="0"/>
      <w:color w:val="000000"/>
      <w:sz w:val="24"/>
    </w:rPr>
  </w:style>
  <w:style w:type="paragraph" w:styleId="Heading6">
    <w:name w:val="heading 6"/>
    <w:basedOn w:val="Normal"/>
    <w:next w:val="Normal"/>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rsid w:val="007E4290"/>
    <w:pPr>
      <w:keepNext/>
      <w:spacing w:before="120"/>
      <w:outlineLvl w:val="6"/>
    </w:pPr>
    <w:rPr>
      <w:rFonts w:cs="Courier New"/>
      <w:b w:val="0"/>
      <w:sz w:val="22"/>
    </w:rPr>
  </w:style>
  <w:style w:type="paragraph" w:styleId="Heading8">
    <w:name w:val="heading 8"/>
    <w:basedOn w:val="Normal"/>
    <w:next w:val="Normal"/>
    <w:rsid w:val="007E4290"/>
    <w:pPr>
      <w:keepNext/>
      <w:spacing w:before="120"/>
      <w:outlineLvl w:val="7"/>
    </w:pPr>
    <w:rPr>
      <w:rFonts w:cs="Courier New"/>
      <w:b w:val="0"/>
      <w:bCs/>
    </w:rPr>
  </w:style>
  <w:style w:type="paragraph" w:styleId="Heading9">
    <w:name w:val="heading 9"/>
    <w:basedOn w:val="Normal"/>
    <w:next w:val="Normal"/>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1"/>
    <w:qFormat/>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link w:val="FooterChar"/>
    <w:uiPriority w:val="99"/>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rsid w:val="007E4290"/>
    <w:rPr>
      <w:b/>
      <w:bCs/>
    </w:rPr>
  </w:style>
  <w:style w:type="paragraph" w:styleId="Title">
    <w:name w:val="Title"/>
    <w:basedOn w:val="Normal"/>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link w:val="HeaderChar"/>
    <w:uiPriority w:val="99"/>
    <w:rsid w:val="009A5CD7"/>
    <w:pPr>
      <w:tabs>
        <w:tab w:val="center" w:pos="4320"/>
        <w:tab w:val="right" w:pos="8640"/>
      </w:tabs>
    </w:pPr>
  </w:style>
  <w:style w:type="table" w:styleId="TableGrid">
    <w:name w:val="Table Grid"/>
    <w:basedOn w:val="TableNormal"/>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link w:val="Outline-Level1Char"/>
    <w:rsid w:val="00BC743D"/>
    <w:pPr>
      <w:numPr>
        <w:numId w:val="7"/>
      </w:numPr>
      <w:spacing w:beforeLines="50"/>
      <w:outlineLvl w:val="0"/>
    </w:pPr>
    <w:rPr>
      <w:caps/>
      <w:sz w:val="20"/>
      <w:szCs w:val="24"/>
    </w:rPr>
  </w:style>
  <w:style w:type="paragraph" w:customStyle="1" w:styleId="Outline-Level2">
    <w:name w:val="Outline-Level 2"/>
    <w:basedOn w:val="Outline-Level1"/>
    <w:link w:val="Outline-Level2Char"/>
    <w:rsid w:val="001D72CE"/>
    <w:pPr>
      <w:numPr>
        <w:ilvl w:val="1"/>
      </w:numPr>
      <w:spacing w:before="120"/>
    </w:pPr>
    <w:rPr>
      <w:b w:val="0"/>
      <w:caps w:val="0"/>
      <w:sz w:val="18"/>
      <w:szCs w:val="18"/>
    </w:rPr>
  </w:style>
  <w:style w:type="paragraph" w:customStyle="1" w:styleId="Outline-Level3">
    <w:name w:val="Outline-Level 3"/>
    <w:basedOn w:val="Outline-Level2"/>
    <w:rsid w:val="001D72CE"/>
    <w:pPr>
      <w:numPr>
        <w:ilvl w:val="2"/>
      </w:numPr>
    </w:p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064AF7"/>
    <w:pPr>
      <w:outlineLvl w:val="3"/>
    </w:pPr>
  </w:style>
  <w:style w:type="paragraph" w:customStyle="1" w:styleId="Outline-Level5">
    <w:name w:val="Outline-Level 5"/>
    <w:basedOn w:val="Outline-Level4"/>
    <w:rsid w:val="00064AF7"/>
    <w:p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 w:type="character" w:customStyle="1" w:styleId="Outline-Level1Char">
    <w:name w:val="Outline-Level 1 Char"/>
    <w:link w:val="Outline-Level1"/>
    <w:rsid w:val="00BC743D"/>
    <w:rPr>
      <w:rFonts w:ascii="Arial" w:hAnsi="Arial" w:cs="Arial"/>
      <w:b/>
      <w:caps/>
      <w:szCs w:val="24"/>
      <w:lang w:val="en-US" w:eastAsia="en-US" w:bidi="ar-SA"/>
    </w:rPr>
  </w:style>
  <w:style w:type="character" w:customStyle="1" w:styleId="Outline-Level2Char">
    <w:name w:val="Outline-Level 2 Char"/>
    <w:link w:val="Outline-Level2"/>
    <w:rsid w:val="001D72CE"/>
    <w:rPr>
      <w:rFonts w:ascii="Arial" w:hAnsi="Arial" w:cs="Arial"/>
      <w:b/>
      <w:caps/>
      <w:sz w:val="18"/>
      <w:szCs w:val="18"/>
      <w:lang w:val="en-US" w:eastAsia="en-US" w:bidi="ar-SA"/>
    </w:rPr>
  </w:style>
  <w:style w:type="character" w:customStyle="1" w:styleId="adress">
    <w:name w:val="adress"/>
    <w:basedOn w:val="DefaultParagraphFont"/>
    <w:rsid w:val="00C76567"/>
  </w:style>
  <w:style w:type="paragraph" w:styleId="PlainText">
    <w:name w:val="Plain Text"/>
    <w:basedOn w:val="RegularText"/>
    <w:link w:val="PlainTextChar"/>
    <w:qFormat/>
    <w:rsid w:val="006C4E05"/>
  </w:style>
  <w:style w:type="character" w:customStyle="1" w:styleId="BodyTextChar">
    <w:name w:val="Body Text Char"/>
    <w:link w:val="BodyText"/>
    <w:semiHidden/>
    <w:rsid w:val="006C4E05"/>
    <w:rPr>
      <w:rFonts w:ascii="Arial" w:hAnsi="Arial" w:cs="Arial"/>
      <w:b/>
      <w:sz w:val="24"/>
      <w:szCs w:val="24"/>
    </w:rPr>
  </w:style>
  <w:style w:type="character" w:customStyle="1" w:styleId="PlainTextChar">
    <w:name w:val="Plain Text Char"/>
    <w:link w:val="PlainText"/>
    <w:rsid w:val="006C4E05"/>
    <w:rPr>
      <w:rFonts w:ascii="Arial" w:hAnsi="Arial" w:cs="Arial"/>
      <w:sz w:val="18"/>
      <w:szCs w:val="18"/>
    </w:rPr>
  </w:style>
  <w:style w:type="character" w:customStyle="1" w:styleId="FooterChar">
    <w:name w:val="Footer Char"/>
    <w:link w:val="Footer"/>
    <w:uiPriority w:val="99"/>
    <w:rsid w:val="00F90035"/>
    <w:rPr>
      <w:rFonts w:ascii="Arial" w:hAnsi="Arial" w:cs="Courier New"/>
      <w:b/>
      <w:sz w:val="18"/>
      <w:szCs w:val="18"/>
    </w:rPr>
  </w:style>
  <w:style w:type="paragraph" w:customStyle="1" w:styleId="Style20">
    <w:name w:val="Style 2"/>
    <w:uiPriority w:val="99"/>
    <w:rsid w:val="001034C9"/>
    <w:pPr>
      <w:widowControl w:val="0"/>
      <w:autoSpaceDE w:val="0"/>
      <w:autoSpaceDN w:val="0"/>
      <w:spacing w:before="72"/>
      <w:ind w:left="1368" w:right="216" w:hanging="720"/>
    </w:pPr>
    <w:rPr>
      <w:rFonts w:ascii="Arial" w:hAnsi="Arial" w:cs="Arial"/>
      <w:sz w:val="18"/>
      <w:szCs w:val="18"/>
    </w:rPr>
  </w:style>
  <w:style w:type="paragraph" w:customStyle="1" w:styleId="Style10">
    <w:name w:val="Style 1"/>
    <w:uiPriority w:val="99"/>
    <w:rsid w:val="001034C9"/>
    <w:pPr>
      <w:widowControl w:val="0"/>
      <w:autoSpaceDE w:val="0"/>
      <w:autoSpaceDN w:val="0"/>
      <w:adjustRightInd w:val="0"/>
    </w:pPr>
  </w:style>
  <w:style w:type="paragraph" w:customStyle="1" w:styleId="Style30">
    <w:name w:val="Style 3"/>
    <w:uiPriority w:val="99"/>
    <w:rsid w:val="001034C9"/>
    <w:pPr>
      <w:widowControl w:val="0"/>
      <w:autoSpaceDE w:val="0"/>
      <w:autoSpaceDN w:val="0"/>
      <w:spacing w:before="72" w:line="278" w:lineRule="auto"/>
    </w:pPr>
    <w:rPr>
      <w:rFonts w:ascii="Arial" w:hAnsi="Arial" w:cs="Arial"/>
      <w:sz w:val="18"/>
      <w:szCs w:val="18"/>
    </w:rPr>
  </w:style>
  <w:style w:type="character" w:customStyle="1" w:styleId="CharacterStyle1">
    <w:name w:val="Character Style 1"/>
    <w:uiPriority w:val="99"/>
    <w:rsid w:val="001034C9"/>
    <w:rPr>
      <w:rFonts w:ascii="Arial" w:hAnsi="Arial" w:cs="Arial"/>
      <w:sz w:val="18"/>
      <w:szCs w:val="18"/>
    </w:rPr>
  </w:style>
  <w:style w:type="paragraph" w:styleId="ListParagraph">
    <w:name w:val="List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paragraph" w:customStyle="1" w:styleId="TableParagraph">
    <w:name w:val="Table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character" w:customStyle="1" w:styleId="HeaderChar">
    <w:name w:val="Header Char"/>
    <w:basedOn w:val="DefaultParagraphFont"/>
    <w:link w:val="Header"/>
    <w:uiPriority w:val="99"/>
    <w:rsid w:val="00D62B0C"/>
    <w:rPr>
      <w:rFonts w:ascii="Arial" w:hAnsi="Arial" w:cs="Arial"/>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530640">
      <w:bodyDiv w:val="1"/>
      <w:marLeft w:val="0"/>
      <w:marRight w:val="0"/>
      <w:marTop w:val="0"/>
      <w:marBottom w:val="0"/>
      <w:divBdr>
        <w:top w:val="none" w:sz="0" w:space="0" w:color="auto"/>
        <w:left w:val="none" w:sz="0" w:space="0" w:color="auto"/>
        <w:bottom w:val="none" w:sz="0" w:space="0" w:color="auto"/>
        <w:right w:val="none" w:sz="0" w:space="0" w:color="auto"/>
      </w:divBdr>
    </w:div>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k.gov/dcs/vendors/index.ph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omes.ok.gov/services/purchasing/vendor-registratio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dhs.gov/E-Verify"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ok.gov/wcc/Insurance/index.html" TargetMode="External"/><Relationship Id="rId1" Type="http://schemas.openxmlformats.org/officeDocument/2006/relationships/hyperlink" Target="https://www.ok.gov/tax/Business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7F0EB-F0D0-4559-BE34-BB4DF8D85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E12681F2.dotm</Template>
  <TotalTime>5</TotalTime>
  <Pages>10</Pages>
  <Words>4664</Words>
  <Characters>25959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Agency Solicitation Package (short)</vt:lpstr>
    </vt:vector>
  </TitlesOfParts>
  <Company>Dept. of Central Services</Company>
  <LinksUpToDate>false</LinksUpToDate>
  <CharactersWithSpaces>30562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Agency Solicitation Package (short)</dc:title>
  <dc:subject>Bidding form</dc:subject>
  <dc:creator>Keith Gentry</dc:creator>
  <cp:keywords>bid, bidding, solicitation,</cp:keywords>
  <cp:lastModifiedBy>Beverly Kelly</cp:lastModifiedBy>
  <cp:revision>4</cp:revision>
  <cp:lastPrinted>2019-05-17T18:47:00Z</cp:lastPrinted>
  <dcterms:created xsi:type="dcterms:W3CDTF">2019-05-17T18:45:00Z</dcterms:created>
  <dcterms:modified xsi:type="dcterms:W3CDTF">2019-05-17T18:50:00Z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