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8"/>
        <w:gridCol w:w="346"/>
        <w:gridCol w:w="903"/>
        <w:gridCol w:w="1206"/>
        <w:gridCol w:w="1761"/>
        <w:gridCol w:w="1279"/>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21521C" w:rsidP="00680721">
            <w:pPr>
              <w:spacing w:beforeLines="50" w:before="120"/>
            </w:pPr>
            <w:r>
              <w:t>9.21.2017</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21521C" w:rsidP="00680721">
            <w:pPr>
              <w:spacing w:beforeLines="50" w:before="120"/>
            </w:pPr>
            <w:r>
              <w:t>2700000170</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21521C" w:rsidP="00680721">
            <w:pPr>
              <w:spacing w:beforeLines="50" w:before="120"/>
            </w:pPr>
            <w:r>
              <w:t>2700000462</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21521C"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21521C"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D0654E">
              <w:fldChar w:fldCharType="separate"/>
            </w:r>
            <w:r>
              <w:fldChar w:fldCharType="end"/>
            </w:r>
            <w:bookmarkEnd w:id="1"/>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D0654E">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0C256A" w:rsidRDefault="000C256A" w:rsidP="000C256A">
            <w:pPr>
              <w:overflowPunct/>
              <w:autoSpaceDE/>
              <w:autoSpaceDN/>
              <w:adjustRightInd/>
              <w:textAlignment w:val="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7510" w:rsidRDefault="00E77510" w:rsidP="00680721">
            <w:pPr>
              <w:overflowPunct/>
              <w:autoSpaceDE/>
              <w:autoSpaceDN/>
              <w:adjustRightInd/>
              <w:textAlignment w:val="auto"/>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A03DA" w:rsidRDefault="00E77510" w:rsidP="00680721">
            <w:pPr>
              <w:overflowPunct/>
              <w:autoSpaceDE/>
              <w:autoSpaceDN/>
              <w:adjustRightInd/>
              <w:textAlignment w:val="auto"/>
            </w:pP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A03DA" w:rsidRDefault="00E77510" w:rsidP="00680721">
            <w:pPr>
              <w:overflowPunct/>
              <w:autoSpaceDE/>
              <w:autoSpaceDN/>
              <w:adjustRightInd/>
              <w:textAlignment w:val="auto"/>
            </w:pP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3A03DA">
              <w:t xml:space="preserve">, OK </w:t>
            </w:r>
            <w:bookmarkStart w:id="9" w:name="Text22"/>
            <w:r>
              <w:fldChar w:fldCharType="begin">
                <w:ffData>
                  <w:name w:val="Text22"/>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 </w:t>
            </w:r>
            <w:bookmarkStart w:id="10" w:name="Text23"/>
            <w:r>
              <w:fldChar w:fldCharType="begin">
                <w:ffData>
                  <w:name w:val="Text2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0"/>
          </w:p>
          <w:p w:rsidR="003A03DA" w:rsidRPr="00680721" w:rsidRDefault="003A03DA" w:rsidP="00680721">
            <w:pPr>
              <w:overflowPunct/>
              <w:autoSpaceDE/>
              <w:autoSpaceDN/>
              <w:adjustRightInd/>
              <w:textAlignment w:val="auto"/>
              <w:rPr>
                <w:color w:val="000000"/>
              </w:rPr>
            </w:pPr>
            <w:r w:rsidRPr="00680721">
              <w:rPr>
                <w:color w:val="000000"/>
              </w:rPr>
              <w:t>or</w:t>
            </w:r>
          </w:p>
          <w:p w:rsidR="003A03DA" w:rsidRPr="00680721" w:rsidRDefault="003A03DA" w:rsidP="00680721">
            <w:pPr>
              <w:overflowPunct/>
              <w:autoSpaceDE/>
              <w:autoSpaceDN/>
              <w:adjustRightInd/>
              <w:textAlignment w:val="auto"/>
              <w:rPr>
                <w:b/>
                <w:bCs/>
                <w:u w:val="single"/>
              </w:rPr>
            </w:pPr>
            <w:r w:rsidRPr="00680721">
              <w:rPr>
                <w:b/>
                <w:bCs/>
                <w:u w:val="single"/>
              </w:rPr>
              <w:t>Personal or Common Carrier Delivery:</w:t>
            </w:r>
          </w:p>
          <w:bookmarkStart w:id="11" w:name="Text25"/>
          <w:p w:rsidR="00E77510" w:rsidRDefault="00E77510" w:rsidP="00680721">
            <w:pPr>
              <w:overflowPunct/>
              <w:autoSpaceDE/>
              <w:autoSpaceDN/>
              <w:adjustRightInd/>
              <w:textAlignment w:val="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77510" w:rsidRDefault="00E77510" w:rsidP="00680721">
            <w:pPr>
              <w:overflowPunct/>
              <w:autoSpaceDE/>
              <w:autoSpaceDN/>
              <w:adjustRightInd/>
              <w:textAlignment w:val="auto"/>
            </w:pPr>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77510" w:rsidRDefault="00E77510" w:rsidP="00680721">
            <w:pPr>
              <w:overflowPunct/>
              <w:autoSpaceDE/>
              <w:autoSpaceDN/>
              <w:adjustRightInd/>
              <w:textAlignment w:val="auto"/>
            </w:pPr>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34C9D" w:rsidRPr="00680721" w:rsidRDefault="00E77510" w:rsidP="00E77510">
            <w:pPr>
              <w:overflowPunct/>
              <w:autoSpaceDE/>
              <w:autoSpaceDN/>
              <w:adjustRightInd/>
              <w:textAlignment w:val="auto"/>
              <w:rPr>
                <w:rFonts w:ascii="Times New Roman" w:hAnsi="Times New Roman" w:cs="Times New Roman"/>
                <w:sz w:val="24"/>
                <w:szCs w:val="24"/>
              </w:rPr>
            </w:pPr>
            <w:r>
              <w:fldChar w:fldCharType="begin">
                <w:ffData>
                  <w:name w:val="Text28"/>
                  <w:enabled/>
                  <w:calcOnExit w:val="0"/>
                  <w:textInput/>
                </w:ffData>
              </w:fldChar>
            </w:r>
            <w:bookmarkStart w:id="14" w:name="Text28"/>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4"/>
            <w:r>
              <w:t>,</w:t>
            </w:r>
            <w:r w:rsidR="003A03DA">
              <w:t xml:space="preserve">OK </w:t>
            </w:r>
            <w:bookmarkStart w:id="15" w:name="Text29"/>
            <w:r>
              <w:fldChar w:fldCharType="begin">
                <w:ffData>
                  <w:name w:val="Text29"/>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0C256A">
              <w:t xml:space="preserve"> - </w:t>
            </w:r>
            <w:r w:rsidR="000C256A">
              <w:fldChar w:fldCharType="begin">
                <w:ffData>
                  <w:name w:val="Text23"/>
                  <w:enabled/>
                  <w:calcOnExit w:val="0"/>
                  <w:textInput>
                    <w:maxLength w:val="4"/>
                  </w:textInput>
                </w:ffData>
              </w:fldChar>
            </w:r>
            <w:r w:rsidR="000C256A">
              <w:instrText xml:space="preserve"> FORMTEXT </w:instrText>
            </w:r>
            <w:r w:rsidR="000C256A">
              <w:fldChar w:fldCharType="separate"/>
            </w:r>
            <w:r w:rsidR="000C256A">
              <w:rPr>
                <w:noProof/>
              </w:rPr>
              <w:t> </w:t>
            </w:r>
            <w:r w:rsidR="000C256A">
              <w:rPr>
                <w:noProof/>
              </w:rPr>
              <w:t> </w:t>
            </w:r>
            <w:r w:rsidR="000C256A">
              <w:rPr>
                <w:noProof/>
              </w:rPr>
              <w:t> </w:t>
            </w:r>
            <w:r w:rsidR="000C256A">
              <w:rPr>
                <w:noProof/>
              </w:rPr>
              <w:t> </w:t>
            </w:r>
            <w:r w:rsidR="000C256A">
              <w:fldChar w:fldCharType="end"/>
            </w:r>
          </w:p>
        </w:tc>
        <w:tc>
          <w:tcPr>
            <w:tcW w:w="5530" w:type="dxa"/>
            <w:gridSpan w:val="5"/>
            <w:tcBorders>
              <w:bottom w:val="single" w:sz="4" w:space="0" w:color="auto"/>
            </w:tcBorders>
            <w:vAlign w:val="bottom"/>
          </w:tcPr>
          <w:p w:rsidR="00334C9D" w:rsidRDefault="0021521C" w:rsidP="00680721">
            <w:pPr>
              <w:spacing w:beforeLines="50" w:before="120"/>
            </w:pPr>
            <w:r>
              <w:fldChar w:fldCharType="begin">
                <w:ffData>
                  <w:name w:val="Text6"/>
                  <w:enabled/>
                  <w:calcOnExit w:val="0"/>
                  <w:textInput>
                    <w:default w:val="Jeffery Finlay"/>
                  </w:textInput>
                </w:ffData>
              </w:fldChar>
            </w:r>
            <w:bookmarkStart w:id="16" w:name="Text6"/>
            <w:r>
              <w:instrText xml:space="preserve"> FORMTEXT </w:instrText>
            </w:r>
            <w:r>
              <w:fldChar w:fldCharType="separate"/>
            </w:r>
            <w:r>
              <w:rPr>
                <w:noProof/>
              </w:rPr>
              <w:t>Jeffery Finlay</w:t>
            </w:r>
            <w:r>
              <w:fldChar w:fldCharType="end"/>
            </w:r>
            <w:bookmarkEnd w:id="16"/>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21521C" w:rsidP="0021521C">
            <w:pPr>
              <w:spacing w:beforeLines="50" w:before="120"/>
            </w:pPr>
            <w:r>
              <w:fldChar w:fldCharType="begin">
                <w:ffData>
                  <w:name w:val="Text24"/>
                  <w:enabled/>
                  <w:calcOnExit w:val="0"/>
                  <w:textInput>
                    <w:type w:val="number"/>
                    <w:default w:val="405"/>
                    <w:maxLength w:val="3"/>
                  </w:textInput>
                </w:ffData>
              </w:fldChar>
            </w:r>
            <w:bookmarkStart w:id="17" w:name="Text24"/>
            <w:r>
              <w:instrText xml:space="preserve"> FORMTEXT </w:instrText>
            </w:r>
            <w:r>
              <w:fldChar w:fldCharType="separate"/>
            </w:r>
            <w:r>
              <w:rPr>
                <w:noProof/>
              </w:rPr>
              <w:t>405</w:t>
            </w:r>
            <w:r>
              <w:fldChar w:fldCharType="end"/>
            </w:r>
            <w:bookmarkEnd w:id="17"/>
            <w:r w:rsidR="00974F1E">
              <w:t xml:space="preserve"> -</w:t>
            </w:r>
            <w:bookmarkStart w:id="18" w:name="Text7"/>
            <w:r w:rsidR="00974F1E">
              <w:t xml:space="preserve"> </w:t>
            </w:r>
            <w:bookmarkEnd w:id="18"/>
            <w:r>
              <w:fldChar w:fldCharType="begin">
                <w:ffData>
                  <w:name w:val=""/>
                  <w:enabled/>
                  <w:calcOnExit w:val="0"/>
                  <w:textInput>
                    <w:default w:val="522"/>
                    <w:maxLength w:val="3"/>
                  </w:textInput>
                </w:ffData>
              </w:fldChar>
            </w:r>
            <w:r>
              <w:instrText xml:space="preserve"> FORMTEXT </w:instrText>
            </w:r>
            <w:r>
              <w:fldChar w:fldCharType="separate"/>
            </w:r>
            <w:r>
              <w:rPr>
                <w:noProof/>
              </w:rPr>
              <w:t>522</w:t>
            </w:r>
            <w:r>
              <w:fldChar w:fldCharType="end"/>
            </w:r>
            <w:r w:rsidR="00974F1E">
              <w:t xml:space="preserve"> - </w:t>
            </w:r>
            <w:r>
              <w:fldChar w:fldCharType="begin">
                <w:ffData>
                  <w:name w:val="Text9"/>
                  <w:enabled/>
                  <w:calcOnExit w:val="0"/>
                  <w:textInput>
                    <w:default w:val="2666"/>
                  </w:textInput>
                </w:ffData>
              </w:fldChar>
            </w:r>
            <w:bookmarkStart w:id="19" w:name="Text9"/>
            <w:r>
              <w:instrText xml:space="preserve"> FORMTEXT </w:instrText>
            </w:r>
            <w:r>
              <w:fldChar w:fldCharType="separate"/>
            </w:r>
            <w:r>
              <w:rPr>
                <w:noProof/>
              </w:rPr>
              <w:t>2666</w:t>
            </w:r>
            <w:r>
              <w:fldChar w:fldCharType="end"/>
            </w:r>
            <w:bookmarkEnd w:id="19"/>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21521C" w:rsidP="00680721">
            <w:pPr>
              <w:spacing w:beforeLines="50" w:before="120"/>
            </w:pPr>
            <w:r>
              <w:fldChar w:fldCharType="begin">
                <w:ffData>
                  <w:name w:val="Text15"/>
                  <w:enabled/>
                  <w:calcOnExit w:val="0"/>
                  <w:textInput>
                    <w:default w:val="jeffery.finlay@omes.ok.gov"/>
                  </w:textInput>
                </w:ffData>
              </w:fldChar>
            </w:r>
            <w:bookmarkStart w:id="20" w:name="Text15"/>
            <w:r>
              <w:instrText xml:space="preserve"> FORMTEXT </w:instrText>
            </w:r>
            <w:r>
              <w:fldChar w:fldCharType="separate"/>
            </w:r>
            <w:r>
              <w:rPr>
                <w:noProof/>
              </w:rPr>
              <w:t>jeffery.finlay@omes.ok.gov</w:t>
            </w:r>
            <w:r>
              <w:fldChar w:fldCharType="end"/>
            </w:r>
            <w:bookmarkEnd w:id="20"/>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417AF9" w:rsidRDefault="0021521C" w:rsidP="00876736">
            <w:pPr>
              <w:spacing w:beforeLines="50" w:before="120"/>
            </w:pPr>
            <w:r>
              <w:fldChar w:fldCharType="begin">
                <w:ffData>
                  <w:name w:val=""/>
                  <w:enabled/>
                  <w:calcOnExit w:val="0"/>
                  <w:textInput>
                    <w:default w:val="C.7.4 Paper Specifications"/>
                  </w:textInput>
                </w:ffData>
              </w:fldChar>
            </w:r>
            <w:r>
              <w:instrText xml:space="preserve"> FORMTEXT </w:instrText>
            </w:r>
            <w:r>
              <w:fldChar w:fldCharType="separate"/>
            </w:r>
            <w:r>
              <w:rPr>
                <w:noProof/>
              </w:rPr>
              <w:t>C.7.4 Paper Specifications</w:t>
            </w:r>
            <w:r>
              <w:fldChar w:fldCharType="end"/>
            </w:r>
            <w:r>
              <w:t xml:space="preserve"> references the paper stock that meets or exceeds specifications.</w:t>
            </w:r>
          </w:p>
          <w:p w:rsidR="0021521C" w:rsidRDefault="0021521C" w:rsidP="00876736">
            <w:pPr>
              <w:spacing w:beforeLines="50" w:before="120"/>
            </w:pPr>
          </w:p>
          <w:p w:rsidR="0021521C" w:rsidRDefault="0021521C" w:rsidP="00876736">
            <w:pPr>
              <w:spacing w:beforeLines="50" w:before="120"/>
            </w:pPr>
            <w:r>
              <w:t xml:space="preserve">The questions was asked: </w:t>
            </w:r>
          </w:p>
          <w:p w:rsidR="0021521C" w:rsidRDefault="0021521C" w:rsidP="00876736">
            <w:pPr>
              <w:spacing w:beforeLines="50" w:before="120"/>
            </w:pPr>
            <w:r>
              <w:t>Would you provide a list identifying all paper brands, styles and colors currently approved for use for election ballot production by the State of Oklahoma Election Board?</w:t>
            </w:r>
          </w:p>
          <w:p w:rsidR="0021521C" w:rsidRDefault="0021521C" w:rsidP="00876736">
            <w:pPr>
              <w:spacing w:beforeLines="50" w:before="120"/>
            </w:pPr>
          </w:p>
          <w:p w:rsidR="0021521C" w:rsidRDefault="0021521C" w:rsidP="00876736">
            <w:pPr>
              <w:spacing w:beforeLines="50" w:before="120"/>
            </w:pPr>
            <w:r>
              <w:t xml:space="preserve">The State Election Board responded: </w:t>
            </w:r>
          </w:p>
          <w:p w:rsidR="0021521C" w:rsidRDefault="0021521C" w:rsidP="00876736">
            <w:pPr>
              <w:spacing w:beforeLines="50" w:before="120"/>
            </w:pPr>
          </w:p>
          <w:p w:rsidR="0021521C" w:rsidRDefault="0021521C" w:rsidP="0021521C">
            <w:pPr>
              <w:jc w:val="both"/>
              <w:rPr>
                <w:rFonts w:ascii="Calibri" w:hAnsi="Calibri" w:cs="Times New Roman"/>
              </w:rPr>
            </w:pPr>
            <w:r>
              <w:t xml:space="preserve">Colored stock recommendations by Hart InterCivic include </w:t>
            </w:r>
            <w:r>
              <w:rPr>
                <w:i/>
                <w:iCs/>
              </w:rPr>
              <w:t>Domtar 70-Pound Smooth</w:t>
            </w:r>
            <w:r>
              <w:t xml:space="preserve"> and </w:t>
            </w:r>
            <w:r>
              <w:rPr>
                <w:i/>
                <w:iCs/>
              </w:rPr>
              <w:t>International Springhill Opaque</w:t>
            </w:r>
            <w:r>
              <w:t>.  Approved colors from these sources include white, ivory, pink, and yellow.  White from other mills is acceptable as long as it meets other specification requirements.</w:t>
            </w:r>
          </w:p>
          <w:p w:rsidR="0021521C" w:rsidRDefault="0021521C" w:rsidP="00876736">
            <w:pPr>
              <w:spacing w:beforeLines="50" w:before="120"/>
            </w:pPr>
          </w:p>
          <w:p w:rsidR="0021521C" w:rsidRPr="00E71818" w:rsidRDefault="0021521C" w:rsidP="00876736">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lastRenderedPageBreak/>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4E" w:rsidRDefault="00D0654E">
      <w:r>
        <w:separator/>
      </w:r>
    </w:p>
  </w:endnote>
  <w:endnote w:type="continuationSeparator" w:id="0">
    <w:p w:rsidR="00D0654E" w:rsidRDefault="00D0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4E" w:rsidRDefault="00D0654E">
      <w:r>
        <w:separator/>
      </w:r>
    </w:p>
  </w:footnote>
  <w:footnote w:type="continuationSeparator" w:id="0">
    <w:p w:rsidR="00D0654E" w:rsidRDefault="00D0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1521C"/>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50043"/>
    <w:rsid w:val="00C65825"/>
    <w:rsid w:val="00C75B56"/>
    <w:rsid w:val="00CA172F"/>
    <w:rsid w:val="00CB7AD4"/>
    <w:rsid w:val="00CD54F8"/>
    <w:rsid w:val="00CF54E8"/>
    <w:rsid w:val="00D0654E"/>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6435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B0A2-B7A5-464A-806D-0FEB65D9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Joy Allen</cp:lastModifiedBy>
  <cp:revision>2</cp:revision>
  <cp:lastPrinted>2008-12-08T14:07:00Z</cp:lastPrinted>
  <dcterms:created xsi:type="dcterms:W3CDTF">2017-09-21T14:52:00Z</dcterms:created>
  <dcterms:modified xsi:type="dcterms:W3CDTF">2017-09-21T14:52:00Z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