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>
                  <wp:extent cx="1699260" cy="777240"/>
                  <wp:effectExtent l="0" t="0" r="0" b="381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260" cy="777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:rsidR="00323828" w:rsidRPr="00C71520" w:rsidRDefault="00C71520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  <w:r w:rsidRPr="00C71520">
              <w:rPr>
                <w:rFonts w:ascii="Arial" w:hAnsi="Arial" w:cs="Arial"/>
                <w:b/>
              </w:rPr>
              <w:t>State of Oklahoma</w:t>
            </w:r>
          </w:p>
        </w:tc>
        <w:tc>
          <w:tcPr>
            <w:tcW w:w="4140" w:type="dxa"/>
            <w:vAlign w:val="center"/>
          </w:tcPr>
          <w:p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E352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:rsidR="00323828" w:rsidRDefault="00323828" w:rsidP="002F465E"/>
    <w:p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1006C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4726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Networking Products &amp; Services - Cisco</w:t>
            </w:r>
          </w:p>
        </w:tc>
      </w:tr>
      <w:tr w:rsidR="00323828" w:rsidRPr="00307FB0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323828" w:rsidRPr="00307FB0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05/15/2012</w:t>
            </w:r>
          </w:p>
        </w:tc>
      </w:tr>
      <w:tr w:rsidR="000F3CB7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0F3CB7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Presidio</w:t>
            </w:r>
          </w:p>
        </w:tc>
      </w:tr>
      <w:tr w:rsidR="00323828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:rsidR="002B679A" w:rsidRDefault="00387514" w:rsidP="002B679A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9</w:t>
                  </w:r>
                </w:p>
              </w:tc>
            </w:tr>
          </w:tbl>
          <w:p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87514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07/18/2017</w:t>
            </w:r>
          </w:p>
        </w:tc>
      </w:tr>
      <w:tr w:rsidR="00685855" w:rsidRPr="00307FB0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 Brown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:rsidR="00D32F90" w:rsidRDefault="00387514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405-521-3381</w:t>
            </w:r>
          </w:p>
        </w:tc>
      </w:tr>
      <w:tr w:rsidR="00D32F90" w:rsidRPr="00307FB0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:rsidR="00D32F90" w:rsidRDefault="00387514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Marc.brown@omes.ok.gov</w:t>
            </w:r>
          </w:p>
        </w:tc>
      </w:tr>
      <w:tr w:rsidR="00E514DE" w:rsidRPr="00307FB0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1"/>
      </w:tblGrid>
      <w:tr w:rsidR="00E514DE" w:rsidRPr="00DD4E78" w:rsidTr="00E514DE">
        <w:trPr>
          <w:trHeight w:val="899"/>
        </w:trPr>
        <w:tc>
          <w:tcPr>
            <w:tcW w:w="10141" w:type="dxa"/>
            <w:shd w:val="clear" w:color="auto" w:fill="auto"/>
          </w:tcPr>
          <w:p w:rsidR="00E514DE" w:rsidRDefault="00387514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</w:rPr>
              <w:t xml:space="preserve">Addendum #9 issued for new </w:t>
            </w:r>
            <w:proofErr w:type="spellStart"/>
            <w:r>
              <w:rPr>
                <w:rFonts w:ascii="Arial" w:hAnsi="Arial" w:cs="Arial"/>
                <w:b/>
              </w:rPr>
              <w:t>peoplesoft</w:t>
            </w:r>
            <w:proofErr w:type="spellEnd"/>
            <w:r>
              <w:rPr>
                <w:rFonts w:ascii="Arial" w:hAnsi="Arial" w:cs="Arial"/>
                <w:b/>
              </w:rPr>
              <w:t xml:space="preserve"> contract # for Presidio from </w:t>
            </w:r>
          </w:p>
          <w:p w:rsidR="00E514DE" w:rsidRDefault="00387514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3170 to the new 4726</w:t>
            </w:r>
            <w:bookmarkStart w:id="0" w:name="_GoBack"/>
            <w:bookmarkEnd w:id="0"/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514DE" w:rsidRPr="00BD2D4A" w:rsidRDefault="00E514DE" w:rsidP="00A23B4E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8"/>
      <w:headerReference w:type="first" r:id="rId9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7E2" w:rsidRDefault="00AE57E2">
      <w:r>
        <w:separator/>
      </w:r>
    </w:p>
  </w:endnote>
  <w:endnote w:type="continuationSeparator" w:id="0">
    <w:p w:rsidR="00AE57E2" w:rsidRDefault="00AE5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:rsidTr="004062DB">
      <w:tc>
        <w:tcPr>
          <w:tcW w:w="5220" w:type="dxa"/>
          <w:vAlign w:val="center"/>
        </w:tcPr>
        <w:p w:rsidR="00C51706" w:rsidRPr="009B26FF" w:rsidRDefault="00C51706" w:rsidP="00C71520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(</w:t>
          </w:r>
          <w:r>
            <w:rPr>
              <w:rFonts w:ascii="Arial" w:hAnsi="Arial"/>
              <w:b/>
              <w:sz w:val="16"/>
            </w:rPr>
            <w:t>0</w:t>
          </w:r>
          <w:r w:rsidR="00C71520">
            <w:rPr>
              <w:rFonts w:ascii="Arial" w:hAnsi="Arial"/>
              <w:b/>
              <w:sz w:val="16"/>
            </w:rPr>
            <w:t>6</w:t>
          </w:r>
          <w:r>
            <w:rPr>
              <w:rFonts w:ascii="Arial" w:hAnsi="Arial"/>
              <w:b/>
              <w:sz w:val="16"/>
            </w:rPr>
            <w:t>/2016)</w:t>
          </w:r>
        </w:p>
      </w:tc>
      <w:tc>
        <w:tcPr>
          <w:tcW w:w="5420" w:type="dxa"/>
          <w:vAlign w:val="center"/>
        </w:tcPr>
        <w:p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8751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387514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7E2" w:rsidRDefault="00AE57E2">
      <w:r>
        <w:separator/>
      </w:r>
    </w:p>
  </w:footnote>
  <w:footnote w:type="continuationSeparator" w:id="0">
    <w:p w:rsidR="00AE57E2" w:rsidRDefault="00AE5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65E" w:rsidRDefault="002F465E">
    <w:pPr>
      <w:pStyle w:val="Header"/>
    </w:pPr>
  </w:p>
  <w:p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96C42"/>
    <w:rsid w:val="000A52A6"/>
    <w:rsid w:val="000A7CA2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52CC0"/>
    <w:rsid w:val="00280771"/>
    <w:rsid w:val="002951FD"/>
    <w:rsid w:val="00296F57"/>
    <w:rsid w:val="002B1C54"/>
    <w:rsid w:val="002B679A"/>
    <w:rsid w:val="002D617A"/>
    <w:rsid w:val="002F465E"/>
    <w:rsid w:val="002F77D0"/>
    <w:rsid w:val="00302904"/>
    <w:rsid w:val="00307FB0"/>
    <w:rsid w:val="00323828"/>
    <w:rsid w:val="00344C77"/>
    <w:rsid w:val="00366126"/>
    <w:rsid w:val="00373B1B"/>
    <w:rsid w:val="00380110"/>
    <w:rsid w:val="00385D40"/>
    <w:rsid w:val="00387514"/>
    <w:rsid w:val="003B1312"/>
    <w:rsid w:val="003B7545"/>
    <w:rsid w:val="003C731C"/>
    <w:rsid w:val="003D29AF"/>
    <w:rsid w:val="003D2D3A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075FC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91586B"/>
    <w:rsid w:val="00924FDF"/>
    <w:rsid w:val="00932F5E"/>
    <w:rsid w:val="0095448F"/>
    <w:rsid w:val="0096115B"/>
    <w:rsid w:val="00961C0E"/>
    <w:rsid w:val="009638E3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7E2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5437C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4C3E6FAA-32F0-4241-A841-71643E31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647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Marc Brown</cp:lastModifiedBy>
  <cp:revision>3</cp:revision>
  <cp:lastPrinted>2016-06-23T13:17:00Z</cp:lastPrinted>
  <dcterms:created xsi:type="dcterms:W3CDTF">2017-07-18T19:34:00Z</dcterms:created>
  <dcterms:modified xsi:type="dcterms:W3CDTF">2017-07-18T19:37:00Z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