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A75" w:rsidRPr="00E03A75" w:rsidRDefault="00E03A75" w:rsidP="00E03A75">
      <w:pPr>
        <w:rPr>
          <w:rFonts w:ascii="Calibri" w:eastAsia="Calibri" w:hAnsi="Calibri" w:cs="Times New Roman"/>
          <w:b/>
          <w:sz w:val="28"/>
          <w:szCs w:val="28"/>
        </w:rPr>
      </w:pPr>
      <w:r w:rsidRPr="00E03A75">
        <w:rPr>
          <w:rFonts w:ascii="Calibri" w:eastAsia="Calibri" w:hAnsi="Calibri" w:cs="Times New Roman"/>
          <w:b/>
          <w:sz w:val="28"/>
          <w:szCs w:val="28"/>
        </w:rPr>
        <w:t xml:space="preserve">FORM </w:t>
      </w:r>
      <w:r w:rsidR="00067468">
        <w:rPr>
          <w:rFonts w:ascii="Calibri" w:eastAsia="Calibri" w:hAnsi="Calibri" w:cs="Times New Roman"/>
          <w:b/>
          <w:sz w:val="28"/>
          <w:szCs w:val="28"/>
        </w:rPr>
        <w:t>8070000933</w:t>
      </w:r>
      <w:r w:rsidR="005C2522">
        <w:rPr>
          <w:rFonts w:ascii="Calibri" w:eastAsia="Calibri" w:hAnsi="Calibri" w:cs="Times New Roman"/>
          <w:b/>
          <w:sz w:val="28"/>
          <w:szCs w:val="28"/>
        </w:rPr>
        <w:t>-I</w:t>
      </w:r>
    </w:p>
    <w:p w:rsidR="00E03A75" w:rsidRPr="00E03A75" w:rsidRDefault="00ED0A5B" w:rsidP="00E03A75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PLAN MANAGEMENT</w:t>
      </w:r>
    </w:p>
    <w:p w:rsidR="00E03A75" w:rsidRPr="00E03A75" w:rsidRDefault="00E03A75" w:rsidP="00E03A75">
      <w:pPr>
        <w:rPr>
          <w:rFonts w:ascii="Calibri" w:eastAsia="Calibri" w:hAnsi="Calibri" w:cs="Times New Roman"/>
          <w:b/>
          <w:sz w:val="28"/>
          <w:szCs w:val="28"/>
        </w:rPr>
      </w:pPr>
    </w:p>
    <w:p w:rsidR="00E03A75" w:rsidRPr="00E03A75" w:rsidRDefault="00E03A75" w:rsidP="00E03A75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E03A75">
        <w:rPr>
          <w:rFonts w:ascii="Calibri" w:eastAsia="Calibri" w:hAnsi="Calibri" w:cs="Times New Roman"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1818"/>
        <w:gridCol w:w="7758"/>
      </w:tblGrid>
      <w:tr w:rsidR="00E03A75" w:rsidRPr="00E03A75" w:rsidTr="00E03A75">
        <w:tc>
          <w:tcPr>
            <w:tcW w:w="1818" w:type="dxa"/>
            <w:shd w:val="clear" w:color="auto" w:fill="F2F2F2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03A75">
              <w:rPr>
                <w:rFonts w:ascii="Calibri" w:eastAsia="Calibri" w:hAnsi="Calibri" w:cs="Times New Roman"/>
                <w:b/>
                <w:sz w:val="28"/>
                <w:szCs w:val="28"/>
              </w:rPr>
              <w:t>Bidder Name:</w:t>
            </w:r>
          </w:p>
        </w:tc>
        <w:tc>
          <w:tcPr>
            <w:tcW w:w="7758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</w:tr>
    </w:tbl>
    <w:p w:rsidR="00E03A75" w:rsidRPr="00E03A75" w:rsidRDefault="00E03A75" w:rsidP="00E03A75">
      <w:pPr>
        <w:jc w:val="left"/>
        <w:rPr>
          <w:rFonts w:ascii="Calibri" w:eastAsia="Calibri" w:hAnsi="Calibri" w:cs="Times New Roman"/>
          <w:b/>
          <w:sz w:val="28"/>
          <w:szCs w:val="28"/>
        </w:rPr>
      </w:pPr>
    </w:p>
    <w:p w:rsidR="00E03A75" w:rsidRPr="00E03A75" w:rsidRDefault="00E03A75" w:rsidP="00E03A75">
      <w:pPr>
        <w:jc w:val="both"/>
        <w:rPr>
          <w:rFonts w:ascii="Calibri" w:eastAsia="Calibri" w:hAnsi="Calibri" w:cs="Times New Roman"/>
          <w:b/>
        </w:rPr>
      </w:pPr>
      <w:r w:rsidRPr="00E03A75">
        <w:rPr>
          <w:rFonts w:ascii="Calibri" w:eastAsia="Calibri" w:hAnsi="Calibri" w:cs="Times New Roman"/>
          <w:b/>
        </w:rPr>
        <w:t>Identification of Plan Managers</w:t>
      </w:r>
    </w:p>
    <w:p w:rsidR="00E03A75" w:rsidRPr="00E03A75" w:rsidRDefault="00E03A75" w:rsidP="00E03A75">
      <w:pPr>
        <w:jc w:val="both"/>
        <w:rPr>
          <w:rFonts w:ascii="Calibri" w:eastAsia="Calibri" w:hAnsi="Calibri" w:cs="Times New Roman"/>
        </w:rPr>
      </w:pPr>
    </w:p>
    <w:p w:rsidR="00E03A75" w:rsidRPr="00E03A75" w:rsidRDefault="00E03A75" w:rsidP="00E03A75">
      <w:pPr>
        <w:spacing w:line="276" w:lineRule="auto"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>Instructions: Include the names of the individuals who will be filling the management positions listed below. When completing the form -</w:t>
      </w:r>
    </w:p>
    <w:p w:rsidR="00E03A75" w:rsidRPr="00E03A75" w:rsidRDefault="00E03A75" w:rsidP="00E03A75">
      <w:pPr>
        <w:numPr>
          <w:ilvl w:val="0"/>
          <w:numId w:val="1"/>
        </w:numPr>
        <w:spacing w:line="276" w:lineRule="auto"/>
        <w:contextualSpacing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Indicate the corresponding internal title within the plan for each position; the titles must match the titles shown in the organization chart submitted in proposal submission item 18.  </w:t>
      </w:r>
    </w:p>
    <w:p w:rsidR="00E03A75" w:rsidRPr="00E03A75" w:rsidRDefault="00E03A75" w:rsidP="00E03A75">
      <w:pPr>
        <w:numPr>
          <w:ilvl w:val="0"/>
          <w:numId w:val="1"/>
        </w:numPr>
        <w:spacing w:line="276" w:lineRule="auto"/>
        <w:contextualSpacing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If more than one individual is filling a single position (e.g., there are separate CEO and COO positions) show the individuals together within the same cell. </w:t>
      </w:r>
    </w:p>
    <w:p w:rsidR="00E03A75" w:rsidRPr="00E03A75" w:rsidRDefault="00E03A75" w:rsidP="00E03A75">
      <w:pPr>
        <w:numPr>
          <w:ilvl w:val="0"/>
          <w:numId w:val="1"/>
        </w:numPr>
        <w:spacing w:line="276" w:lineRule="auto"/>
        <w:contextualSpacing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If one individual is filling multiple positions (subject to the requirements of section 2.2.3, “Staffing”), list the individual in each area of responsibility. </w:t>
      </w:r>
    </w:p>
    <w:p w:rsidR="00E03A75" w:rsidRPr="00E03A75" w:rsidRDefault="00E03A75" w:rsidP="00E03A75">
      <w:pPr>
        <w:numPr>
          <w:ilvl w:val="0"/>
          <w:numId w:val="1"/>
        </w:numPr>
        <w:spacing w:line="276" w:lineRule="auto"/>
        <w:contextualSpacing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If a position is unfilled, leave the space blank. </w:t>
      </w:r>
    </w:p>
    <w:p w:rsidR="00E03A75" w:rsidRPr="00E03A75" w:rsidRDefault="00E03A75" w:rsidP="00E03A75">
      <w:pPr>
        <w:numPr>
          <w:ilvl w:val="0"/>
          <w:numId w:val="1"/>
        </w:numPr>
        <w:spacing w:line="276" w:lineRule="auto"/>
        <w:contextualSpacing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Indicate the FTE percentage associated with each position. </w:t>
      </w:r>
    </w:p>
    <w:p w:rsidR="00E03A75" w:rsidRPr="00E03A75" w:rsidRDefault="00E03A75" w:rsidP="00E03A75">
      <w:pPr>
        <w:numPr>
          <w:ilvl w:val="0"/>
          <w:numId w:val="1"/>
        </w:numPr>
        <w:spacing w:line="276" w:lineRule="auto"/>
        <w:contextualSpacing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If an individual will be serving temporarily in a position, indicate the expected length of tenure. </w:t>
      </w:r>
    </w:p>
    <w:p w:rsidR="00E03A75" w:rsidRPr="00E03A75" w:rsidRDefault="00E03A75" w:rsidP="00E03A75">
      <w:pPr>
        <w:spacing w:line="276" w:lineRule="auto"/>
        <w:jc w:val="both"/>
        <w:rPr>
          <w:rFonts w:ascii="Calibri" w:eastAsia="Calibri" w:hAnsi="Calibri" w:cs="Times New Roman"/>
        </w:rPr>
      </w:pPr>
    </w:p>
    <w:p w:rsidR="00E03A75" w:rsidRPr="00E03A75" w:rsidRDefault="00E03A75" w:rsidP="00E03A75">
      <w:pPr>
        <w:spacing w:line="276" w:lineRule="auto"/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Include a job description for each position directly behind this form. Include a current resume for each individual listed on the form behind the corresponding job description.  For example, include the President/CEO/COO job description, followed directly by the resume of the person filling this position. </w:t>
      </w:r>
    </w:p>
    <w:p w:rsidR="00E03A75" w:rsidRPr="00E03A75" w:rsidRDefault="00E03A75" w:rsidP="00E03A75">
      <w:pPr>
        <w:jc w:val="both"/>
        <w:rPr>
          <w:rFonts w:ascii="Calibri" w:eastAsia="Calibri" w:hAnsi="Calibri" w:cs="Times New Roman"/>
        </w:rPr>
      </w:pPr>
      <w:r w:rsidRPr="00E03A75">
        <w:rPr>
          <w:rFonts w:ascii="Calibri" w:eastAsia="Calibri" w:hAnsi="Calibri" w:cs="Times New Roman"/>
        </w:rPr>
        <w:t xml:space="preserve">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2268"/>
        <w:gridCol w:w="2610"/>
        <w:gridCol w:w="3330"/>
        <w:gridCol w:w="1260"/>
        <w:gridCol w:w="1620"/>
        <w:gridCol w:w="1800"/>
      </w:tblGrid>
      <w:tr w:rsidR="00E03A75" w:rsidRPr="00E03A75" w:rsidTr="00E03A75">
        <w:trPr>
          <w:trHeight w:val="432"/>
          <w:tblHeader/>
        </w:trPr>
        <w:tc>
          <w:tcPr>
            <w:tcW w:w="2268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Model Contract Title</w:t>
            </w:r>
          </w:p>
        </w:tc>
        <w:tc>
          <w:tcPr>
            <w:tcW w:w="2610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Internal Plan Title</w:t>
            </w:r>
          </w:p>
        </w:tc>
        <w:tc>
          <w:tcPr>
            <w:tcW w:w="3330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Name</w:t>
            </w:r>
          </w:p>
        </w:tc>
        <w:tc>
          <w:tcPr>
            <w:tcW w:w="1260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FTE Percentage for Position</w:t>
            </w:r>
          </w:p>
        </w:tc>
        <w:tc>
          <w:tcPr>
            <w:tcW w:w="1620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Expected Start Month, Year</w:t>
            </w:r>
          </w:p>
        </w:tc>
        <w:tc>
          <w:tcPr>
            <w:tcW w:w="1800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If Temporary, Expected Final Month, Year</w:t>
            </w: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President/CEO/COO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proofErr w:type="spellStart"/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SoonerHealth</w:t>
            </w:r>
            <w:proofErr w:type="spellEnd"/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+ Program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CFO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Medical Director 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Medical Mgmt.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Care Mgmt.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QI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Member Service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Provider Network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Pharmacy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Native American Liaison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Complaints &amp; Appeals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>Claims Processing Director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IT Director 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E03A75" w:rsidRPr="00E03A75" w:rsidTr="00E03A75">
        <w:trPr>
          <w:trHeight w:val="432"/>
        </w:trPr>
        <w:tc>
          <w:tcPr>
            <w:tcW w:w="2268" w:type="dxa"/>
            <w:shd w:val="clear" w:color="auto" w:fill="F2F2F2"/>
            <w:vAlign w:val="center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03A75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Compliance &amp; Reporting </w:t>
            </w:r>
          </w:p>
        </w:tc>
        <w:tc>
          <w:tcPr>
            <w:tcW w:w="261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62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bottom"/>
          </w:tcPr>
          <w:p w:rsidR="00E03A75" w:rsidRPr="00E03A75" w:rsidRDefault="00E03A75" w:rsidP="00E03A7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</w:tbl>
    <w:p w:rsidR="00E03A75" w:rsidRPr="00E03A75" w:rsidRDefault="00E03A75" w:rsidP="00E03A75">
      <w:pPr>
        <w:jc w:val="left"/>
        <w:rPr>
          <w:rFonts w:ascii="Calibri" w:eastAsia="Calibri" w:hAnsi="Calibri" w:cs="Times New Roman"/>
          <w:b/>
          <w:sz w:val="28"/>
          <w:szCs w:val="28"/>
        </w:rPr>
      </w:pPr>
      <w:r w:rsidRPr="00E03A75">
        <w:rPr>
          <w:rFonts w:ascii="Calibri" w:eastAsia="Calibri" w:hAnsi="Calibri" w:cs="Times New Roman"/>
          <w:b/>
          <w:sz w:val="20"/>
          <w:szCs w:val="20"/>
        </w:rPr>
        <w:t xml:space="preserve"> </w:t>
      </w:r>
    </w:p>
    <w:p w:rsidR="00074285" w:rsidRDefault="00074285" w:rsidP="00E03A75">
      <w:pPr>
        <w:jc w:val="left"/>
      </w:pPr>
    </w:p>
    <w:sectPr w:rsidR="00074285" w:rsidSect="00E03A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D325C"/>
    <w:multiLevelType w:val="hybridMultilevel"/>
    <w:tmpl w:val="64326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/>
  <w:rsids>
    <w:rsidRoot w:val="00E03A75"/>
    <w:rsid w:val="00067468"/>
    <w:rsid w:val="00074285"/>
    <w:rsid w:val="0011082F"/>
    <w:rsid w:val="001878E9"/>
    <w:rsid w:val="00192F27"/>
    <w:rsid w:val="002C6EAC"/>
    <w:rsid w:val="003B720F"/>
    <w:rsid w:val="005C2522"/>
    <w:rsid w:val="005C2FD5"/>
    <w:rsid w:val="005E4A37"/>
    <w:rsid w:val="00650478"/>
    <w:rsid w:val="007834E4"/>
    <w:rsid w:val="007965E7"/>
    <w:rsid w:val="00A22B26"/>
    <w:rsid w:val="00A42525"/>
    <w:rsid w:val="00A532FC"/>
    <w:rsid w:val="00AA165B"/>
    <w:rsid w:val="00C52B1F"/>
    <w:rsid w:val="00CA27A6"/>
    <w:rsid w:val="00CB04D3"/>
    <w:rsid w:val="00D54881"/>
    <w:rsid w:val="00D9041F"/>
    <w:rsid w:val="00E03A75"/>
    <w:rsid w:val="00ED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A75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4</cp:revision>
  <cp:lastPrinted>2016-11-23T13:42:00Z</cp:lastPrinted>
  <dcterms:created xsi:type="dcterms:W3CDTF">2016-11-23T13:42:00Z</dcterms:created>
  <dcterms:modified xsi:type="dcterms:W3CDTF">2016-11-23T15:28:00Z</dcterms:modified>
</cp:coreProperties>
</file>