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D9E" w:rsidRDefault="00D2712A">
      <w:pPr>
        <w:pStyle w:val="Heading1"/>
        <w:numPr>
          <w:ilvl w:val="0"/>
          <w:numId w:val="3"/>
        </w:numPr>
        <w:tabs>
          <w:tab w:val="left" w:pos="360"/>
        </w:tabs>
        <w:rPr>
          <w:b w:val="0"/>
          <w:bCs w:val="0"/>
        </w:rPr>
      </w:pPr>
      <w:bookmarkStart w:id="0" w:name="_GoBack"/>
      <w:bookmarkEnd w:id="0"/>
      <w:r>
        <w:t>GENERAL</w:t>
      </w:r>
      <w:r>
        <w:rPr>
          <w:spacing w:val="-21"/>
        </w:rPr>
        <w:t xml:space="preserve"> </w:t>
      </w:r>
      <w:r>
        <w:t>PROVISIONS</w:t>
      </w:r>
    </w:p>
    <w:p w:rsidR="006F6D9E" w:rsidRDefault="00D2712A">
      <w:pPr>
        <w:pStyle w:val="Heading2"/>
        <w:numPr>
          <w:ilvl w:val="1"/>
          <w:numId w:val="3"/>
        </w:numPr>
        <w:tabs>
          <w:tab w:val="left" w:pos="828"/>
        </w:tabs>
        <w:spacing w:before="158"/>
        <w:rPr>
          <w:b w:val="0"/>
          <w:bCs w:val="0"/>
        </w:rPr>
      </w:pPr>
      <w:r>
        <w:rPr>
          <w:spacing w:val="12"/>
        </w:rPr>
        <w:t>Definitions</w:t>
      </w:r>
    </w:p>
    <w:p w:rsidR="006F6D9E" w:rsidRDefault="006F6D9E">
      <w:pPr>
        <w:spacing w:before="9"/>
        <w:rPr>
          <w:rFonts w:ascii="Arial" w:eastAsia="Arial" w:hAnsi="Arial" w:cs="Arial"/>
          <w:b/>
          <w:bCs/>
          <w:sz w:val="19"/>
          <w:szCs w:val="19"/>
        </w:rPr>
      </w:pPr>
    </w:p>
    <w:p w:rsidR="006F6D9E" w:rsidRDefault="00D2712A">
      <w:pPr>
        <w:pStyle w:val="BodyText"/>
        <w:ind w:left="107" w:firstLine="0"/>
      </w:pPr>
      <w:r>
        <w:rPr>
          <w:spacing w:val="-3"/>
        </w:rPr>
        <w:t>As</w:t>
      </w:r>
      <w:r>
        <w:rPr>
          <w:spacing w:val="-9"/>
        </w:rPr>
        <w:t xml:space="preserve"> </w:t>
      </w:r>
      <w:r>
        <w:rPr>
          <w:spacing w:val="-4"/>
        </w:rPr>
        <w:t>used</w:t>
      </w:r>
      <w:r>
        <w:rPr>
          <w:spacing w:val="-9"/>
        </w:rPr>
        <w:t xml:space="preserve"> </w:t>
      </w:r>
      <w:r>
        <w:rPr>
          <w:spacing w:val="-5"/>
        </w:rPr>
        <w:t>herein,</w:t>
      </w:r>
      <w:r>
        <w:rPr>
          <w:spacing w:val="-7"/>
        </w:rPr>
        <w:t xml:space="preserve"> </w:t>
      </w:r>
      <w:r>
        <w:rPr>
          <w:spacing w:val="-4"/>
        </w:rPr>
        <w:t>the</w:t>
      </w:r>
      <w:r>
        <w:rPr>
          <w:spacing w:val="-9"/>
        </w:rPr>
        <w:t xml:space="preserve"> </w:t>
      </w:r>
      <w:r>
        <w:rPr>
          <w:spacing w:val="-4"/>
        </w:rPr>
        <w:t>following</w:t>
      </w:r>
      <w:r>
        <w:rPr>
          <w:spacing w:val="-9"/>
        </w:rPr>
        <w:t xml:space="preserve"> </w:t>
      </w:r>
      <w:r>
        <w:rPr>
          <w:spacing w:val="-4"/>
        </w:rPr>
        <w:t>terms</w:t>
      </w:r>
      <w:r>
        <w:rPr>
          <w:spacing w:val="-9"/>
        </w:rPr>
        <w:t xml:space="preserve"> </w:t>
      </w:r>
      <w:r>
        <w:rPr>
          <w:spacing w:val="-4"/>
        </w:rPr>
        <w:t>shall</w:t>
      </w:r>
      <w:r>
        <w:rPr>
          <w:spacing w:val="-9"/>
        </w:rPr>
        <w:t xml:space="preserve"> </w:t>
      </w:r>
      <w:r>
        <w:rPr>
          <w:spacing w:val="-4"/>
        </w:rPr>
        <w:t>have</w:t>
      </w:r>
      <w:r>
        <w:rPr>
          <w:spacing w:val="-9"/>
        </w:rPr>
        <w:t xml:space="preserve"> </w:t>
      </w:r>
      <w:r>
        <w:rPr>
          <w:spacing w:val="-4"/>
        </w:rPr>
        <w:t>the</w:t>
      </w:r>
      <w:r>
        <w:rPr>
          <w:spacing w:val="-7"/>
        </w:rPr>
        <w:t xml:space="preserve"> </w:t>
      </w:r>
      <w:r>
        <w:rPr>
          <w:spacing w:val="-5"/>
        </w:rPr>
        <w:t>following</w:t>
      </w:r>
      <w:r>
        <w:rPr>
          <w:spacing w:val="-7"/>
        </w:rPr>
        <w:t xml:space="preserve"> </w:t>
      </w:r>
      <w:r>
        <w:rPr>
          <w:spacing w:val="-4"/>
        </w:rPr>
        <w:t>meaning</w:t>
      </w:r>
      <w:r>
        <w:rPr>
          <w:spacing w:val="-9"/>
        </w:rPr>
        <w:t xml:space="preserve"> </w:t>
      </w:r>
      <w:r>
        <w:rPr>
          <w:spacing w:val="-4"/>
        </w:rPr>
        <w:t>unless</w:t>
      </w:r>
      <w:r>
        <w:rPr>
          <w:spacing w:val="-9"/>
        </w:rPr>
        <w:t xml:space="preserve"> </w:t>
      </w:r>
      <w:r>
        <w:rPr>
          <w:spacing w:val="-4"/>
        </w:rPr>
        <w:t>the</w:t>
      </w:r>
      <w:r>
        <w:rPr>
          <w:spacing w:val="-9"/>
        </w:rPr>
        <w:t xml:space="preserve"> </w:t>
      </w:r>
      <w:r>
        <w:rPr>
          <w:spacing w:val="-4"/>
        </w:rPr>
        <w:t>context</w:t>
      </w:r>
      <w:r>
        <w:rPr>
          <w:spacing w:val="-9"/>
        </w:rPr>
        <w:t xml:space="preserve"> </w:t>
      </w:r>
      <w:r>
        <w:rPr>
          <w:spacing w:val="-4"/>
        </w:rPr>
        <w:t>clearly</w:t>
      </w:r>
      <w:r>
        <w:rPr>
          <w:spacing w:val="-11"/>
        </w:rPr>
        <w:t xml:space="preserve"> </w:t>
      </w:r>
      <w:r>
        <w:rPr>
          <w:spacing w:val="-4"/>
        </w:rPr>
        <w:t>indicates</w:t>
      </w:r>
      <w:r>
        <w:rPr>
          <w:spacing w:val="-9"/>
        </w:rPr>
        <w:t xml:space="preserve"> </w:t>
      </w:r>
      <w:r>
        <w:rPr>
          <w:spacing w:val="-5"/>
        </w:rPr>
        <w:t>otherwise:</w:t>
      </w:r>
    </w:p>
    <w:p w:rsidR="006F6D9E" w:rsidRDefault="006F6D9E">
      <w:pPr>
        <w:spacing w:before="4"/>
        <w:rPr>
          <w:rFonts w:ascii="Arial" w:eastAsia="Arial" w:hAnsi="Arial" w:cs="Arial"/>
          <w:sz w:val="19"/>
          <w:szCs w:val="19"/>
        </w:rPr>
      </w:pPr>
    </w:p>
    <w:p w:rsidR="006F6D9E" w:rsidRDefault="00D2712A">
      <w:pPr>
        <w:pStyle w:val="BodyText"/>
        <w:numPr>
          <w:ilvl w:val="2"/>
          <w:numId w:val="3"/>
        </w:numPr>
        <w:tabs>
          <w:tab w:val="left" w:pos="1548"/>
        </w:tabs>
        <w:ind w:right="113"/>
        <w:jc w:val="both"/>
      </w:pPr>
      <w:r>
        <w:rPr>
          <w:spacing w:val="-4"/>
        </w:rPr>
        <w:t>"Acquisition”</w:t>
      </w:r>
      <w:r>
        <w:rPr>
          <w:spacing w:val="33"/>
        </w:rPr>
        <w:t xml:space="preserve"> </w:t>
      </w:r>
      <w:r>
        <w:rPr>
          <w:spacing w:val="-3"/>
        </w:rPr>
        <w:t>means</w:t>
      </w:r>
      <w:r>
        <w:rPr>
          <w:spacing w:val="37"/>
        </w:rPr>
        <w:t xml:space="preserve"> </w:t>
      </w:r>
      <w:r>
        <w:rPr>
          <w:spacing w:val="-3"/>
        </w:rPr>
        <w:t>items,</w:t>
      </w:r>
      <w:r>
        <w:rPr>
          <w:spacing w:val="34"/>
        </w:rPr>
        <w:t xml:space="preserve"> </w:t>
      </w:r>
      <w:r>
        <w:rPr>
          <w:spacing w:val="-3"/>
        </w:rPr>
        <w:t>products,</w:t>
      </w:r>
      <w:r>
        <w:rPr>
          <w:spacing w:val="34"/>
        </w:rPr>
        <w:t xml:space="preserve"> </w:t>
      </w:r>
      <w:r>
        <w:rPr>
          <w:spacing w:val="-3"/>
        </w:rPr>
        <w:t>materials,</w:t>
      </w:r>
      <w:r>
        <w:rPr>
          <w:spacing w:val="34"/>
        </w:rPr>
        <w:t xml:space="preserve"> </w:t>
      </w:r>
      <w:r>
        <w:rPr>
          <w:spacing w:val="-3"/>
        </w:rPr>
        <w:t>supplies,</w:t>
      </w:r>
      <w:r>
        <w:rPr>
          <w:spacing w:val="34"/>
        </w:rPr>
        <w:t xml:space="preserve"> </w:t>
      </w:r>
      <w:r>
        <w:rPr>
          <w:spacing w:val="-4"/>
        </w:rPr>
        <w:t>services,</w:t>
      </w:r>
      <w:r>
        <w:rPr>
          <w:spacing w:val="36"/>
        </w:rPr>
        <w:t xml:space="preserve"> </w:t>
      </w:r>
      <w:r>
        <w:rPr>
          <w:spacing w:val="-4"/>
        </w:rPr>
        <w:t>and</w:t>
      </w:r>
      <w:r>
        <w:rPr>
          <w:spacing w:val="37"/>
        </w:rPr>
        <w:t xml:space="preserve"> </w:t>
      </w:r>
      <w:r>
        <w:rPr>
          <w:spacing w:val="-3"/>
        </w:rPr>
        <w:t>equipment</w:t>
      </w:r>
      <w:r>
        <w:rPr>
          <w:spacing w:val="34"/>
        </w:rPr>
        <w:t xml:space="preserve"> </w:t>
      </w:r>
      <w:r>
        <w:t>a</w:t>
      </w:r>
      <w:r>
        <w:rPr>
          <w:spacing w:val="34"/>
        </w:rPr>
        <w:t xml:space="preserve"> </w:t>
      </w:r>
      <w:r>
        <w:rPr>
          <w:spacing w:val="-3"/>
        </w:rPr>
        <w:t>state</w:t>
      </w:r>
      <w:r>
        <w:rPr>
          <w:spacing w:val="34"/>
        </w:rPr>
        <w:t xml:space="preserve"> </w:t>
      </w:r>
      <w:r>
        <w:rPr>
          <w:spacing w:val="-3"/>
        </w:rPr>
        <w:t>agency</w:t>
      </w:r>
      <w:r>
        <w:rPr>
          <w:spacing w:val="34"/>
        </w:rPr>
        <w:t xml:space="preserve"> </w:t>
      </w:r>
      <w:r>
        <w:rPr>
          <w:spacing w:val="-4"/>
        </w:rPr>
        <w:t>acquires</w:t>
      </w:r>
      <w:r>
        <w:rPr>
          <w:spacing w:val="37"/>
        </w:rPr>
        <w:t xml:space="preserve"> </w:t>
      </w:r>
      <w:r>
        <w:rPr>
          <w:spacing w:val="-1"/>
        </w:rPr>
        <w:t>by</w:t>
      </w:r>
      <w:r>
        <w:rPr>
          <w:spacing w:val="70"/>
        </w:rPr>
        <w:t xml:space="preserve"> </w:t>
      </w:r>
      <w:r>
        <w:rPr>
          <w:spacing w:val="-5"/>
        </w:rPr>
        <w:t>purchase,</w:t>
      </w:r>
      <w:r>
        <w:rPr>
          <w:spacing w:val="-9"/>
        </w:rPr>
        <w:t xml:space="preserve"> </w:t>
      </w:r>
      <w:r>
        <w:rPr>
          <w:spacing w:val="-4"/>
        </w:rPr>
        <w:t>lease</w:t>
      </w:r>
      <w:r>
        <w:rPr>
          <w:spacing w:val="-9"/>
        </w:rPr>
        <w:t xml:space="preserve"> </w:t>
      </w:r>
      <w:r>
        <w:rPr>
          <w:spacing w:val="-5"/>
        </w:rPr>
        <w:t>purchase,</w:t>
      </w:r>
      <w:r>
        <w:rPr>
          <w:spacing w:val="-9"/>
        </w:rPr>
        <w:t xml:space="preserve"> </w:t>
      </w:r>
      <w:r>
        <w:rPr>
          <w:spacing w:val="-4"/>
        </w:rPr>
        <w:t>lease</w:t>
      </w:r>
      <w:r>
        <w:rPr>
          <w:spacing w:val="-7"/>
        </w:rPr>
        <w:t xml:space="preserve"> </w:t>
      </w:r>
      <w:r>
        <w:rPr>
          <w:spacing w:val="-5"/>
        </w:rPr>
        <w:t>with</w:t>
      </w:r>
      <w:r>
        <w:rPr>
          <w:spacing w:val="-9"/>
        </w:rPr>
        <w:t xml:space="preserve"> </w:t>
      </w:r>
      <w:r>
        <w:rPr>
          <w:spacing w:val="-4"/>
        </w:rPr>
        <w:t>option</w:t>
      </w:r>
      <w:r>
        <w:rPr>
          <w:spacing w:val="-7"/>
        </w:rPr>
        <w:t xml:space="preserve"> </w:t>
      </w:r>
      <w:r>
        <w:rPr>
          <w:spacing w:val="-3"/>
        </w:rPr>
        <w:t>to</w:t>
      </w:r>
      <w:r>
        <w:rPr>
          <w:spacing w:val="-9"/>
        </w:rPr>
        <w:t xml:space="preserve"> </w:t>
      </w:r>
      <w:r>
        <w:rPr>
          <w:spacing w:val="-5"/>
        </w:rPr>
        <w:t>purchase,</w:t>
      </w:r>
      <w:r>
        <w:rPr>
          <w:spacing w:val="-7"/>
        </w:rPr>
        <w:t xml:space="preserve"> </w:t>
      </w:r>
      <w:r>
        <w:rPr>
          <w:spacing w:val="-3"/>
        </w:rPr>
        <w:t>or</w:t>
      </w:r>
      <w:r>
        <w:rPr>
          <w:spacing w:val="-10"/>
        </w:rPr>
        <w:t xml:space="preserve"> </w:t>
      </w:r>
      <w:r>
        <w:rPr>
          <w:spacing w:val="-4"/>
        </w:rPr>
        <w:t>rental</w:t>
      </w:r>
      <w:r>
        <w:rPr>
          <w:spacing w:val="-9"/>
        </w:rPr>
        <w:t xml:space="preserve"> </w:t>
      </w:r>
      <w:r>
        <w:rPr>
          <w:spacing w:val="-5"/>
        </w:rPr>
        <w:t>pursuant</w:t>
      </w:r>
      <w:r>
        <w:rPr>
          <w:spacing w:val="-9"/>
        </w:rPr>
        <w:t xml:space="preserve"> </w:t>
      </w:r>
      <w:r>
        <w:rPr>
          <w:spacing w:val="-3"/>
        </w:rPr>
        <w:t>to</w:t>
      </w:r>
      <w:r>
        <w:rPr>
          <w:spacing w:val="-7"/>
        </w:rPr>
        <w:t xml:space="preserve"> </w:t>
      </w:r>
      <w:r>
        <w:rPr>
          <w:spacing w:val="-4"/>
        </w:rPr>
        <w:t>the</w:t>
      </w:r>
      <w:r>
        <w:rPr>
          <w:spacing w:val="-7"/>
        </w:rPr>
        <w:t xml:space="preserve"> </w:t>
      </w:r>
      <w:r>
        <w:rPr>
          <w:spacing w:val="-5"/>
        </w:rPr>
        <w:t>Oklahoma</w:t>
      </w:r>
      <w:r>
        <w:rPr>
          <w:spacing w:val="-9"/>
        </w:rPr>
        <w:t xml:space="preserve"> </w:t>
      </w:r>
      <w:r>
        <w:rPr>
          <w:spacing w:val="-4"/>
        </w:rPr>
        <w:t>Central</w:t>
      </w:r>
      <w:r>
        <w:rPr>
          <w:spacing w:val="-9"/>
        </w:rPr>
        <w:t xml:space="preserve"> </w:t>
      </w:r>
      <w:r>
        <w:rPr>
          <w:spacing w:val="-4"/>
        </w:rPr>
        <w:t>Purchasing</w:t>
      </w:r>
      <w:r>
        <w:rPr>
          <w:spacing w:val="-6"/>
        </w:rPr>
        <w:t xml:space="preserve"> </w:t>
      </w:r>
      <w:r>
        <w:t>Act;</w:t>
      </w:r>
    </w:p>
    <w:p w:rsidR="00035957" w:rsidRDefault="00035957" w:rsidP="00035957">
      <w:pPr>
        <w:pStyle w:val="BodyText"/>
        <w:tabs>
          <w:tab w:val="left" w:pos="1548"/>
        </w:tabs>
        <w:ind w:right="113" w:firstLine="0"/>
        <w:jc w:val="both"/>
      </w:pPr>
    </w:p>
    <w:p w:rsidR="006E3BE9" w:rsidRDefault="006E3BE9">
      <w:pPr>
        <w:pStyle w:val="BodyText"/>
        <w:numPr>
          <w:ilvl w:val="2"/>
          <w:numId w:val="3"/>
        </w:numPr>
        <w:tabs>
          <w:tab w:val="left" w:pos="1548"/>
        </w:tabs>
        <w:ind w:right="113"/>
        <w:jc w:val="both"/>
      </w:pPr>
      <w:r>
        <w:t>“Addendum” means</w:t>
      </w:r>
      <w:r w:rsidR="00035957">
        <w:t xml:space="preserve"> a written restatement of or modification to a Contract Document executed by the Supplier and State.</w:t>
      </w:r>
    </w:p>
    <w:p w:rsidR="006F6D9E" w:rsidRDefault="00D2712A">
      <w:pPr>
        <w:pStyle w:val="BodyText"/>
        <w:numPr>
          <w:ilvl w:val="2"/>
          <w:numId w:val="3"/>
        </w:numPr>
        <w:tabs>
          <w:tab w:val="left" w:pos="1548"/>
        </w:tabs>
        <w:spacing w:before="117"/>
      </w:pPr>
      <w:r>
        <w:rPr>
          <w:spacing w:val="-3"/>
        </w:rPr>
        <w:t>”Bid”</w:t>
      </w:r>
      <w:r>
        <w:rPr>
          <w:spacing w:val="-7"/>
        </w:rPr>
        <w:t xml:space="preserve"> </w:t>
      </w:r>
      <w:r>
        <w:rPr>
          <w:spacing w:val="-3"/>
        </w:rPr>
        <w:t>means</w:t>
      </w:r>
      <w:r>
        <w:rPr>
          <w:spacing w:val="-6"/>
        </w:rPr>
        <w:t xml:space="preserve"> </w:t>
      </w:r>
      <w:r>
        <w:rPr>
          <w:spacing w:val="-3"/>
        </w:rPr>
        <w:t>an</w:t>
      </w:r>
      <w:r>
        <w:rPr>
          <w:spacing w:val="-7"/>
        </w:rPr>
        <w:t xml:space="preserve"> </w:t>
      </w:r>
      <w:r>
        <w:rPr>
          <w:spacing w:val="-3"/>
        </w:rPr>
        <w:t>offer</w:t>
      </w:r>
      <w:r>
        <w:rPr>
          <w:spacing w:val="-7"/>
        </w:rPr>
        <w:t xml:space="preserve"> </w:t>
      </w:r>
      <w:r>
        <w:rPr>
          <w:spacing w:val="-2"/>
        </w:rPr>
        <w:t>in</w:t>
      </w:r>
      <w:r>
        <w:rPr>
          <w:spacing w:val="-7"/>
        </w:rPr>
        <w:t xml:space="preserve"> </w:t>
      </w:r>
      <w:r>
        <w:rPr>
          <w:spacing w:val="-3"/>
        </w:rPr>
        <w:t>the</w:t>
      </w:r>
      <w:r>
        <w:rPr>
          <w:spacing w:val="-7"/>
        </w:rPr>
        <w:t xml:space="preserve"> </w:t>
      </w:r>
      <w:r>
        <w:rPr>
          <w:spacing w:val="-3"/>
        </w:rPr>
        <w:t>form</w:t>
      </w:r>
      <w:r>
        <w:rPr>
          <w:spacing w:val="-6"/>
        </w:rPr>
        <w:t xml:space="preserve"> </w:t>
      </w:r>
      <w:r>
        <w:rPr>
          <w:spacing w:val="-1"/>
        </w:rPr>
        <w:t>of</w:t>
      </w:r>
      <w:r>
        <w:rPr>
          <w:spacing w:val="-7"/>
        </w:rPr>
        <w:t xml:space="preserve"> </w:t>
      </w:r>
      <w:r>
        <w:t>a</w:t>
      </w:r>
      <w:r>
        <w:rPr>
          <w:spacing w:val="-7"/>
        </w:rPr>
        <w:t xml:space="preserve"> </w:t>
      </w:r>
      <w:r>
        <w:rPr>
          <w:spacing w:val="-3"/>
        </w:rPr>
        <w:t>bid,</w:t>
      </w:r>
      <w:r>
        <w:rPr>
          <w:spacing w:val="-7"/>
        </w:rPr>
        <w:t xml:space="preserve"> </w:t>
      </w:r>
      <w:r>
        <w:rPr>
          <w:spacing w:val="-3"/>
        </w:rPr>
        <w:t>proposal,</w:t>
      </w:r>
      <w:r>
        <w:rPr>
          <w:spacing w:val="-7"/>
        </w:rPr>
        <w:t xml:space="preserve"> </w:t>
      </w:r>
      <w:r>
        <w:rPr>
          <w:spacing w:val="-1"/>
        </w:rPr>
        <w:t>or</w:t>
      </w:r>
      <w:r>
        <w:rPr>
          <w:spacing w:val="-7"/>
        </w:rPr>
        <w:t xml:space="preserve"> </w:t>
      </w:r>
      <w:r>
        <w:rPr>
          <w:spacing w:val="-3"/>
        </w:rPr>
        <w:t>quote</w:t>
      </w:r>
      <w:r>
        <w:rPr>
          <w:spacing w:val="-7"/>
        </w:rPr>
        <w:t xml:space="preserve"> </w:t>
      </w:r>
      <w:r>
        <w:t>a</w:t>
      </w:r>
      <w:r>
        <w:rPr>
          <w:spacing w:val="-7"/>
        </w:rPr>
        <w:t xml:space="preserve"> </w:t>
      </w:r>
      <w:r>
        <w:rPr>
          <w:spacing w:val="-3"/>
        </w:rPr>
        <w:t>bidder</w:t>
      </w:r>
      <w:r>
        <w:rPr>
          <w:spacing w:val="-7"/>
        </w:rPr>
        <w:t xml:space="preserve"> </w:t>
      </w:r>
      <w:r>
        <w:rPr>
          <w:spacing w:val="-4"/>
        </w:rPr>
        <w:t>submits</w:t>
      </w:r>
      <w:r>
        <w:rPr>
          <w:spacing w:val="-6"/>
        </w:rPr>
        <w:t xml:space="preserve"> </w:t>
      </w:r>
      <w:r>
        <w:rPr>
          <w:spacing w:val="-1"/>
        </w:rPr>
        <w:t>in</w:t>
      </w:r>
      <w:r>
        <w:rPr>
          <w:spacing w:val="-7"/>
        </w:rPr>
        <w:t xml:space="preserve"> </w:t>
      </w:r>
      <w:r>
        <w:rPr>
          <w:spacing w:val="-4"/>
        </w:rPr>
        <w:t>response</w:t>
      </w:r>
      <w:r>
        <w:rPr>
          <w:spacing w:val="-7"/>
        </w:rPr>
        <w:t xml:space="preserve"> </w:t>
      </w:r>
      <w:r>
        <w:rPr>
          <w:spacing w:val="-2"/>
        </w:rPr>
        <w:t>to</w:t>
      </w:r>
      <w:r>
        <w:rPr>
          <w:spacing w:val="-7"/>
        </w:rPr>
        <w:t xml:space="preserve"> </w:t>
      </w:r>
      <w:r>
        <w:t>a</w:t>
      </w:r>
      <w:r>
        <w:rPr>
          <w:spacing w:val="-7"/>
        </w:rPr>
        <w:t xml:space="preserve"> </w:t>
      </w:r>
      <w:r>
        <w:rPr>
          <w:spacing w:val="-4"/>
        </w:rPr>
        <w:t>solicitation;</w:t>
      </w:r>
    </w:p>
    <w:p w:rsidR="006F6D9E" w:rsidRDefault="006F6D9E">
      <w:pPr>
        <w:spacing w:before="11"/>
        <w:rPr>
          <w:rFonts w:ascii="Arial" w:eastAsia="Arial" w:hAnsi="Arial" w:cs="Arial"/>
          <w:sz w:val="19"/>
          <w:szCs w:val="19"/>
        </w:rPr>
      </w:pPr>
    </w:p>
    <w:p w:rsidR="00035957" w:rsidRDefault="00D2712A" w:rsidP="00C22869">
      <w:pPr>
        <w:pStyle w:val="BodyText"/>
        <w:numPr>
          <w:ilvl w:val="2"/>
          <w:numId w:val="3"/>
        </w:numPr>
        <w:tabs>
          <w:tab w:val="left" w:pos="1547"/>
        </w:tabs>
      </w:pPr>
      <w:r>
        <w:rPr>
          <w:spacing w:val="-1"/>
        </w:rPr>
        <w:t>"Bidder"</w:t>
      </w:r>
      <w:r>
        <w:rPr>
          <w:spacing w:val="-2"/>
        </w:rPr>
        <w:t xml:space="preserve"> </w:t>
      </w:r>
      <w:r>
        <w:rPr>
          <w:spacing w:val="-1"/>
        </w:rPr>
        <w:t>means</w:t>
      </w:r>
      <w:r>
        <w:rPr>
          <w:spacing w:val="1"/>
        </w:rPr>
        <w:t xml:space="preserve"> </w:t>
      </w:r>
      <w:r>
        <w:rPr>
          <w:spacing w:val="-1"/>
        </w:rPr>
        <w:t>an</w:t>
      </w:r>
      <w:r>
        <w:rPr>
          <w:spacing w:val="1"/>
        </w:rPr>
        <w:t xml:space="preserve"> </w:t>
      </w:r>
      <w:r>
        <w:rPr>
          <w:spacing w:val="-1"/>
        </w:rPr>
        <w:t>individual</w:t>
      </w:r>
      <w:r>
        <w:rPr>
          <w:spacing w:val="-2"/>
        </w:rPr>
        <w:t xml:space="preserve"> </w:t>
      </w:r>
      <w:r>
        <w:rPr>
          <w:spacing w:val="-1"/>
        </w:rPr>
        <w:t>or</w:t>
      </w:r>
      <w:r>
        <w:t xml:space="preserve"> </w:t>
      </w:r>
      <w:r>
        <w:rPr>
          <w:spacing w:val="-1"/>
        </w:rPr>
        <w:t xml:space="preserve">business entity </w:t>
      </w:r>
      <w:r>
        <w:t>that</w:t>
      </w:r>
      <w:r>
        <w:rPr>
          <w:spacing w:val="-2"/>
        </w:rPr>
        <w:t xml:space="preserve"> </w:t>
      </w:r>
      <w:r>
        <w:rPr>
          <w:spacing w:val="-1"/>
        </w:rPr>
        <w:t xml:space="preserve">submits </w:t>
      </w:r>
      <w:r>
        <w:t>a</w:t>
      </w:r>
      <w:r>
        <w:rPr>
          <w:spacing w:val="1"/>
        </w:rPr>
        <w:t xml:space="preserve"> </w:t>
      </w:r>
      <w:r>
        <w:t>bid</w:t>
      </w:r>
      <w:r>
        <w:rPr>
          <w:spacing w:val="-2"/>
        </w:rPr>
        <w:t xml:space="preserve"> </w:t>
      </w:r>
      <w:r>
        <w:t>in</w:t>
      </w:r>
      <w:r>
        <w:rPr>
          <w:spacing w:val="1"/>
        </w:rPr>
        <w:t xml:space="preserve"> </w:t>
      </w:r>
      <w:r>
        <w:rPr>
          <w:spacing w:val="-1"/>
        </w:rPr>
        <w:t>response</w:t>
      </w:r>
      <w:r>
        <w:rPr>
          <w:spacing w:val="1"/>
        </w:rPr>
        <w:t xml:space="preserve"> </w:t>
      </w:r>
      <w:r>
        <w:t>to</w:t>
      </w:r>
      <w:r>
        <w:rPr>
          <w:spacing w:val="-2"/>
        </w:rPr>
        <w:t xml:space="preserve"> </w:t>
      </w:r>
      <w:r>
        <w:t>a</w:t>
      </w:r>
      <w:r>
        <w:rPr>
          <w:spacing w:val="1"/>
        </w:rPr>
        <w:t xml:space="preserve"> </w:t>
      </w:r>
      <w:r w:rsidR="00C22869">
        <w:rPr>
          <w:spacing w:val="-1"/>
        </w:rPr>
        <w:t>solicitation;</w:t>
      </w:r>
    </w:p>
    <w:p w:rsidR="006F6D9E" w:rsidRDefault="006F6D9E">
      <w:pPr>
        <w:spacing w:before="2"/>
        <w:rPr>
          <w:rFonts w:ascii="Arial" w:eastAsia="Arial" w:hAnsi="Arial" w:cs="Arial"/>
          <w:sz w:val="20"/>
          <w:szCs w:val="20"/>
        </w:rPr>
      </w:pPr>
    </w:p>
    <w:p w:rsidR="006F6D9E" w:rsidRDefault="00D2712A">
      <w:pPr>
        <w:pStyle w:val="BodyText"/>
        <w:numPr>
          <w:ilvl w:val="2"/>
          <w:numId w:val="3"/>
        </w:numPr>
        <w:tabs>
          <w:tab w:val="left" w:pos="1547"/>
        </w:tabs>
        <w:ind w:left="1546" w:right="114"/>
        <w:jc w:val="both"/>
      </w:pPr>
      <w:r>
        <w:rPr>
          <w:spacing w:val="-4"/>
        </w:rPr>
        <w:t>"Solicitation"</w:t>
      </w:r>
      <w:r>
        <w:rPr>
          <w:spacing w:val="22"/>
        </w:rPr>
        <w:t xml:space="preserve"> </w:t>
      </w:r>
      <w:r>
        <w:rPr>
          <w:spacing w:val="-3"/>
        </w:rPr>
        <w:t>means</w:t>
      </w:r>
      <w:r>
        <w:rPr>
          <w:spacing w:val="23"/>
        </w:rPr>
        <w:t xml:space="preserve"> </w:t>
      </w:r>
      <w:r>
        <w:t>a</w:t>
      </w:r>
      <w:r>
        <w:rPr>
          <w:spacing w:val="25"/>
        </w:rPr>
        <w:t xml:space="preserve"> </w:t>
      </w:r>
      <w:r>
        <w:rPr>
          <w:spacing w:val="-3"/>
        </w:rPr>
        <w:t>request</w:t>
      </w:r>
      <w:r>
        <w:rPr>
          <w:spacing w:val="22"/>
        </w:rPr>
        <w:t xml:space="preserve"> </w:t>
      </w:r>
      <w:r>
        <w:rPr>
          <w:spacing w:val="-1"/>
        </w:rPr>
        <w:t>or</w:t>
      </w:r>
      <w:r>
        <w:rPr>
          <w:spacing w:val="22"/>
        </w:rPr>
        <w:t xml:space="preserve"> </w:t>
      </w:r>
      <w:r>
        <w:rPr>
          <w:spacing w:val="-4"/>
        </w:rPr>
        <w:t>invitation</w:t>
      </w:r>
      <w:r>
        <w:rPr>
          <w:spacing w:val="25"/>
        </w:rPr>
        <w:t xml:space="preserve"> </w:t>
      </w:r>
      <w:r>
        <w:rPr>
          <w:spacing w:val="-1"/>
        </w:rPr>
        <w:t>by</w:t>
      </w:r>
      <w:r>
        <w:rPr>
          <w:spacing w:val="20"/>
        </w:rPr>
        <w:t xml:space="preserve"> </w:t>
      </w:r>
      <w:r>
        <w:rPr>
          <w:spacing w:val="-3"/>
        </w:rPr>
        <w:t>the</w:t>
      </w:r>
      <w:r>
        <w:rPr>
          <w:spacing w:val="25"/>
        </w:rPr>
        <w:t xml:space="preserve"> </w:t>
      </w:r>
      <w:r>
        <w:rPr>
          <w:spacing w:val="-4"/>
        </w:rPr>
        <w:t>State</w:t>
      </w:r>
      <w:r>
        <w:rPr>
          <w:spacing w:val="22"/>
        </w:rPr>
        <w:t xml:space="preserve"> </w:t>
      </w:r>
      <w:r>
        <w:rPr>
          <w:spacing w:val="-4"/>
        </w:rPr>
        <w:t>Purchasing</w:t>
      </w:r>
      <w:r>
        <w:rPr>
          <w:spacing w:val="22"/>
        </w:rPr>
        <w:t xml:space="preserve"> </w:t>
      </w:r>
      <w:r>
        <w:rPr>
          <w:spacing w:val="-3"/>
        </w:rPr>
        <w:t>Director</w:t>
      </w:r>
      <w:r>
        <w:rPr>
          <w:spacing w:val="22"/>
        </w:rPr>
        <w:t xml:space="preserve"> </w:t>
      </w:r>
      <w:r>
        <w:rPr>
          <w:spacing w:val="-1"/>
        </w:rPr>
        <w:t>or</w:t>
      </w:r>
      <w:r>
        <w:rPr>
          <w:spacing w:val="22"/>
        </w:rPr>
        <w:t xml:space="preserve"> </w:t>
      </w:r>
      <w:r>
        <w:t>a</w:t>
      </w:r>
      <w:r>
        <w:rPr>
          <w:spacing w:val="22"/>
        </w:rPr>
        <w:t xml:space="preserve"> </w:t>
      </w:r>
      <w:r>
        <w:rPr>
          <w:spacing w:val="-3"/>
        </w:rPr>
        <w:t>state</w:t>
      </w:r>
      <w:r>
        <w:rPr>
          <w:spacing w:val="25"/>
        </w:rPr>
        <w:t xml:space="preserve"> </w:t>
      </w:r>
      <w:r>
        <w:rPr>
          <w:spacing w:val="-4"/>
        </w:rPr>
        <w:t>agency</w:t>
      </w:r>
      <w:r>
        <w:rPr>
          <w:spacing w:val="23"/>
        </w:rPr>
        <w:t xml:space="preserve"> </w:t>
      </w:r>
      <w:r>
        <w:rPr>
          <w:spacing w:val="-3"/>
        </w:rPr>
        <w:t>for</w:t>
      </w:r>
      <w:r>
        <w:rPr>
          <w:spacing w:val="22"/>
        </w:rPr>
        <w:t xml:space="preserve"> </w:t>
      </w:r>
      <w:r>
        <w:t>a</w:t>
      </w:r>
      <w:r>
        <w:rPr>
          <w:spacing w:val="22"/>
        </w:rPr>
        <w:t xml:space="preserve"> </w:t>
      </w:r>
      <w:r>
        <w:rPr>
          <w:spacing w:val="-3"/>
        </w:rPr>
        <w:t>supplier</w:t>
      </w:r>
      <w:r>
        <w:rPr>
          <w:spacing w:val="22"/>
        </w:rPr>
        <w:t xml:space="preserve"> </w:t>
      </w:r>
      <w:r>
        <w:rPr>
          <w:spacing w:val="-2"/>
        </w:rPr>
        <w:t>to</w:t>
      </w:r>
      <w:r>
        <w:rPr>
          <w:spacing w:val="87"/>
        </w:rPr>
        <w:t xml:space="preserve"> </w:t>
      </w:r>
      <w:r>
        <w:rPr>
          <w:spacing w:val="-3"/>
        </w:rPr>
        <w:t>submit</w:t>
      </w:r>
      <w:r>
        <w:t xml:space="preserve"> a</w:t>
      </w:r>
      <w:r>
        <w:rPr>
          <w:spacing w:val="1"/>
        </w:rPr>
        <w:t xml:space="preserve"> </w:t>
      </w:r>
      <w:r>
        <w:rPr>
          <w:spacing w:val="-3"/>
        </w:rPr>
        <w:t>priced</w:t>
      </w:r>
      <w:r>
        <w:rPr>
          <w:spacing w:val="-2"/>
        </w:rPr>
        <w:t xml:space="preserve"> </w:t>
      </w:r>
      <w:r>
        <w:rPr>
          <w:spacing w:val="-3"/>
        </w:rPr>
        <w:t>offer</w:t>
      </w:r>
      <w:r>
        <w:t xml:space="preserve"> </w:t>
      </w:r>
      <w:r>
        <w:rPr>
          <w:spacing w:val="-3"/>
        </w:rPr>
        <w:t>to</w:t>
      </w:r>
      <w:r>
        <w:rPr>
          <w:spacing w:val="1"/>
        </w:rPr>
        <w:t xml:space="preserve"> </w:t>
      </w:r>
      <w:r>
        <w:rPr>
          <w:spacing w:val="-3"/>
        </w:rPr>
        <w:t>sell</w:t>
      </w:r>
      <w:r>
        <w:rPr>
          <w:spacing w:val="1"/>
        </w:rPr>
        <w:t xml:space="preserve"> </w:t>
      </w:r>
      <w:r>
        <w:rPr>
          <w:spacing w:val="-4"/>
        </w:rPr>
        <w:t>acquisitions</w:t>
      </w:r>
      <w:r>
        <w:rPr>
          <w:spacing w:val="1"/>
        </w:rPr>
        <w:t xml:space="preserve"> </w:t>
      </w:r>
      <w:r>
        <w:rPr>
          <w:spacing w:val="-3"/>
        </w:rPr>
        <w:t>to</w:t>
      </w:r>
      <w:r>
        <w:rPr>
          <w:spacing w:val="1"/>
        </w:rPr>
        <w:t xml:space="preserve"> </w:t>
      </w:r>
      <w:r>
        <w:rPr>
          <w:spacing w:val="-3"/>
        </w:rPr>
        <w:t>the</w:t>
      </w:r>
      <w:r>
        <w:rPr>
          <w:spacing w:val="1"/>
        </w:rPr>
        <w:t xml:space="preserve"> </w:t>
      </w:r>
      <w:r>
        <w:rPr>
          <w:spacing w:val="-3"/>
        </w:rPr>
        <w:t>state.</w:t>
      </w:r>
      <w:r>
        <w:rPr>
          <w:spacing w:val="2"/>
        </w:rPr>
        <w:t xml:space="preserve"> </w:t>
      </w:r>
      <w:r>
        <w:t xml:space="preserve">A </w:t>
      </w:r>
      <w:r>
        <w:rPr>
          <w:spacing w:val="-4"/>
        </w:rPr>
        <w:t>solicitation</w:t>
      </w:r>
      <w:r>
        <w:rPr>
          <w:spacing w:val="1"/>
        </w:rPr>
        <w:t xml:space="preserve"> </w:t>
      </w:r>
      <w:r>
        <w:rPr>
          <w:spacing w:val="-2"/>
        </w:rPr>
        <w:t>may</w:t>
      </w:r>
      <w:r>
        <w:rPr>
          <w:spacing w:val="-1"/>
        </w:rPr>
        <w:t xml:space="preserve"> be</w:t>
      </w:r>
      <w:r>
        <w:rPr>
          <w:spacing w:val="1"/>
        </w:rPr>
        <w:t xml:space="preserve"> </w:t>
      </w:r>
      <w:r>
        <w:rPr>
          <w:spacing w:val="-3"/>
        </w:rPr>
        <w:t>an</w:t>
      </w:r>
      <w:r>
        <w:rPr>
          <w:spacing w:val="1"/>
        </w:rPr>
        <w:t xml:space="preserve"> </w:t>
      </w:r>
      <w:r>
        <w:rPr>
          <w:spacing w:val="-4"/>
        </w:rPr>
        <w:t>invitation</w:t>
      </w:r>
      <w:r>
        <w:rPr>
          <w:spacing w:val="1"/>
        </w:rPr>
        <w:t xml:space="preserve"> </w:t>
      </w:r>
      <w:r>
        <w:rPr>
          <w:spacing w:val="-2"/>
        </w:rPr>
        <w:t>to</w:t>
      </w:r>
      <w:r>
        <w:rPr>
          <w:spacing w:val="1"/>
        </w:rPr>
        <w:t xml:space="preserve"> </w:t>
      </w:r>
      <w:r>
        <w:rPr>
          <w:spacing w:val="-3"/>
        </w:rPr>
        <w:t>bid,</w:t>
      </w:r>
      <w:r>
        <w:t xml:space="preserve"> </w:t>
      </w:r>
      <w:r>
        <w:rPr>
          <w:spacing w:val="-3"/>
        </w:rPr>
        <w:t>request</w:t>
      </w:r>
      <w:r>
        <w:t xml:space="preserve"> </w:t>
      </w:r>
      <w:r>
        <w:rPr>
          <w:spacing w:val="-2"/>
        </w:rPr>
        <w:t>for</w:t>
      </w:r>
      <w:r>
        <w:t xml:space="preserve"> </w:t>
      </w:r>
      <w:r>
        <w:rPr>
          <w:spacing w:val="-4"/>
        </w:rPr>
        <w:t>proposal,</w:t>
      </w:r>
      <w:r>
        <w:rPr>
          <w:spacing w:val="104"/>
        </w:rPr>
        <w:t xml:space="preserve"> </w:t>
      </w:r>
      <w:r>
        <w:t>or a</w:t>
      </w:r>
      <w:r>
        <w:rPr>
          <w:spacing w:val="1"/>
        </w:rPr>
        <w:t xml:space="preserve"> </w:t>
      </w:r>
      <w:r>
        <w:rPr>
          <w:spacing w:val="-1"/>
        </w:rPr>
        <w:t>request</w:t>
      </w:r>
      <w:r>
        <w:t xml:space="preserve"> for</w:t>
      </w:r>
      <w:r>
        <w:rPr>
          <w:spacing w:val="-2"/>
        </w:rPr>
        <w:t xml:space="preserve"> </w:t>
      </w:r>
      <w:r>
        <w:rPr>
          <w:spacing w:val="-1"/>
        </w:rPr>
        <w:t>quotation;</w:t>
      </w:r>
      <w:r>
        <w:rPr>
          <w:spacing w:val="-2"/>
        </w:rPr>
        <w:t xml:space="preserve"> </w:t>
      </w:r>
      <w:r>
        <w:t>and</w:t>
      </w:r>
    </w:p>
    <w:p w:rsidR="006F6D9E" w:rsidRDefault="00D2712A">
      <w:pPr>
        <w:pStyle w:val="BodyText"/>
        <w:numPr>
          <w:ilvl w:val="2"/>
          <w:numId w:val="3"/>
        </w:numPr>
        <w:tabs>
          <w:tab w:val="left" w:pos="1547"/>
        </w:tabs>
        <w:spacing w:before="119"/>
        <w:ind w:left="1546" w:right="118"/>
        <w:jc w:val="both"/>
      </w:pPr>
      <w:r>
        <w:rPr>
          <w:spacing w:val="-1"/>
        </w:rPr>
        <w:t>”Supplier”</w:t>
      </w:r>
      <w:r>
        <w:rPr>
          <w:spacing w:val="19"/>
        </w:rPr>
        <w:t xml:space="preserve"> </w:t>
      </w:r>
      <w:r>
        <w:t>or</w:t>
      </w:r>
      <w:r>
        <w:rPr>
          <w:spacing w:val="21"/>
        </w:rPr>
        <w:t xml:space="preserve"> </w:t>
      </w:r>
      <w:r>
        <w:rPr>
          <w:spacing w:val="-1"/>
        </w:rPr>
        <w:t>“vendor”</w:t>
      </w:r>
      <w:r>
        <w:rPr>
          <w:spacing w:val="19"/>
        </w:rPr>
        <w:t xml:space="preserve"> </w:t>
      </w:r>
      <w:r>
        <w:rPr>
          <w:spacing w:val="-1"/>
        </w:rPr>
        <w:t>means</w:t>
      </w:r>
      <w:r>
        <w:rPr>
          <w:spacing w:val="20"/>
        </w:rPr>
        <w:t xml:space="preserve"> </w:t>
      </w:r>
      <w:r>
        <w:t>an</w:t>
      </w:r>
      <w:r>
        <w:rPr>
          <w:spacing w:val="22"/>
        </w:rPr>
        <w:t xml:space="preserve"> </w:t>
      </w:r>
      <w:r>
        <w:rPr>
          <w:spacing w:val="-1"/>
        </w:rPr>
        <w:t>individual</w:t>
      </w:r>
      <w:r>
        <w:rPr>
          <w:spacing w:val="20"/>
        </w:rPr>
        <w:t xml:space="preserve"> </w:t>
      </w:r>
      <w:r>
        <w:t>or</w:t>
      </w:r>
      <w:r>
        <w:rPr>
          <w:spacing w:val="19"/>
        </w:rPr>
        <w:t xml:space="preserve"> </w:t>
      </w:r>
      <w:r>
        <w:rPr>
          <w:spacing w:val="-1"/>
        </w:rPr>
        <w:t>business</w:t>
      </w:r>
      <w:r>
        <w:rPr>
          <w:spacing w:val="20"/>
        </w:rPr>
        <w:t xml:space="preserve"> </w:t>
      </w:r>
      <w:r>
        <w:rPr>
          <w:spacing w:val="-1"/>
        </w:rPr>
        <w:t>entity</w:t>
      </w:r>
      <w:r>
        <w:rPr>
          <w:spacing w:val="20"/>
        </w:rPr>
        <w:t xml:space="preserve"> </w:t>
      </w:r>
      <w:r>
        <w:t>that</w:t>
      </w:r>
      <w:r>
        <w:rPr>
          <w:spacing w:val="19"/>
        </w:rPr>
        <w:t xml:space="preserve"> </w:t>
      </w:r>
      <w:r>
        <w:rPr>
          <w:spacing w:val="-1"/>
        </w:rPr>
        <w:t>sells</w:t>
      </w:r>
      <w:r>
        <w:rPr>
          <w:spacing w:val="20"/>
        </w:rPr>
        <w:t xml:space="preserve"> </w:t>
      </w:r>
      <w:r>
        <w:t>or</w:t>
      </w:r>
      <w:r>
        <w:rPr>
          <w:spacing w:val="19"/>
        </w:rPr>
        <w:t xml:space="preserve"> </w:t>
      </w:r>
      <w:r>
        <w:rPr>
          <w:spacing w:val="-1"/>
        </w:rPr>
        <w:t>desires</w:t>
      </w:r>
      <w:r>
        <w:rPr>
          <w:spacing w:val="23"/>
        </w:rPr>
        <w:t xml:space="preserve"> </w:t>
      </w:r>
      <w:r>
        <w:t>to</w:t>
      </w:r>
      <w:r>
        <w:rPr>
          <w:spacing w:val="20"/>
        </w:rPr>
        <w:t xml:space="preserve"> </w:t>
      </w:r>
      <w:r>
        <w:rPr>
          <w:spacing w:val="-1"/>
        </w:rPr>
        <w:t>sell</w:t>
      </w:r>
      <w:r>
        <w:rPr>
          <w:spacing w:val="18"/>
        </w:rPr>
        <w:t xml:space="preserve"> </w:t>
      </w:r>
      <w:r>
        <w:rPr>
          <w:spacing w:val="-1"/>
        </w:rPr>
        <w:t>acquisitions</w:t>
      </w:r>
      <w:r>
        <w:rPr>
          <w:spacing w:val="20"/>
        </w:rPr>
        <w:t xml:space="preserve"> </w:t>
      </w:r>
      <w:r>
        <w:t>to</w:t>
      </w:r>
      <w:r>
        <w:rPr>
          <w:spacing w:val="20"/>
        </w:rPr>
        <w:t xml:space="preserve"> </w:t>
      </w:r>
      <w:r>
        <w:rPr>
          <w:spacing w:val="-1"/>
        </w:rPr>
        <w:t>state</w:t>
      </w:r>
      <w:r>
        <w:rPr>
          <w:spacing w:val="93"/>
        </w:rPr>
        <w:t xml:space="preserve"> </w:t>
      </w:r>
      <w:r>
        <w:rPr>
          <w:spacing w:val="-1"/>
        </w:rPr>
        <w:t>agencies.</w:t>
      </w:r>
    </w:p>
    <w:p w:rsidR="006F6D9E" w:rsidRDefault="00D2712A">
      <w:pPr>
        <w:pStyle w:val="Heading2"/>
        <w:numPr>
          <w:ilvl w:val="1"/>
          <w:numId w:val="3"/>
        </w:numPr>
        <w:tabs>
          <w:tab w:val="left" w:pos="827"/>
        </w:tabs>
        <w:ind w:left="826"/>
        <w:rPr>
          <w:b w:val="0"/>
          <w:bCs w:val="0"/>
        </w:rPr>
      </w:pPr>
      <w:r>
        <w:rPr>
          <w:spacing w:val="7"/>
        </w:rPr>
        <w:t>Bid</w:t>
      </w:r>
      <w:r>
        <w:rPr>
          <w:spacing w:val="27"/>
        </w:rPr>
        <w:t xml:space="preserve"> </w:t>
      </w:r>
      <w:r>
        <w:rPr>
          <w:spacing w:val="11"/>
        </w:rPr>
        <w:t>Submission</w:t>
      </w:r>
    </w:p>
    <w:p w:rsidR="006F6D9E" w:rsidRDefault="006F6D9E">
      <w:pPr>
        <w:spacing w:before="9"/>
        <w:rPr>
          <w:rFonts w:ascii="Arial" w:eastAsia="Arial" w:hAnsi="Arial" w:cs="Arial"/>
          <w:b/>
          <w:bCs/>
          <w:sz w:val="19"/>
          <w:szCs w:val="19"/>
        </w:rPr>
      </w:pPr>
    </w:p>
    <w:p w:rsidR="006F6D9E" w:rsidRDefault="00D2712A">
      <w:pPr>
        <w:pStyle w:val="BodyText"/>
        <w:numPr>
          <w:ilvl w:val="2"/>
          <w:numId w:val="3"/>
        </w:numPr>
        <w:tabs>
          <w:tab w:val="left" w:pos="1547"/>
        </w:tabs>
        <w:ind w:left="1546" w:right="117"/>
        <w:jc w:val="both"/>
      </w:pPr>
      <w:r>
        <w:rPr>
          <w:spacing w:val="-4"/>
        </w:rPr>
        <w:t>Submitted</w:t>
      </w:r>
      <w:r>
        <w:rPr>
          <w:spacing w:val="5"/>
        </w:rPr>
        <w:t xml:space="preserve"> </w:t>
      </w:r>
      <w:r>
        <w:rPr>
          <w:spacing w:val="-3"/>
        </w:rPr>
        <w:t>bids</w:t>
      </w:r>
      <w:r>
        <w:rPr>
          <w:spacing w:val="3"/>
        </w:rPr>
        <w:t xml:space="preserve"> </w:t>
      </w:r>
      <w:r>
        <w:rPr>
          <w:spacing w:val="-3"/>
        </w:rPr>
        <w:t>shall</w:t>
      </w:r>
      <w:r>
        <w:rPr>
          <w:spacing w:val="5"/>
        </w:rPr>
        <w:t xml:space="preserve"> </w:t>
      </w:r>
      <w:r>
        <w:rPr>
          <w:spacing w:val="-3"/>
        </w:rPr>
        <w:t>be</w:t>
      </w:r>
      <w:r>
        <w:rPr>
          <w:spacing w:val="3"/>
        </w:rPr>
        <w:t xml:space="preserve"> </w:t>
      </w:r>
      <w:r>
        <w:rPr>
          <w:spacing w:val="-1"/>
        </w:rPr>
        <w:t>in</w:t>
      </w:r>
      <w:r>
        <w:rPr>
          <w:spacing w:val="1"/>
        </w:rPr>
        <w:t xml:space="preserve"> </w:t>
      </w:r>
      <w:r>
        <w:rPr>
          <w:spacing w:val="-3"/>
        </w:rPr>
        <w:t>strict</w:t>
      </w:r>
      <w:r>
        <w:rPr>
          <w:spacing w:val="3"/>
        </w:rPr>
        <w:t xml:space="preserve"> </w:t>
      </w:r>
      <w:r>
        <w:rPr>
          <w:spacing w:val="-3"/>
        </w:rPr>
        <w:t>conformity</w:t>
      </w:r>
      <w:r>
        <w:rPr>
          <w:spacing w:val="3"/>
        </w:rPr>
        <w:t xml:space="preserve"> </w:t>
      </w:r>
      <w:r>
        <w:rPr>
          <w:spacing w:val="-4"/>
        </w:rPr>
        <w:t>with</w:t>
      </w:r>
      <w:r>
        <w:rPr>
          <w:spacing w:val="3"/>
        </w:rPr>
        <w:t xml:space="preserve"> </w:t>
      </w:r>
      <w:r>
        <w:rPr>
          <w:spacing w:val="-3"/>
        </w:rPr>
        <w:t>the</w:t>
      </w:r>
      <w:r>
        <w:rPr>
          <w:spacing w:val="3"/>
        </w:rPr>
        <w:t xml:space="preserve"> </w:t>
      </w:r>
      <w:r>
        <w:rPr>
          <w:spacing w:val="-4"/>
        </w:rPr>
        <w:t>instructions</w:t>
      </w:r>
      <w:r>
        <w:rPr>
          <w:spacing w:val="3"/>
        </w:rPr>
        <w:t xml:space="preserve"> </w:t>
      </w:r>
      <w:r>
        <w:rPr>
          <w:spacing w:val="-2"/>
        </w:rPr>
        <w:t>to</w:t>
      </w:r>
      <w:r>
        <w:rPr>
          <w:spacing w:val="3"/>
        </w:rPr>
        <w:t xml:space="preserve"> </w:t>
      </w:r>
      <w:r>
        <w:rPr>
          <w:spacing w:val="-4"/>
        </w:rPr>
        <w:t>bidders</w:t>
      </w:r>
      <w:r>
        <w:rPr>
          <w:spacing w:val="3"/>
        </w:rPr>
        <w:t xml:space="preserve"> </w:t>
      </w:r>
      <w:r>
        <w:rPr>
          <w:spacing w:val="-3"/>
        </w:rPr>
        <w:t>and</w:t>
      </w:r>
      <w:r>
        <w:rPr>
          <w:spacing w:val="3"/>
        </w:rPr>
        <w:t xml:space="preserve"> </w:t>
      </w:r>
      <w:r>
        <w:rPr>
          <w:spacing w:val="-3"/>
        </w:rPr>
        <w:t>shall</w:t>
      </w:r>
      <w:r>
        <w:rPr>
          <w:spacing w:val="5"/>
        </w:rPr>
        <w:t xml:space="preserve"> </w:t>
      </w:r>
      <w:r>
        <w:rPr>
          <w:spacing w:val="-3"/>
        </w:rPr>
        <w:t>be</w:t>
      </w:r>
      <w:r>
        <w:rPr>
          <w:spacing w:val="3"/>
        </w:rPr>
        <w:t xml:space="preserve"> </w:t>
      </w:r>
      <w:r>
        <w:rPr>
          <w:spacing w:val="-3"/>
        </w:rPr>
        <w:t>submitted</w:t>
      </w:r>
      <w:r>
        <w:rPr>
          <w:spacing w:val="5"/>
        </w:rPr>
        <w:t xml:space="preserve"> </w:t>
      </w:r>
      <w:r>
        <w:rPr>
          <w:spacing w:val="-4"/>
        </w:rPr>
        <w:t>with</w:t>
      </w:r>
      <w:r>
        <w:rPr>
          <w:spacing w:val="3"/>
        </w:rPr>
        <w:t xml:space="preserve"> </w:t>
      </w:r>
      <w:r>
        <w:t>a</w:t>
      </w:r>
      <w:r>
        <w:rPr>
          <w:spacing w:val="3"/>
        </w:rPr>
        <w:t xml:space="preserve"> </w:t>
      </w:r>
      <w:r>
        <w:rPr>
          <w:spacing w:val="-4"/>
        </w:rPr>
        <w:t>completed</w:t>
      </w:r>
      <w:r>
        <w:rPr>
          <w:spacing w:val="86"/>
        </w:rPr>
        <w:t xml:space="preserve"> </w:t>
      </w:r>
      <w:r>
        <w:rPr>
          <w:spacing w:val="-3"/>
        </w:rPr>
        <w:t>Responding</w:t>
      </w:r>
      <w:r>
        <w:rPr>
          <w:spacing w:val="-7"/>
        </w:rPr>
        <w:t xml:space="preserve"> </w:t>
      </w:r>
      <w:r>
        <w:rPr>
          <w:spacing w:val="-3"/>
        </w:rPr>
        <w:t>Bidder</w:t>
      </w:r>
      <w:r>
        <w:rPr>
          <w:spacing w:val="-7"/>
        </w:rPr>
        <w:t xml:space="preserve"> </w:t>
      </w:r>
      <w:r>
        <w:rPr>
          <w:spacing w:val="-4"/>
        </w:rPr>
        <w:t>Information,</w:t>
      </w:r>
      <w:r>
        <w:rPr>
          <w:spacing w:val="-7"/>
        </w:rPr>
        <w:t xml:space="preserve"> </w:t>
      </w:r>
      <w:r>
        <w:rPr>
          <w:spacing w:val="-4"/>
        </w:rPr>
        <w:t>OMES-FORM-CP-076,</w:t>
      </w:r>
      <w:r>
        <w:rPr>
          <w:spacing w:val="-7"/>
        </w:rPr>
        <w:t xml:space="preserve"> </w:t>
      </w:r>
      <w:r>
        <w:rPr>
          <w:spacing w:val="-3"/>
        </w:rPr>
        <w:t>and</w:t>
      </w:r>
      <w:r>
        <w:rPr>
          <w:spacing w:val="-7"/>
        </w:rPr>
        <w:t xml:space="preserve"> </w:t>
      </w:r>
      <w:r>
        <w:rPr>
          <w:spacing w:val="-3"/>
        </w:rPr>
        <w:t>any</w:t>
      </w:r>
      <w:r>
        <w:rPr>
          <w:spacing w:val="-6"/>
        </w:rPr>
        <w:t xml:space="preserve"> </w:t>
      </w:r>
      <w:r>
        <w:rPr>
          <w:spacing w:val="-3"/>
        </w:rPr>
        <w:t>other</w:t>
      </w:r>
      <w:r>
        <w:rPr>
          <w:spacing w:val="-7"/>
        </w:rPr>
        <w:t xml:space="preserve"> </w:t>
      </w:r>
      <w:r>
        <w:rPr>
          <w:spacing w:val="-4"/>
        </w:rPr>
        <w:t>forms required</w:t>
      </w:r>
      <w:r>
        <w:rPr>
          <w:spacing w:val="-7"/>
        </w:rPr>
        <w:t xml:space="preserve"> </w:t>
      </w:r>
      <w:r>
        <w:rPr>
          <w:spacing w:val="-1"/>
        </w:rPr>
        <w:t>by</w:t>
      </w:r>
      <w:r>
        <w:rPr>
          <w:spacing w:val="-6"/>
        </w:rPr>
        <w:t xml:space="preserve"> </w:t>
      </w:r>
      <w:r>
        <w:rPr>
          <w:spacing w:val="-3"/>
        </w:rPr>
        <w:t>the</w:t>
      </w:r>
      <w:r>
        <w:rPr>
          <w:spacing w:val="-9"/>
        </w:rPr>
        <w:t xml:space="preserve"> </w:t>
      </w:r>
      <w:r>
        <w:rPr>
          <w:spacing w:val="-4"/>
        </w:rPr>
        <w:t>solicitation.</w:t>
      </w:r>
    </w:p>
    <w:p w:rsidR="006F6D9E" w:rsidRDefault="00D2712A">
      <w:pPr>
        <w:pStyle w:val="BodyText"/>
        <w:numPr>
          <w:ilvl w:val="2"/>
          <w:numId w:val="3"/>
        </w:numPr>
        <w:tabs>
          <w:tab w:val="left" w:pos="1547"/>
        </w:tabs>
        <w:spacing w:before="122"/>
        <w:ind w:left="1546" w:right="116"/>
        <w:jc w:val="both"/>
      </w:pPr>
      <w:r>
        <w:rPr>
          <w:spacing w:val="-3"/>
        </w:rPr>
        <w:t>Bids</w:t>
      </w:r>
      <w:r>
        <w:rPr>
          <w:spacing w:val="1"/>
        </w:rPr>
        <w:t xml:space="preserve"> </w:t>
      </w:r>
      <w:r>
        <w:rPr>
          <w:spacing w:val="-3"/>
        </w:rPr>
        <w:t>shall</w:t>
      </w:r>
      <w:r>
        <w:rPr>
          <w:spacing w:val="1"/>
        </w:rPr>
        <w:t xml:space="preserve"> </w:t>
      </w:r>
      <w:r>
        <w:rPr>
          <w:spacing w:val="-1"/>
        </w:rPr>
        <w:t>be</w:t>
      </w:r>
      <w:r>
        <w:rPr>
          <w:spacing w:val="1"/>
        </w:rPr>
        <w:t xml:space="preserve"> </w:t>
      </w:r>
      <w:r>
        <w:rPr>
          <w:spacing w:val="-4"/>
        </w:rPr>
        <w:t>submitted</w:t>
      </w:r>
      <w:r>
        <w:rPr>
          <w:spacing w:val="3"/>
        </w:rPr>
        <w:t xml:space="preserve"> </w:t>
      </w:r>
      <w:r>
        <w:rPr>
          <w:spacing w:val="-3"/>
        </w:rPr>
        <w:t>to</w:t>
      </w:r>
      <w:r>
        <w:rPr>
          <w:spacing w:val="3"/>
        </w:rPr>
        <w:t xml:space="preserve"> </w:t>
      </w:r>
      <w:r>
        <w:rPr>
          <w:spacing w:val="-3"/>
        </w:rPr>
        <w:t>the</w:t>
      </w:r>
      <w:r>
        <w:rPr>
          <w:spacing w:val="1"/>
        </w:rPr>
        <w:t xml:space="preserve"> </w:t>
      </w:r>
      <w:r>
        <w:rPr>
          <w:spacing w:val="-3"/>
        </w:rPr>
        <w:t>Central</w:t>
      </w:r>
      <w:r>
        <w:rPr>
          <w:spacing w:val="3"/>
        </w:rPr>
        <w:t xml:space="preserve"> </w:t>
      </w:r>
      <w:r>
        <w:rPr>
          <w:spacing w:val="-4"/>
        </w:rPr>
        <w:t>Purchasing</w:t>
      </w:r>
      <w:r>
        <w:rPr>
          <w:spacing w:val="3"/>
        </w:rPr>
        <w:t xml:space="preserve"> </w:t>
      </w:r>
      <w:r>
        <w:rPr>
          <w:spacing w:val="-4"/>
        </w:rPr>
        <w:t>Division</w:t>
      </w:r>
      <w:r>
        <w:rPr>
          <w:spacing w:val="3"/>
        </w:rPr>
        <w:t xml:space="preserve"> </w:t>
      </w:r>
      <w:r>
        <w:rPr>
          <w:spacing w:val="-2"/>
        </w:rPr>
        <w:t>in</w:t>
      </w:r>
      <w:r>
        <w:rPr>
          <w:spacing w:val="1"/>
        </w:rPr>
        <w:t xml:space="preserve"> </w:t>
      </w:r>
      <w:r>
        <w:t>a</w:t>
      </w:r>
      <w:r>
        <w:rPr>
          <w:spacing w:val="3"/>
        </w:rPr>
        <w:t xml:space="preserve"> </w:t>
      </w:r>
      <w:r>
        <w:rPr>
          <w:spacing w:val="-3"/>
        </w:rPr>
        <w:t>single</w:t>
      </w:r>
      <w:r>
        <w:rPr>
          <w:spacing w:val="3"/>
        </w:rPr>
        <w:t xml:space="preserve"> </w:t>
      </w:r>
      <w:r>
        <w:rPr>
          <w:spacing w:val="-4"/>
        </w:rPr>
        <w:t>envelope,</w:t>
      </w:r>
      <w:r>
        <w:rPr>
          <w:spacing w:val="3"/>
        </w:rPr>
        <w:t xml:space="preserve"> </w:t>
      </w:r>
      <w:r>
        <w:rPr>
          <w:spacing w:val="-4"/>
        </w:rPr>
        <w:t>package,</w:t>
      </w:r>
      <w:r>
        <w:t xml:space="preserve"> </w:t>
      </w:r>
      <w:r>
        <w:rPr>
          <w:spacing w:val="-1"/>
        </w:rPr>
        <w:t>or</w:t>
      </w:r>
      <w:r>
        <w:t xml:space="preserve"> </w:t>
      </w:r>
      <w:r>
        <w:rPr>
          <w:spacing w:val="-3"/>
        </w:rPr>
        <w:t>container</w:t>
      </w:r>
      <w:r>
        <w:rPr>
          <w:spacing w:val="2"/>
        </w:rPr>
        <w:t xml:space="preserve"> </w:t>
      </w:r>
      <w:r>
        <w:rPr>
          <w:spacing w:val="-3"/>
        </w:rPr>
        <w:t>and</w:t>
      </w:r>
      <w:r>
        <w:rPr>
          <w:spacing w:val="1"/>
        </w:rPr>
        <w:t xml:space="preserve"> </w:t>
      </w:r>
      <w:r>
        <w:rPr>
          <w:spacing w:val="-3"/>
        </w:rPr>
        <w:t>shall</w:t>
      </w:r>
      <w:r>
        <w:rPr>
          <w:spacing w:val="-1"/>
        </w:rPr>
        <w:t xml:space="preserve"> be</w:t>
      </w:r>
      <w:r>
        <w:rPr>
          <w:spacing w:val="94"/>
        </w:rPr>
        <w:t xml:space="preserve"> </w:t>
      </w:r>
      <w:r>
        <w:rPr>
          <w:spacing w:val="-3"/>
        </w:rPr>
        <w:t>sealed,</w:t>
      </w:r>
      <w:r>
        <w:rPr>
          <w:spacing w:val="15"/>
        </w:rPr>
        <w:t xml:space="preserve"> </w:t>
      </w:r>
      <w:r>
        <w:rPr>
          <w:spacing w:val="-3"/>
        </w:rPr>
        <w:t>unless</w:t>
      </w:r>
      <w:r>
        <w:rPr>
          <w:spacing w:val="13"/>
        </w:rPr>
        <w:t xml:space="preserve"> </w:t>
      </w:r>
      <w:r>
        <w:rPr>
          <w:spacing w:val="-4"/>
        </w:rPr>
        <w:t>otherwise</w:t>
      </w:r>
      <w:r>
        <w:rPr>
          <w:spacing w:val="15"/>
        </w:rPr>
        <w:t xml:space="preserve"> </w:t>
      </w:r>
      <w:r>
        <w:rPr>
          <w:spacing w:val="-3"/>
        </w:rPr>
        <w:t>detailed</w:t>
      </w:r>
      <w:r>
        <w:rPr>
          <w:spacing w:val="13"/>
        </w:rPr>
        <w:t xml:space="preserve"> </w:t>
      </w:r>
      <w:r>
        <w:rPr>
          <w:spacing w:val="-1"/>
        </w:rPr>
        <w:t>in</w:t>
      </w:r>
      <w:r>
        <w:rPr>
          <w:spacing w:val="15"/>
        </w:rPr>
        <w:t xml:space="preserve"> </w:t>
      </w:r>
      <w:r>
        <w:rPr>
          <w:spacing w:val="-4"/>
        </w:rPr>
        <w:t>the</w:t>
      </w:r>
      <w:r>
        <w:rPr>
          <w:spacing w:val="15"/>
        </w:rPr>
        <w:t xml:space="preserve"> </w:t>
      </w:r>
      <w:r>
        <w:rPr>
          <w:spacing w:val="-4"/>
        </w:rPr>
        <w:t>solicitation.</w:t>
      </w:r>
      <w:r>
        <w:rPr>
          <w:spacing w:val="15"/>
        </w:rPr>
        <w:t xml:space="preserve"> </w:t>
      </w:r>
      <w:r>
        <w:rPr>
          <w:spacing w:val="-3"/>
        </w:rPr>
        <w:t>The</w:t>
      </w:r>
      <w:r>
        <w:rPr>
          <w:spacing w:val="13"/>
        </w:rPr>
        <w:t xml:space="preserve"> </w:t>
      </w:r>
      <w:r>
        <w:rPr>
          <w:spacing w:val="-3"/>
        </w:rPr>
        <w:t>name</w:t>
      </w:r>
      <w:r>
        <w:rPr>
          <w:spacing w:val="15"/>
        </w:rPr>
        <w:t xml:space="preserve"> </w:t>
      </w:r>
      <w:r>
        <w:rPr>
          <w:spacing w:val="-3"/>
        </w:rPr>
        <w:t>and</w:t>
      </w:r>
      <w:r>
        <w:rPr>
          <w:spacing w:val="13"/>
        </w:rPr>
        <w:t xml:space="preserve"> </w:t>
      </w:r>
      <w:r>
        <w:rPr>
          <w:spacing w:val="-3"/>
        </w:rPr>
        <w:t>address</w:t>
      </w:r>
      <w:r>
        <w:rPr>
          <w:spacing w:val="15"/>
        </w:rPr>
        <w:t xml:space="preserve"> </w:t>
      </w:r>
      <w:r>
        <w:rPr>
          <w:spacing w:val="-3"/>
        </w:rPr>
        <w:t>of</w:t>
      </w:r>
      <w:r>
        <w:rPr>
          <w:spacing w:val="15"/>
        </w:rPr>
        <w:t xml:space="preserve"> </w:t>
      </w:r>
      <w:r>
        <w:rPr>
          <w:spacing w:val="-3"/>
        </w:rPr>
        <w:t>the</w:t>
      </w:r>
      <w:r>
        <w:rPr>
          <w:spacing w:val="13"/>
        </w:rPr>
        <w:t xml:space="preserve"> </w:t>
      </w:r>
      <w:r>
        <w:rPr>
          <w:spacing w:val="-3"/>
        </w:rPr>
        <w:t>bidder</w:t>
      </w:r>
      <w:r>
        <w:rPr>
          <w:spacing w:val="12"/>
        </w:rPr>
        <w:t xml:space="preserve"> </w:t>
      </w:r>
      <w:r>
        <w:rPr>
          <w:spacing w:val="-3"/>
        </w:rPr>
        <w:t>shall</w:t>
      </w:r>
      <w:r>
        <w:rPr>
          <w:spacing w:val="13"/>
        </w:rPr>
        <w:t xml:space="preserve"> </w:t>
      </w:r>
      <w:r>
        <w:rPr>
          <w:spacing w:val="-1"/>
        </w:rPr>
        <w:t>be</w:t>
      </w:r>
      <w:r>
        <w:rPr>
          <w:spacing w:val="13"/>
        </w:rPr>
        <w:t xml:space="preserve"> </w:t>
      </w:r>
      <w:r>
        <w:rPr>
          <w:spacing w:val="-3"/>
        </w:rPr>
        <w:t>inserted</w:t>
      </w:r>
      <w:r>
        <w:rPr>
          <w:spacing w:val="13"/>
        </w:rPr>
        <w:t xml:space="preserve"> </w:t>
      </w:r>
      <w:r>
        <w:rPr>
          <w:spacing w:val="-1"/>
        </w:rPr>
        <w:t>in</w:t>
      </w:r>
      <w:r>
        <w:rPr>
          <w:spacing w:val="13"/>
        </w:rPr>
        <w:t xml:space="preserve"> </w:t>
      </w:r>
      <w:r>
        <w:rPr>
          <w:spacing w:val="-3"/>
        </w:rPr>
        <w:t>the</w:t>
      </w:r>
      <w:r>
        <w:rPr>
          <w:spacing w:val="72"/>
        </w:rPr>
        <w:t xml:space="preserve"> </w:t>
      </w:r>
      <w:r>
        <w:rPr>
          <w:spacing w:val="-3"/>
        </w:rPr>
        <w:t>upper</w:t>
      </w:r>
      <w:r>
        <w:rPr>
          <w:spacing w:val="19"/>
        </w:rPr>
        <w:t xml:space="preserve"> </w:t>
      </w:r>
      <w:r>
        <w:rPr>
          <w:spacing w:val="-3"/>
        </w:rPr>
        <w:t>left</w:t>
      </w:r>
      <w:r>
        <w:rPr>
          <w:spacing w:val="19"/>
        </w:rPr>
        <w:t xml:space="preserve"> </w:t>
      </w:r>
      <w:r>
        <w:rPr>
          <w:spacing w:val="-3"/>
        </w:rPr>
        <w:t>corner</w:t>
      </w:r>
      <w:r>
        <w:rPr>
          <w:spacing w:val="22"/>
        </w:rPr>
        <w:t xml:space="preserve"> </w:t>
      </w:r>
      <w:r>
        <w:rPr>
          <w:spacing w:val="-3"/>
        </w:rPr>
        <w:t>of</w:t>
      </w:r>
      <w:r>
        <w:rPr>
          <w:spacing w:val="22"/>
        </w:rPr>
        <w:t xml:space="preserve"> </w:t>
      </w:r>
      <w:r>
        <w:rPr>
          <w:spacing w:val="-3"/>
        </w:rPr>
        <w:t>the</w:t>
      </w:r>
      <w:r>
        <w:rPr>
          <w:spacing w:val="20"/>
        </w:rPr>
        <w:t xml:space="preserve"> </w:t>
      </w:r>
      <w:r>
        <w:rPr>
          <w:spacing w:val="-3"/>
        </w:rPr>
        <w:t>single</w:t>
      </w:r>
      <w:r>
        <w:rPr>
          <w:spacing w:val="20"/>
        </w:rPr>
        <w:t xml:space="preserve"> </w:t>
      </w:r>
      <w:r>
        <w:rPr>
          <w:spacing w:val="-3"/>
        </w:rPr>
        <w:t>envelope,</w:t>
      </w:r>
      <w:r>
        <w:rPr>
          <w:spacing w:val="22"/>
        </w:rPr>
        <w:t xml:space="preserve"> </w:t>
      </w:r>
      <w:r>
        <w:rPr>
          <w:spacing w:val="-4"/>
        </w:rPr>
        <w:t>package,</w:t>
      </w:r>
      <w:r>
        <w:rPr>
          <w:spacing w:val="20"/>
        </w:rPr>
        <w:t xml:space="preserve"> </w:t>
      </w:r>
      <w:r>
        <w:rPr>
          <w:spacing w:val="-1"/>
        </w:rPr>
        <w:t>or</w:t>
      </w:r>
      <w:r>
        <w:rPr>
          <w:spacing w:val="19"/>
        </w:rPr>
        <w:t xml:space="preserve"> </w:t>
      </w:r>
      <w:r>
        <w:rPr>
          <w:spacing w:val="-3"/>
        </w:rPr>
        <w:t>container.</w:t>
      </w:r>
      <w:r>
        <w:rPr>
          <w:spacing w:val="22"/>
        </w:rPr>
        <w:t xml:space="preserve"> </w:t>
      </w:r>
      <w:r>
        <w:rPr>
          <w:spacing w:val="-4"/>
        </w:rPr>
        <w:t>SOLICITATION</w:t>
      </w:r>
      <w:r>
        <w:rPr>
          <w:spacing w:val="21"/>
        </w:rPr>
        <w:t xml:space="preserve"> </w:t>
      </w:r>
      <w:r>
        <w:rPr>
          <w:spacing w:val="-3"/>
        </w:rPr>
        <w:t>NUMBER</w:t>
      </w:r>
      <w:r>
        <w:rPr>
          <w:spacing w:val="24"/>
        </w:rPr>
        <w:t xml:space="preserve"> </w:t>
      </w:r>
      <w:r>
        <w:rPr>
          <w:spacing w:val="-2"/>
        </w:rPr>
        <w:t>AND</w:t>
      </w:r>
      <w:r>
        <w:rPr>
          <w:spacing w:val="21"/>
        </w:rPr>
        <w:t xml:space="preserve"> </w:t>
      </w:r>
      <w:r>
        <w:rPr>
          <w:spacing w:val="-4"/>
        </w:rPr>
        <w:t>SOLICITATION</w:t>
      </w:r>
      <w:r>
        <w:rPr>
          <w:spacing w:val="74"/>
        </w:rPr>
        <w:t xml:space="preserve"> </w:t>
      </w:r>
      <w:r>
        <w:rPr>
          <w:spacing w:val="-3"/>
        </w:rPr>
        <w:t>RESPONSE</w:t>
      </w:r>
      <w:r>
        <w:rPr>
          <w:spacing w:val="9"/>
        </w:rPr>
        <w:t xml:space="preserve"> </w:t>
      </w:r>
      <w:r>
        <w:rPr>
          <w:spacing w:val="-2"/>
        </w:rPr>
        <w:t>DUE</w:t>
      </w:r>
      <w:r>
        <w:rPr>
          <w:spacing w:val="9"/>
        </w:rPr>
        <w:t xml:space="preserve"> </w:t>
      </w:r>
      <w:r>
        <w:rPr>
          <w:spacing w:val="-3"/>
        </w:rPr>
        <w:t>DATE</w:t>
      </w:r>
      <w:r>
        <w:rPr>
          <w:spacing w:val="9"/>
        </w:rPr>
        <w:t xml:space="preserve"> </w:t>
      </w:r>
      <w:r>
        <w:rPr>
          <w:spacing w:val="-2"/>
        </w:rPr>
        <w:t>AND</w:t>
      </w:r>
      <w:r>
        <w:rPr>
          <w:spacing w:val="7"/>
        </w:rPr>
        <w:t xml:space="preserve"> </w:t>
      </w:r>
      <w:r>
        <w:rPr>
          <w:spacing w:val="-4"/>
        </w:rPr>
        <w:t>TIME</w:t>
      </w:r>
      <w:r>
        <w:rPr>
          <w:spacing w:val="14"/>
        </w:rPr>
        <w:t xml:space="preserve"> </w:t>
      </w:r>
      <w:r>
        <w:rPr>
          <w:spacing w:val="-3"/>
        </w:rPr>
        <w:t>MUST</w:t>
      </w:r>
      <w:r>
        <w:rPr>
          <w:spacing w:val="8"/>
        </w:rPr>
        <w:t xml:space="preserve"> </w:t>
      </w:r>
      <w:r>
        <w:rPr>
          <w:spacing w:val="-3"/>
        </w:rPr>
        <w:t>APPEAR</w:t>
      </w:r>
      <w:r>
        <w:rPr>
          <w:spacing w:val="9"/>
        </w:rPr>
        <w:t xml:space="preserve"> </w:t>
      </w:r>
      <w:r>
        <w:rPr>
          <w:spacing w:val="-2"/>
        </w:rPr>
        <w:t>ON</w:t>
      </w:r>
      <w:r>
        <w:rPr>
          <w:spacing w:val="9"/>
        </w:rPr>
        <w:t xml:space="preserve"> </w:t>
      </w:r>
      <w:r>
        <w:rPr>
          <w:spacing w:val="-2"/>
        </w:rPr>
        <w:t>THE</w:t>
      </w:r>
      <w:r>
        <w:rPr>
          <w:spacing w:val="9"/>
        </w:rPr>
        <w:t xml:space="preserve"> </w:t>
      </w:r>
      <w:r>
        <w:rPr>
          <w:spacing w:val="-2"/>
        </w:rPr>
        <w:t>FACE</w:t>
      </w:r>
      <w:r>
        <w:rPr>
          <w:spacing w:val="9"/>
        </w:rPr>
        <w:t xml:space="preserve"> </w:t>
      </w:r>
      <w:r>
        <w:rPr>
          <w:spacing w:val="-2"/>
        </w:rPr>
        <w:t>OF</w:t>
      </w:r>
      <w:r>
        <w:rPr>
          <w:spacing w:val="10"/>
        </w:rPr>
        <w:t xml:space="preserve"> </w:t>
      </w:r>
      <w:r>
        <w:rPr>
          <w:spacing w:val="-3"/>
        </w:rPr>
        <w:t>THE</w:t>
      </w:r>
      <w:r>
        <w:rPr>
          <w:spacing w:val="9"/>
        </w:rPr>
        <w:t xml:space="preserve"> </w:t>
      </w:r>
      <w:r>
        <w:rPr>
          <w:spacing w:val="-3"/>
        </w:rPr>
        <w:t>SINGLE</w:t>
      </w:r>
      <w:r>
        <w:rPr>
          <w:spacing w:val="9"/>
        </w:rPr>
        <w:t xml:space="preserve"> </w:t>
      </w:r>
      <w:r>
        <w:rPr>
          <w:spacing w:val="-4"/>
        </w:rPr>
        <w:t>ENVELOPE,</w:t>
      </w:r>
      <w:r>
        <w:rPr>
          <w:spacing w:val="10"/>
        </w:rPr>
        <w:t xml:space="preserve"> </w:t>
      </w:r>
      <w:r>
        <w:rPr>
          <w:spacing w:val="-3"/>
        </w:rPr>
        <w:t>PACKAGE,</w:t>
      </w:r>
      <w:r>
        <w:rPr>
          <w:spacing w:val="40"/>
        </w:rPr>
        <w:t xml:space="preserve"> </w:t>
      </w:r>
      <w:r>
        <w:rPr>
          <w:spacing w:val="-2"/>
        </w:rPr>
        <w:t>OR</w:t>
      </w:r>
      <w:r>
        <w:rPr>
          <w:spacing w:val="-5"/>
        </w:rPr>
        <w:t xml:space="preserve"> </w:t>
      </w:r>
      <w:r>
        <w:rPr>
          <w:spacing w:val="-4"/>
        </w:rPr>
        <w:t>CONTAINER.</w:t>
      </w:r>
    </w:p>
    <w:p w:rsidR="006F6D9E" w:rsidRDefault="00D2712A">
      <w:pPr>
        <w:pStyle w:val="BodyText"/>
        <w:numPr>
          <w:ilvl w:val="2"/>
          <w:numId w:val="3"/>
        </w:numPr>
        <w:tabs>
          <w:tab w:val="left" w:pos="1547"/>
        </w:tabs>
        <w:spacing w:before="119"/>
        <w:ind w:left="1546" w:right="114"/>
        <w:jc w:val="both"/>
      </w:pPr>
      <w:r>
        <w:rPr>
          <w:spacing w:val="-3"/>
        </w:rPr>
        <w:t>The</w:t>
      </w:r>
      <w:r>
        <w:rPr>
          <w:spacing w:val="1"/>
        </w:rPr>
        <w:t xml:space="preserve"> </w:t>
      </w:r>
      <w:r>
        <w:rPr>
          <w:spacing w:val="-4"/>
        </w:rPr>
        <w:t>required</w:t>
      </w:r>
      <w:r>
        <w:rPr>
          <w:spacing w:val="1"/>
        </w:rPr>
        <w:t xml:space="preserve"> </w:t>
      </w:r>
      <w:r>
        <w:rPr>
          <w:spacing w:val="-4"/>
        </w:rPr>
        <w:t>certification</w:t>
      </w:r>
      <w:r>
        <w:rPr>
          <w:spacing w:val="-2"/>
        </w:rPr>
        <w:t xml:space="preserve"> </w:t>
      </w:r>
      <w:r>
        <w:rPr>
          <w:spacing w:val="-4"/>
        </w:rPr>
        <w:t>statement,</w:t>
      </w:r>
      <w:r>
        <w:t xml:space="preserve"> </w:t>
      </w:r>
      <w:r>
        <w:rPr>
          <w:spacing w:val="-4"/>
        </w:rPr>
        <w:t>"Certification</w:t>
      </w:r>
      <w:r>
        <w:rPr>
          <w:spacing w:val="1"/>
        </w:rPr>
        <w:t xml:space="preserve"> </w:t>
      </w:r>
      <w:r>
        <w:rPr>
          <w:spacing w:val="-3"/>
        </w:rPr>
        <w:t>for</w:t>
      </w:r>
      <w:r>
        <w:t xml:space="preserve"> </w:t>
      </w:r>
      <w:r>
        <w:rPr>
          <w:spacing w:val="-4"/>
        </w:rPr>
        <w:t>Competitive</w:t>
      </w:r>
      <w:r>
        <w:rPr>
          <w:spacing w:val="-2"/>
        </w:rPr>
        <w:t xml:space="preserve"> </w:t>
      </w:r>
      <w:r>
        <w:rPr>
          <w:spacing w:val="-3"/>
        </w:rPr>
        <w:t>Bid</w:t>
      </w:r>
      <w:r>
        <w:rPr>
          <w:spacing w:val="-2"/>
        </w:rPr>
        <w:t xml:space="preserve"> </w:t>
      </w:r>
      <w:r>
        <w:rPr>
          <w:spacing w:val="-3"/>
        </w:rPr>
        <w:t>and/or</w:t>
      </w:r>
      <w:r>
        <w:t xml:space="preserve"> </w:t>
      </w:r>
      <w:r>
        <w:rPr>
          <w:spacing w:val="-4"/>
        </w:rPr>
        <w:t>Contract</w:t>
      </w:r>
      <w:r>
        <w:t xml:space="preserve"> </w:t>
      </w:r>
      <w:r>
        <w:rPr>
          <w:spacing w:val="-4"/>
        </w:rPr>
        <w:t>(Non-Collusion</w:t>
      </w:r>
      <w:r>
        <w:rPr>
          <w:spacing w:val="1"/>
        </w:rPr>
        <w:t xml:space="preserve"> </w:t>
      </w:r>
      <w:r>
        <w:rPr>
          <w:spacing w:val="-4"/>
        </w:rPr>
        <w:t>Certification)",</w:t>
      </w:r>
      <w:r>
        <w:rPr>
          <w:spacing w:val="146"/>
        </w:rPr>
        <w:t xml:space="preserve"> </w:t>
      </w:r>
      <w:r>
        <w:rPr>
          <w:spacing w:val="-4"/>
        </w:rPr>
        <w:t>OMES-FORM-CP-004,</w:t>
      </w:r>
      <w:r>
        <w:rPr>
          <w:spacing w:val="39"/>
        </w:rPr>
        <w:t xml:space="preserve"> </w:t>
      </w:r>
      <w:r>
        <w:rPr>
          <w:spacing w:val="-3"/>
        </w:rPr>
        <w:t>must</w:t>
      </w:r>
      <w:r>
        <w:rPr>
          <w:spacing w:val="41"/>
        </w:rPr>
        <w:t xml:space="preserve"> </w:t>
      </w:r>
      <w:r>
        <w:rPr>
          <w:spacing w:val="-3"/>
        </w:rPr>
        <w:t>be</w:t>
      </w:r>
      <w:r>
        <w:rPr>
          <w:spacing w:val="41"/>
        </w:rPr>
        <w:t xml:space="preserve"> </w:t>
      </w:r>
      <w:r>
        <w:rPr>
          <w:spacing w:val="-3"/>
        </w:rPr>
        <w:t>made</w:t>
      </w:r>
      <w:r>
        <w:rPr>
          <w:spacing w:val="41"/>
        </w:rPr>
        <w:t xml:space="preserve"> </w:t>
      </w:r>
      <w:r>
        <w:rPr>
          <w:spacing w:val="-3"/>
        </w:rPr>
        <w:t>out</w:t>
      </w:r>
      <w:r>
        <w:rPr>
          <w:spacing w:val="41"/>
        </w:rPr>
        <w:t xml:space="preserve"> </w:t>
      </w:r>
      <w:r>
        <w:rPr>
          <w:spacing w:val="-2"/>
        </w:rPr>
        <w:t>in</w:t>
      </w:r>
      <w:r>
        <w:rPr>
          <w:spacing w:val="41"/>
        </w:rPr>
        <w:t xml:space="preserve"> </w:t>
      </w:r>
      <w:r>
        <w:rPr>
          <w:spacing w:val="-3"/>
        </w:rPr>
        <w:t>the</w:t>
      </w:r>
      <w:r>
        <w:rPr>
          <w:spacing w:val="41"/>
        </w:rPr>
        <w:t xml:space="preserve"> </w:t>
      </w:r>
      <w:r>
        <w:rPr>
          <w:spacing w:val="-3"/>
        </w:rPr>
        <w:t>name</w:t>
      </w:r>
      <w:r>
        <w:rPr>
          <w:spacing w:val="41"/>
        </w:rPr>
        <w:t xml:space="preserve"> </w:t>
      </w:r>
      <w:r>
        <w:rPr>
          <w:spacing w:val="-1"/>
        </w:rPr>
        <w:t>of</w:t>
      </w:r>
      <w:r>
        <w:rPr>
          <w:spacing w:val="41"/>
        </w:rPr>
        <w:t xml:space="preserve"> </w:t>
      </w:r>
      <w:r>
        <w:rPr>
          <w:spacing w:val="-3"/>
        </w:rPr>
        <w:t>the</w:t>
      </w:r>
      <w:r>
        <w:rPr>
          <w:spacing w:val="41"/>
        </w:rPr>
        <w:t xml:space="preserve"> </w:t>
      </w:r>
      <w:r>
        <w:rPr>
          <w:spacing w:val="-4"/>
        </w:rPr>
        <w:t>bidder</w:t>
      </w:r>
      <w:r>
        <w:rPr>
          <w:spacing w:val="41"/>
        </w:rPr>
        <w:t xml:space="preserve"> </w:t>
      </w:r>
      <w:r>
        <w:rPr>
          <w:spacing w:val="-3"/>
        </w:rPr>
        <w:t>and</w:t>
      </w:r>
      <w:r>
        <w:rPr>
          <w:spacing w:val="41"/>
        </w:rPr>
        <w:t xml:space="preserve"> </w:t>
      </w:r>
      <w:r>
        <w:rPr>
          <w:spacing w:val="-3"/>
        </w:rPr>
        <w:t>must</w:t>
      </w:r>
      <w:r>
        <w:rPr>
          <w:spacing w:val="41"/>
        </w:rPr>
        <w:t xml:space="preserve"> </w:t>
      </w:r>
      <w:r>
        <w:rPr>
          <w:spacing w:val="-1"/>
        </w:rPr>
        <w:t>be</w:t>
      </w:r>
      <w:r>
        <w:rPr>
          <w:spacing w:val="41"/>
        </w:rPr>
        <w:t xml:space="preserve"> </w:t>
      </w:r>
      <w:r>
        <w:rPr>
          <w:spacing w:val="-3"/>
        </w:rPr>
        <w:t>properly</w:t>
      </w:r>
      <w:r>
        <w:rPr>
          <w:spacing w:val="39"/>
        </w:rPr>
        <w:t xml:space="preserve"> </w:t>
      </w:r>
      <w:r>
        <w:rPr>
          <w:spacing w:val="-3"/>
        </w:rPr>
        <w:t>executed</w:t>
      </w:r>
      <w:r>
        <w:rPr>
          <w:spacing w:val="41"/>
        </w:rPr>
        <w:t xml:space="preserve"> </w:t>
      </w:r>
      <w:r>
        <w:rPr>
          <w:spacing w:val="-1"/>
        </w:rPr>
        <w:t>by</w:t>
      </w:r>
      <w:r>
        <w:rPr>
          <w:spacing w:val="39"/>
        </w:rPr>
        <w:t xml:space="preserve"> </w:t>
      </w:r>
      <w:r>
        <w:rPr>
          <w:spacing w:val="-3"/>
        </w:rPr>
        <w:t>an</w:t>
      </w:r>
      <w:r>
        <w:rPr>
          <w:spacing w:val="85"/>
        </w:rPr>
        <w:t xml:space="preserve"> </w:t>
      </w:r>
      <w:r>
        <w:rPr>
          <w:spacing w:val="-3"/>
        </w:rPr>
        <w:t>authorized</w:t>
      </w:r>
      <w:r>
        <w:rPr>
          <w:spacing w:val="-7"/>
        </w:rPr>
        <w:t xml:space="preserve"> </w:t>
      </w:r>
      <w:r>
        <w:rPr>
          <w:spacing w:val="-3"/>
        </w:rPr>
        <w:t>person,</w:t>
      </w:r>
      <w:r>
        <w:rPr>
          <w:spacing w:val="-7"/>
        </w:rPr>
        <w:t xml:space="preserve"> </w:t>
      </w:r>
      <w:r>
        <w:rPr>
          <w:spacing w:val="-3"/>
        </w:rPr>
        <w:t>with</w:t>
      </w:r>
      <w:r>
        <w:rPr>
          <w:spacing w:val="-7"/>
        </w:rPr>
        <w:t xml:space="preserve"> </w:t>
      </w:r>
      <w:r>
        <w:rPr>
          <w:spacing w:val="-3"/>
        </w:rPr>
        <w:t>full</w:t>
      </w:r>
      <w:r>
        <w:rPr>
          <w:spacing w:val="-7"/>
        </w:rPr>
        <w:t xml:space="preserve"> </w:t>
      </w:r>
      <w:r>
        <w:rPr>
          <w:spacing w:val="-4"/>
        </w:rPr>
        <w:t>knowledge</w:t>
      </w:r>
      <w:r>
        <w:rPr>
          <w:spacing w:val="-7"/>
        </w:rPr>
        <w:t xml:space="preserve"> </w:t>
      </w:r>
      <w:r>
        <w:rPr>
          <w:spacing w:val="-3"/>
        </w:rPr>
        <w:t>and</w:t>
      </w:r>
      <w:r>
        <w:rPr>
          <w:spacing w:val="-7"/>
        </w:rPr>
        <w:t xml:space="preserve"> </w:t>
      </w:r>
      <w:r>
        <w:rPr>
          <w:spacing w:val="-4"/>
        </w:rPr>
        <w:t>acceptance</w:t>
      </w:r>
      <w:r>
        <w:rPr>
          <w:spacing w:val="-7"/>
        </w:rPr>
        <w:t xml:space="preserve"> </w:t>
      </w:r>
      <w:r>
        <w:rPr>
          <w:spacing w:val="-1"/>
        </w:rPr>
        <w:t>of</w:t>
      </w:r>
      <w:r>
        <w:rPr>
          <w:spacing w:val="-7"/>
        </w:rPr>
        <w:t xml:space="preserve"> </w:t>
      </w:r>
      <w:r>
        <w:rPr>
          <w:spacing w:val="-3"/>
        </w:rPr>
        <w:t>all</w:t>
      </w:r>
      <w:r>
        <w:rPr>
          <w:spacing w:val="-7"/>
        </w:rPr>
        <w:t xml:space="preserve"> </w:t>
      </w:r>
      <w:r>
        <w:rPr>
          <w:spacing w:val="-3"/>
        </w:rPr>
        <w:t>its</w:t>
      </w:r>
      <w:r>
        <w:rPr>
          <w:spacing w:val="-6"/>
        </w:rPr>
        <w:t xml:space="preserve"> </w:t>
      </w:r>
      <w:r>
        <w:rPr>
          <w:spacing w:val="-4"/>
        </w:rPr>
        <w:t>provisions.</w:t>
      </w:r>
    </w:p>
    <w:p w:rsidR="006F6D9E" w:rsidRDefault="00D2712A">
      <w:pPr>
        <w:pStyle w:val="BodyText"/>
        <w:numPr>
          <w:ilvl w:val="2"/>
          <w:numId w:val="3"/>
        </w:numPr>
        <w:tabs>
          <w:tab w:val="left" w:pos="1547"/>
        </w:tabs>
        <w:spacing w:before="122"/>
        <w:ind w:left="1546" w:right="116"/>
        <w:jc w:val="both"/>
      </w:pPr>
      <w:r>
        <w:rPr>
          <w:spacing w:val="-2"/>
        </w:rPr>
        <w:t>All</w:t>
      </w:r>
      <w:r>
        <w:rPr>
          <w:spacing w:val="29"/>
        </w:rPr>
        <w:t xml:space="preserve"> </w:t>
      </w:r>
      <w:r>
        <w:rPr>
          <w:spacing w:val="-3"/>
        </w:rPr>
        <w:t>bids</w:t>
      </w:r>
      <w:r>
        <w:rPr>
          <w:spacing w:val="30"/>
        </w:rPr>
        <w:t xml:space="preserve"> </w:t>
      </w:r>
      <w:r>
        <w:rPr>
          <w:spacing w:val="-3"/>
        </w:rPr>
        <w:t>shall</w:t>
      </w:r>
      <w:r>
        <w:rPr>
          <w:spacing w:val="29"/>
        </w:rPr>
        <w:t xml:space="preserve"> </w:t>
      </w:r>
      <w:r>
        <w:rPr>
          <w:spacing w:val="-1"/>
        </w:rPr>
        <w:t>be</w:t>
      </w:r>
      <w:r>
        <w:rPr>
          <w:spacing w:val="30"/>
        </w:rPr>
        <w:t xml:space="preserve"> </w:t>
      </w:r>
      <w:r>
        <w:rPr>
          <w:spacing w:val="-3"/>
        </w:rPr>
        <w:t>legible</w:t>
      </w:r>
      <w:r>
        <w:rPr>
          <w:spacing w:val="29"/>
        </w:rPr>
        <w:t xml:space="preserve"> </w:t>
      </w:r>
      <w:r>
        <w:rPr>
          <w:spacing w:val="-3"/>
        </w:rPr>
        <w:t>and</w:t>
      </w:r>
      <w:r>
        <w:rPr>
          <w:spacing w:val="29"/>
        </w:rPr>
        <w:t xml:space="preserve"> </w:t>
      </w:r>
      <w:r>
        <w:rPr>
          <w:spacing w:val="-3"/>
        </w:rPr>
        <w:t>completed</w:t>
      </w:r>
      <w:r>
        <w:rPr>
          <w:spacing w:val="29"/>
        </w:rPr>
        <w:t xml:space="preserve"> </w:t>
      </w:r>
      <w:r>
        <w:rPr>
          <w:spacing w:val="-2"/>
        </w:rPr>
        <w:t>in</w:t>
      </w:r>
      <w:r>
        <w:rPr>
          <w:spacing w:val="32"/>
        </w:rPr>
        <w:t xml:space="preserve"> </w:t>
      </w:r>
      <w:r>
        <w:rPr>
          <w:spacing w:val="-3"/>
        </w:rPr>
        <w:t>ink</w:t>
      </w:r>
      <w:r>
        <w:rPr>
          <w:spacing w:val="32"/>
        </w:rPr>
        <w:t xml:space="preserve"> </w:t>
      </w:r>
      <w:r>
        <w:rPr>
          <w:spacing w:val="-3"/>
        </w:rPr>
        <w:t>or</w:t>
      </w:r>
      <w:r>
        <w:rPr>
          <w:spacing w:val="31"/>
        </w:rPr>
        <w:t xml:space="preserve"> </w:t>
      </w:r>
      <w:r>
        <w:rPr>
          <w:spacing w:val="-4"/>
        </w:rPr>
        <w:t>with</w:t>
      </w:r>
      <w:r>
        <w:rPr>
          <w:spacing w:val="32"/>
        </w:rPr>
        <w:t xml:space="preserve"> </w:t>
      </w:r>
      <w:r>
        <w:rPr>
          <w:spacing w:val="-4"/>
        </w:rPr>
        <w:t>electronic</w:t>
      </w:r>
      <w:r>
        <w:rPr>
          <w:spacing w:val="30"/>
        </w:rPr>
        <w:t xml:space="preserve"> </w:t>
      </w:r>
      <w:r>
        <w:rPr>
          <w:spacing w:val="-3"/>
        </w:rPr>
        <w:t>printer</w:t>
      </w:r>
      <w:r>
        <w:rPr>
          <w:spacing w:val="31"/>
        </w:rPr>
        <w:t xml:space="preserve"> </w:t>
      </w:r>
      <w:r>
        <w:rPr>
          <w:spacing w:val="-3"/>
        </w:rPr>
        <w:t>or</w:t>
      </w:r>
      <w:r>
        <w:rPr>
          <w:spacing w:val="31"/>
        </w:rPr>
        <w:t xml:space="preserve"> </w:t>
      </w:r>
      <w:r>
        <w:rPr>
          <w:spacing w:val="-3"/>
        </w:rPr>
        <w:t>other</w:t>
      </w:r>
      <w:r>
        <w:rPr>
          <w:spacing w:val="29"/>
        </w:rPr>
        <w:t xml:space="preserve"> </w:t>
      </w:r>
      <w:r>
        <w:rPr>
          <w:spacing w:val="-3"/>
        </w:rPr>
        <w:t>similar</w:t>
      </w:r>
      <w:r>
        <w:rPr>
          <w:spacing w:val="29"/>
        </w:rPr>
        <w:t xml:space="preserve"> </w:t>
      </w:r>
      <w:r>
        <w:rPr>
          <w:spacing w:val="-3"/>
        </w:rPr>
        <w:t>office</w:t>
      </w:r>
      <w:r>
        <w:rPr>
          <w:spacing w:val="29"/>
        </w:rPr>
        <w:t xml:space="preserve"> </w:t>
      </w:r>
      <w:r>
        <w:rPr>
          <w:spacing w:val="-4"/>
        </w:rPr>
        <w:t>equipment.</w:t>
      </w:r>
      <w:r>
        <w:rPr>
          <w:spacing w:val="15"/>
        </w:rPr>
        <w:t xml:space="preserve"> </w:t>
      </w:r>
      <w:r>
        <w:rPr>
          <w:spacing w:val="-3"/>
        </w:rPr>
        <w:t>Any</w:t>
      </w:r>
      <w:r>
        <w:rPr>
          <w:spacing w:val="65"/>
        </w:rPr>
        <w:t xml:space="preserve"> </w:t>
      </w:r>
      <w:r>
        <w:rPr>
          <w:spacing w:val="-4"/>
        </w:rPr>
        <w:t>corrections</w:t>
      </w:r>
      <w:r>
        <w:rPr>
          <w:spacing w:val="3"/>
        </w:rPr>
        <w:t xml:space="preserve"> </w:t>
      </w:r>
      <w:r>
        <w:rPr>
          <w:spacing w:val="-3"/>
        </w:rPr>
        <w:t>to</w:t>
      </w:r>
      <w:r>
        <w:rPr>
          <w:spacing w:val="3"/>
        </w:rPr>
        <w:t xml:space="preserve"> </w:t>
      </w:r>
      <w:r>
        <w:rPr>
          <w:spacing w:val="-3"/>
        </w:rPr>
        <w:t>bids</w:t>
      </w:r>
      <w:r>
        <w:rPr>
          <w:spacing w:val="1"/>
        </w:rPr>
        <w:t xml:space="preserve"> </w:t>
      </w:r>
      <w:r>
        <w:rPr>
          <w:spacing w:val="-3"/>
        </w:rPr>
        <w:t>shall</w:t>
      </w:r>
      <w:r>
        <w:rPr>
          <w:spacing w:val="1"/>
        </w:rPr>
        <w:t xml:space="preserve"> </w:t>
      </w:r>
      <w:r>
        <w:rPr>
          <w:spacing w:val="-1"/>
        </w:rPr>
        <w:t>be</w:t>
      </w:r>
      <w:r>
        <w:rPr>
          <w:spacing w:val="1"/>
        </w:rPr>
        <w:t xml:space="preserve"> </w:t>
      </w:r>
      <w:r>
        <w:rPr>
          <w:spacing w:val="-4"/>
        </w:rPr>
        <w:t>identified</w:t>
      </w:r>
      <w:r>
        <w:rPr>
          <w:spacing w:val="3"/>
        </w:rPr>
        <w:t xml:space="preserve"> </w:t>
      </w:r>
      <w:r>
        <w:rPr>
          <w:spacing w:val="-3"/>
        </w:rPr>
        <w:t>and</w:t>
      </w:r>
      <w:r>
        <w:rPr>
          <w:spacing w:val="1"/>
        </w:rPr>
        <w:t xml:space="preserve"> </w:t>
      </w:r>
      <w:r>
        <w:rPr>
          <w:spacing w:val="-4"/>
        </w:rPr>
        <w:t>initialed</w:t>
      </w:r>
      <w:r>
        <w:rPr>
          <w:spacing w:val="1"/>
        </w:rPr>
        <w:t xml:space="preserve"> </w:t>
      </w:r>
      <w:r>
        <w:rPr>
          <w:spacing w:val="-1"/>
        </w:rPr>
        <w:t>in</w:t>
      </w:r>
      <w:r>
        <w:rPr>
          <w:spacing w:val="1"/>
        </w:rPr>
        <w:t xml:space="preserve"> </w:t>
      </w:r>
      <w:r>
        <w:rPr>
          <w:spacing w:val="-3"/>
        </w:rPr>
        <w:t>ink</w:t>
      </w:r>
      <w:r>
        <w:rPr>
          <w:spacing w:val="3"/>
        </w:rPr>
        <w:t xml:space="preserve"> </w:t>
      </w:r>
      <w:r>
        <w:rPr>
          <w:spacing w:val="-1"/>
        </w:rPr>
        <w:t xml:space="preserve">by </w:t>
      </w:r>
      <w:r>
        <w:rPr>
          <w:spacing w:val="-3"/>
        </w:rPr>
        <w:t>the</w:t>
      </w:r>
      <w:r>
        <w:rPr>
          <w:spacing w:val="1"/>
        </w:rPr>
        <w:t xml:space="preserve"> </w:t>
      </w:r>
      <w:r>
        <w:rPr>
          <w:spacing w:val="-3"/>
        </w:rPr>
        <w:t>bidder.</w:t>
      </w:r>
      <w:r>
        <w:rPr>
          <w:spacing w:val="5"/>
        </w:rPr>
        <w:t xml:space="preserve"> </w:t>
      </w:r>
      <w:r>
        <w:rPr>
          <w:spacing w:val="-4"/>
        </w:rPr>
        <w:t>Penciled</w:t>
      </w:r>
      <w:r>
        <w:rPr>
          <w:spacing w:val="3"/>
        </w:rPr>
        <w:t xml:space="preserve"> </w:t>
      </w:r>
      <w:r>
        <w:rPr>
          <w:spacing w:val="-3"/>
        </w:rPr>
        <w:t>bids</w:t>
      </w:r>
      <w:r>
        <w:rPr>
          <w:spacing w:val="4"/>
        </w:rPr>
        <w:t xml:space="preserve"> </w:t>
      </w:r>
      <w:r>
        <w:rPr>
          <w:spacing w:val="-3"/>
        </w:rPr>
        <w:t>and</w:t>
      </w:r>
      <w:r>
        <w:rPr>
          <w:spacing w:val="1"/>
        </w:rPr>
        <w:t xml:space="preserve"> </w:t>
      </w:r>
      <w:r>
        <w:rPr>
          <w:spacing w:val="-4"/>
        </w:rPr>
        <w:t>penciled</w:t>
      </w:r>
      <w:r>
        <w:rPr>
          <w:spacing w:val="1"/>
        </w:rPr>
        <w:t xml:space="preserve"> </w:t>
      </w:r>
      <w:r>
        <w:rPr>
          <w:spacing w:val="-4"/>
        </w:rPr>
        <w:t>corrections</w:t>
      </w:r>
      <w:r>
        <w:rPr>
          <w:spacing w:val="1"/>
        </w:rPr>
        <w:t xml:space="preserve"> </w:t>
      </w:r>
      <w:r>
        <w:rPr>
          <w:spacing w:val="-3"/>
        </w:rPr>
        <w:t>shall</w:t>
      </w:r>
      <w:r>
        <w:rPr>
          <w:spacing w:val="121"/>
        </w:rPr>
        <w:t xml:space="preserve"> </w:t>
      </w:r>
      <w:r>
        <w:rPr>
          <w:spacing w:val="-3"/>
        </w:rPr>
        <w:t>NOT</w:t>
      </w:r>
      <w:r>
        <w:rPr>
          <w:spacing w:val="-7"/>
        </w:rPr>
        <w:t xml:space="preserve"> </w:t>
      </w:r>
      <w:r>
        <w:rPr>
          <w:spacing w:val="-1"/>
        </w:rPr>
        <w:t>be</w:t>
      </w:r>
      <w:r>
        <w:rPr>
          <w:spacing w:val="-4"/>
        </w:rPr>
        <w:t xml:space="preserve"> accepted</w:t>
      </w:r>
      <w:r>
        <w:rPr>
          <w:spacing w:val="-7"/>
        </w:rPr>
        <w:t xml:space="preserve"> </w:t>
      </w:r>
      <w:r>
        <w:rPr>
          <w:spacing w:val="-3"/>
        </w:rPr>
        <w:t>and</w:t>
      </w:r>
      <w:r>
        <w:rPr>
          <w:spacing w:val="-4"/>
        </w:rPr>
        <w:t xml:space="preserve"> </w:t>
      </w:r>
      <w:r>
        <w:rPr>
          <w:spacing w:val="-3"/>
        </w:rPr>
        <w:t>will</w:t>
      </w:r>
      <w:r>
        <w:rPr>
          <w:spacing w:val="-4"/>
        </w:rPr>
        <w:t xml:space="preserve"> </w:t>
      </w:r>
      <w:r>
        <w:rPr>
          <w:spacing w:val="-3"/>
        </w:rPr>
        <w:t>be</w:t>
      </w:r>
      <w:r>
        <w:rPr>
          <w:spacing w:val="-4"/>
        </w:rPr>
        <w:t xml:space="preserve"> rejected</w:t>
      </w:r>
      <w:r>
        <w:rPr>
          <w:spacing w:val="-7"/>
        </w:rPr>
        <w:t xml:space="preserve"> </w:t>
      </w:r>
      <w:r>
        <w:rPr>
          <w:spacing w:val="-3"/>
        </w:rPr>
        <w:t>as</w:t>
      </w:r>
      <w:r>
        <w:rPr>
          <w:spacing w:val="-4"/>
        </w:rPr>
        <w:t xml:space="preserve"> non-responsive. </w:t>
      </w:r>
      <w:r>
        <w:rPr>
          <w:spacing w:val="-3"/>
        </w:rPr>
        <w:t>In</w:t>
      </w:r>
      <w:r>
        <w:rPr>
          <w:spacing w:val="-7"/>
        </w:rPr>
        <w:t xml:space="preserve"> </w:t>
      </w:r>
      <w:r>
        <w:rPr>
          <w:spacing w:val="-3"/>
        </w:rPr>
        <w:t>addition</w:t>
      </w:r>
      <w:r>
        <w:rPr>
          <w:spacing w:val="-7"/>
        </w:rPr>
        <w:t xml:space="preserve"> </w:t>
      </w:r>
      <w:r>
        <w:rPr>
          <w:spacing w:val="-2"/>
        </w:rPr>
        <w:t>to</w:t>
      </w:r>
      <w:r>
        <w:rPr>
          <w:spacing w:val="-7"/>
        </w:rPr>
        <w:t xml:space="preserve"> </w:t>
      </w:r>
      <w:r>
        <w:t>a</w:t>
      </w:r>
      <w:r>
        <w:rPr>
          <w:spacing w:val="-4"/>
        </w:rPr>
        <w:t xml:space="preserve"> </w:t>
      </w:r>
      <w:r>
        <w:rPr>
          <w:spacing w:val="-3"/>
        </w:rPr>
        <w:t>hard</w:t>
      </w:r>
      <w:r>
        <w:rPr>
          <w:spacing w:val="-7"/>
        </w:rPr>
        <w:t xml:space="preserve"> </w:t>
      </w:r>
      <w:r>
        <w:rPr>
          <w:spacing w:val="-3"/>
        </w:rPr>
        <w:t>copy</w:t>
      </w:r>
      <w:r>
        <w:rPr>
          <w:spacing w:val="-6"/>
        </w:rPr>
        <w:t xml:space="preserve"> </w:t>
      </w:r>
      <w:r>
        <w:rPr>
          <w:spacing w:val="-4"/>
        </w:rPr>
        <w:t>submittal,</w:t>
      </w:r>
      <w:r>
        <w:rPr>
          <w:spacing w:val="-7"/>
        </w:rPr>
        <w:t xml:space="preserve"> </w:t>
      </w:r>
      <w:r>
        <w:rPr>
          <w:spacing w:val="-3"/>
        </w:rPr>
        <w:t>the</w:t>
      </w:r>
      <w:r>
        <w:rPr>
          <w:spacing w:val="-7"/>
        </w:rPr>
        <w:t xml:space="preserve"> </w:t>
      </w:r>
      <w:r>
        <w:rPr>
          <w:spacing w:val="-3"/>
        </w:rPr>
        <w:t>bidder</w:t>
      </w:r>
      <w:r>
        <w:rPr>
          <w:spacing w:val="-5"/>
        </w:rPr>
        <w:t xml:space="preserve"> </w:t>
      </w:r>
      <w:r>
        <w:rPr>
          <w:spacing w:val="-3"/>
        </w:rPr>
        <w:t>will</w:t>
      </w:r>
      <w:r>
        <w:rPr>
          <w:spacing w:val="-7"/>
        </w:rPr>
        <w:t xml:space="preserve"> </w:t>
      </w:r>
      <w:r>
        <w:rPr>
          <w:spacing w:val="-3"/>
        </w:rPr>
        <w:t>also</w:t>
      </w:r>
      <w:r>
        <w:rPr>
          <w:spacing w:val="-4"/>
        </w:rPr>
        <w:t xml:space="preserve"> </w:t>
      </w:r>
      <w:r>
        <w:rPr>
          <w:spacing w:val="-3"/>
        </w:rPr>
        <w:t>be</w:t>
      </w:r>
      <w:r>
        <w:rPr>
          <w:spacing w:val="101"/>
        </w:rPr>
        <w:t xml:space="preserve"> </w:t>
      </w:r>
      <w:r>
        <w:rPr>
          <w:spacing w:val="-3"/>
        </w:rPr>
        <w:t>required</w:t>
      </w:r>
      <w:r>
        <w:rPr>
          <w:spacing w:val="5"/>
        </w:rPr>
        <w:t xml:space="preserve"> </w:t>
      </w:r>
      <w:r>
        <w:rPr>
          <w:spacing w:val="-2"/>
        </w:rPr>
        <w:t>to</w:t>
      </w:r>
      <w:r>
        <w:rPr>
          <w:spacing w:val="3"/>
        </w:rPr>
        <w:t xml:space="preserve"> </w:t>
      </w:r>
      <w:r>
        <w:rPr>
          <w:spacing w:val="-3"/>
        </w:rPr>
        <w:t>submit</w:t>
      </w:r>
      <w:r>
        <w:rPr>
          <w:spacing w:val="5"/>
        </w:rPr>
        <w:t xml:space="preserve"> </w:t>
      </w:r>
      <w:r>
        <w:rPr>
          <w:spacing w:val="-3"/>
        </w:rPr>
        <w:t>an</w:t>
      </w:r>
      <w:r>
        <w:rPr>
          <w:spacing w:val="5"/>
        </w:rPr>
        <w:t xml:space="preserve"> </w:t>
      </w:r>
      <w:r>
        <w:rPr>
          <w:spacing w:val="-4"/>
        </w:rPr>
        <w:t>electronic</w:t>
      </w:r>
      <w:r>
        <w:rPr>
          <w:spacing w:val="6"/>
        </w:rPr>
        <w:t xml:space="preserve"> </w:t>
      </w:r>
      <w:r>
        <w:rPr>
          <w:spacing w:val="-3"/>
        </w:rPr>
        <w:t>copy.</w:t>
      </w:r>
      <w:r>
        <w:rPr>
          <w:spacing w:val="13"/>
        </w:rPr>
        <w:t xml:space="preserve"> </w:t>
      </w:r>
      <w:r>
        <w:rPr>
          <w:spacing w:val="-4"/>
        </w:rPr>
        <w:t>Electronic</w:t>
      </w:r>
      <w:r>
        <w:rPr>
          <w:spacing w:val="6"/>
        </w:rPr>
        <w:t xml:space="preserve"> </w:t>
      </w:r>
      <w:r>
        <w:rPr>
          <w:spacing w:val="-4"/>
        </w:rPr>
        <w:t>responses</w:t>
      </w:r>
      <w:r>
        <w:rPr>
          <w:spacing w:val="3"/>
        </w:rPr>
        <w:t xml:space="preserve"> </w:t>
      </w:r>
      <w:r>
        <w:rPr>
          <w:spacing w:val="-3"/>
        </w:rPr>
        <w:t>must</w:t>
      </w:r>
      <w:r>
        <w:rPr>
          <w:spacing w:val="3"/>
        </w:rPr>
        <w:t xml:space="preserve"> </w:t>
      </w:r>
      <w:r>
        <w:rPr>
          <w:spacing w:val="-1"/>
        </w:rPr>
        <w:t>be</w:t>
      </w:r>
      <w:r>
        <w:rPr>
          <w:spacing w:val="3"/>
        </w:rPr>
        <w:t xml:space="preserve"> </w:t>
      </w:r>
      <w:r>
        <w:rPr>
          <w:spacing w:val="-4"/>
        </w:rPr>
        <w:t>submitted</w:t>
      </w:r>
      <w:r>
        <w:rPr>
          <w:spacing w:val="5"/>
        </w:rPr>
        <w:t xml:space="preserve"> </w:t>
      </w:r>
      <w:r>
        <w:rPr>
          <w:spacing w:val="-2"/>
        </w:rPr>
        <w:t>in</w:t>
      </w:r>
      <w:r>
        <w:rPr>
          <w:spacing w:val="5"/>
        </w:rPr>
        <w:t xml:space="preserve"> </w:t>
      </w:r>
      <w:r>
        <w:rPr>
          <w:spacing w:val="-3"/>
        </w:rPr>
        <w:t>the</w:t>
      </w:r>
      <w:r>
        <w:rPr>
          <w:spacing w:val="3"/>
        </w:rPr>
        <w:t xml:space="preserve"> </w:t>
      </w:r>
      <w:r>
        <w:rPr>
          <w:spacing w:val="-4"/>
        </w:rPr>
        <w:t>identical</w:t>
      </w:r>
      <w:r>
        <w:rPr>
          <w:spacing w:val="5"/>
        </w:rPr>
        <w:t xml:space="preserve"> </w:t>
      </w:r>
      <w:r>
        <w:rPr>
          <w:spacing w:val="-4"/>
        </w:rPr>
        <w:t>format</w:t>
      </w:r>
      <w:r>
        <w:rPr>
          <w:spacing w:val="5"/>
        </w:rPr>
        <w:t xml:space="preserve"> </w:t>
      </w:r>
      <w:r>
        <w:rPr>
          <w:spacing w:val="-4"/>
        </w:rPr>
        <w:t>contained</w:t>
      </w:r>
      <w:r>
        <w:rPr>
          <w:spacing w:val="3"/>
        </w:rPr>
        <w:t xml:space="preserve"> </w:t>
      </w:r>
      <w:r>
        <w:rPr>
          <w:spacing w:val="-2"/>
        </w:rPr>
        <w:t>in</w:t>
      </w:r>
      <w:r>
        <w:rPr>
          <w:spacing w:val="120"/>
        </w:rPr>
        <w:t xml:space="preserve"> </w:t>
      </w:r>
      <w:r>
        <w:rPr>
          <w:spacing w:val="-2"/>
        </w:rPr>
        <w:t>the</w:t>
      </w:r>
      <w:r>
        <w:rPr>
          <w:spacing w:val="-4"/>
        </w:rPr>
        <w:t xml:space="preserve"> solicitation </w:t>
      </w:r>
      <w:r>
        <w:rPr>
          <w:spacing w:val="-3"/>
        </w:rPr>
        <w:t>(for</w:t>
      </w:r>
      <w:r>
        <w:rPr>
          <w:spacing w:val="-2"/>
        </w:rPr>
        <w:t xml:space="preserve"> </w:t>
      </w:r>
      <w:r>
        <w:rPr>
          <w:spacing w:val="-3"/>
        </w:rPr>
        <w:t>example</w:t>
      </w:r>
      <w:r>
        <w:rPr>
          <w:spacing w:val="-2"/>
        </w:rPr>
        <w:t xml:space="preserve"> </w:t>
      </w:r>
      <w:r>
        <w:rPr>
          <w:spacing w:val="-4"/>
        </w:rPr>
        <w:t>Microsoft</w:t>
      </w:r>
      <w:r>
        <w:rPr>
          <w:spacing w:val="-7"/>
        </w:rPr>
        <w:t xml:space="preserve"> </w:t>
      </w:r>
      <w:r>
        <w:rPr>
          <w:spacing w:val="-2"/>
        </w:rPr>
        <w:t xml:space="preserve">Word, </w:t>
      </w:r>
      <w:r>
        <w:rPr>
          <w:spacing w:val="-4"/>
        </w:rPr>
        <w:t>Microsoft</w:t>
      </w:r>
      <w:r>
        <w:rPr>
          <w:spacing w:val="-2"/>
        </w:rPr>
        <w:t xml:space="preserve"> </w:t>
      </w:r>
      <w:r>
        <w:rPr>
          <w:spacing w:val="-3"/>
        </w:rPr>
        <w:t>Excel,</w:t>
      </w:r>
      <w:r>
        <w:rPr>
          <w:spacing w:val="-5"/>
        </w:rPr>
        <w:t xml:space="preserve"> </w:t>
      </w:r>
      <w:r>
        <w:rPr>
          <w:spacing w:val="-3"/>
        </w:rPr>
        <w:t>but</w:t>
      </w:r>
      <w:r>
        <w:rPr>
          <w:spacing w:val="-5"/>
        </w:rPr>
        <w:t xml:space="preserve"> </w:t>
      </w:r>
      <w:r>
        <w:rPr>
          <w:spacing w:val="-2"/>
        </w:rPr>
        <w:t>not</w:t>
      </w:r>
      <w:r>
        <w:rPr>
          <w:spacing w:val="-5"/>
        </w:rPr>
        <w:t xml:space="preserve"> </w:t>
      </w:r>
      <w:r>
        <w:rPr>
          <w:spacing w:val="-3"/>
        </w:rPr>
        <w:t>Adobe</w:t>
      </w:r>
      <w:r>
        <w:rPr>
          <w:spacing w:val="-2"/>
        </w:rPr>
        <w:t xml:space="preserve"> </w:t>
      </w:r>
      <w:r>
        <w:rPr>
          <w:spacing w:val="-3"/>
        </w:rPr>
        <w:t>PDF).</w:t>
      </w:r>
      <w:r>
        <w:rPr>
          <w:spacing w:val="46"/>
        </w:rPr>
        <w:t xml:space="preserve"> </w:t>
      </w:r>
      <w:r>
        <w:rPr>
          <w:spacing w:val="-2"/>
        </w:rPr>
        <w:t>In</w:t>
      </w:r>
      <w:r>
        <w:rPr>
          <w:spacing w:val="-4"/>
        </w:rPr>
        <w:t xml:space="preserve"> </w:t>
      </w:r>
      <w:r>
        <w:rPr>
          <w:spacing w:val="-3"/>
        </w:rPr>
        <w:t>the event</w:t>
      </w:r>
      <w:r>
        <w:rPr>
          <w:spacing w:val="-2"/>
        </w:rPr>
        <w:t xml:space="preserve"> </w:t>
      </w:r>
      <w:r>
        <w:rPr>
          <w:spacing w:val="-3"/>
        </w:rPr>
        <w:t>the</w:t>
      </w:r>
      <w:r>
        <w:rPr>
          <w:spacing w:val="-4"/>
        </w:rPr>
        <w:t xml:space="preserve"> </w:t>
      </w:r>
      <w:r>
        <w:rPr>
          <w:spacing w:val="-3"/>
        </w:rPr>
        <w:t>hard</w:t>
      </w:r>
      <w:r>
        <w:rPr>
          <w:spacing w:val="-4"/>
        </w:rPr>
        <w:t xml:space="preserve"> </w:t>
      </w:r>
      <w:r>
        <w:rPr>
          <w:spacing w:val="-2"/>
        </w:rPr>
        <w:t>copy</w:t>
      </w:r>
      <w:r>
        <w:rPr>
          <w:spacing w:val="-4"/>
        </w:rPr>
        <w:t xml:space="preserve"> </w:t>
      </w:r>
      <w:r>
        <w:rPr>
          <w:spacing w:val="-3"/>
        </w:rPr>
        <w:t>of</w:t>
      </w:r>
      <w:r>
        <w:rPr>
          <w:spacing w:val="-2"/>
        </w:rPr>
        <w:t xml:space="preserve"> </w:t>
      </w:r>
      <w:r>
        <w:rPr>
          <w:spacing w:val="-3"/>
        </w:rPr>
        <w:t>the</w:t>
      </w:r>
      <w:r>
        <w:rPr>
          <w:spacing w:val="78"/>
        </w:rPr>
        <w:t xml:space="preserve"> </w:t>
      </w:r>
      <w:r>
        <w:rPr>
          <w:spacing w:val="-3"/>
        </w:rPr>
        <w:t>price</w:t>
      </w:r>
      <w:r>
        <w:rPr>
          <w:spacing w:val="-4"/>
        </w:rPr>
        <w:t xml:space="preserve"> worksheets</w:t>
      </w:r>
      <w:r>
        <w:rPr>
          <w:spacing w:val="-6"/>
        </w:rPr>
        <w:t xml:space="preserve"> </w:t>
      </w:r>
      <w:r>
        <w:rPr>
          <w:spacing w:val="-3"/>
        </w:rPr>
        <w:t>and</w:t>
      </w:r>
      <w:r>
        <w:rPr>
          <w:spacing w:val="-7"/>
        </w:rPr>
        <w:t xml:space="preserve"> </w:t>
      </w:r>
      <w:r>
        <w:rPr>
          <w:spacing w:val="-4"/>
        </w:rPr>
        <w:t>electronic</w:t>
      </w:r>
      <w:r>
        <w:rPr>
          <w:spacing w:val="-6"/>
        </w:rPr>
        <w:t xml:space="preserve"> </w:t>
      </w:r>
      <w:r>
        <w:rPr>
          <w:spacing w:val="-2"/>
        </w:rPr>
        <w:t>copy</w:t>
      </w:r>
      <w:r>
        <w:rPr>
          <w:spacing w:val="-9"/>
        </w:rPr>
        <w:t xml:space="preserve"> </w:t>
      </w:r>
      <w:r>
        <w:rPr>
          <w:spacing w:val="-1"/>
        </w:rPr>
        <w:t>of</w:t>
      </w:r>
      <w:r>
        <w:rPr>
          <w:spacing w:val="-7"/>
        </w:rPr>
        <w:t xml:space="preserve"> </w:t>
      </w:r>
      <w:r>
        <w:rPr>
          <w:spacing w:val="-3"/>
        </w:rPr>
        <w:t>the</w:t>
      </w:r>
      <w:r>
        <w:rPr>
          <w:spacing w:val="-7"/>
        </w:rPr>
        <w:t xml:space="preserve"> </w:t>
      </w:r>
      <w:r>
        <w:rPr>
          <w:spacing w:val="-3"/>
        </w:rPr>
        <w:t>price</w:t>
      </w:r>
      <w:r>
        <w:rPr>
          <w:spacing w:val="-7"/>
        </w:rPr>
        <w:t xml:space="preserve"> </w:t>
      </w:r>
      <w:r>
        <w:rPr>
          <w:spacing w:val="-4"/>
        </w:rPr>
        <w:t>worksheets</w:t>
      </w:r>
      <w:r>
        <w:rPr>
          <w:spacing w:val="-6"/>
        </w:rPr>
        <w:t xml:space="preserve"> </w:t>
      </w:r>
      <w:r>
        <w:rPr>
          <w:spacing w:val="-3"/>
        </w:rPr>
        <w:t>do</w:t>
      </w:r>
      <w:r>
        <w:rPr>
          <w:spacing w:val="-4"/>
        </w:rPr>
        <w:t xml:space="preserve"> </w:t>
      </w:r>
      <w:r>
        <w:rPr>
          <w:spacing w:val="-3"/>
        </w:rPr>
        <w:t>not</w:t>
      </w:r>
      <w:r>
        <w:rPr>
          <w:spacing w:val="-7"/>
        </w:rPr>
        <w:t xml:space="preserve"> </w:t>
      </w:r>
      <w:r>
        <w:rPr>
          <w:spacing w:val="-4"/>
        </w:rPr>
        <w:t>agree, the electronic</w:t>
      </w:r>
      <w:r>
        <w:rPr>
          <w:spacing w:val="-9"/>
        </w:rPr>
        <w:t xml:space="preserve"> </w:t>
      </w:r>
      <w:r>
        <w:rPr>
          <w:spacing w:val="-3"/>
        </w:rPr>
        <w:t>copy</w:t>
      </w:r>
      <w:r>
        <w:rPr>
          <w:spacing w:val="-6"/>
        </w:rPr>
        <w:t xml:space="preserve"> </w:t>
      </w:r>
      <w:r>
        <w:rPr>
          <w:spacing w:val="-3"/>
        </w:rPr>
        <w:t>will</w:t>
      </w:r>
      <w:r>
        <w:rPr>
          <w:spacing w:val="-6"/>
        </w:rPr>
        <w:t xml:space="preserve"> </w:t>
      </w:r>
      <w:r>
        <w:rPr>
          <w:spacing w:val="-3"/>
        </w:rPr>
        <w:t>prevail.</w:t>
      </w:r>
    </w:p>
    <w:p w:rsidR="006F6D9E" w:rsidRDefault="00D2712A">
      <w:pPr>
        <w:pStyle w:val="BodyText"/>
        <w:numPr>
          <w:ilvl w:val="2"/>
          <w:numId w:val="3"/>
        </w:numPr>
        <w:tabs>
          <w:tab w:val="left" w:pos="1547"/>
        </w:tabs>
        <w:spacing w:before="119"/>
        <w:ind w:left="1546" w:right="115"/>
        <w:jc w:val="both"/>
      </w:pPr>
      <w:r>
        <w:rPr>
          <w:spacing w:val="-2"/>
        </w:rPr>
        <w:t>All</w:t>
      </w:r>
      <w:r>
        <w:rPr>
          <w:spacing w:val="10"/>
        </w:rPr>
        <w:t xml:space="preserve"> </w:t>
      </w:r>
      <w:r>
        <w:rPr>
          <w:spacing w:val="-3"/>
        </w:rPr>
        <w:t>bids</w:t>
      </w:r>
      <w:r>
        <w:rPr>
          <w:spacing w:val="11"/>
        </w:rPr>
        <w:t xml:space="preserve"> </w:t>
      </w:r>
      <w:r>
        <w:rPr>
          <w:spacing w:val="-4"/>
        </w:rPr>
        <w:t>submitted</w:t>
      </w:r>
      <w:r>
        <w:rPr>
          <w:spacing w:val="10"/>
        </w:rPr>
        <w:t xml:space="preserve"> </w:t>
      </w:r>
      <w:r>
        <w:rPr>
          <w:spacing w:val="-3"/>
        </w:rPr>
        <w:t>shall</w:t>
      </w:r>
      <w:r>
        <w:rPr>
          <w:spacing w:val="10"/>
        </w:rPr>
        <w:t xml:space="preserve"> </w:t>
      </w:r>
      <w:r>
        <w:rPr>
          <w:spacing w:val="-3"/>
        </w:rPr>
        <w:t>be</w:t>
      </w:r>
      <w:r>
        <w:rPr>
          <w:spacing w:val="13"/>
        </w:rPr>
        <w:t xml:space="preserve"> </w:t>
      </w:r>
      <w:r>
        <w:rPr>
          <w:spacing w:val="-3"/>
        </w:rPr>
        <w:t>subject</w:t>
      </w:r>
      <w:r>
        <w:rPr>
          <w:spacing w:val="12"/>
        </w:rPr>
        <w:t xml:space="preserve"> </w:t>
      </w:r>
      <w:r>
        <w:rPr>
          <w:spacing w:val="-3"/>
        </w:rPr>
        <w:t>to</w:t>
      </w:r>
      <w:r>
        <w:rPr>
          <w:spacing w:val="13"/>
        </w:rPr>
        <w:t xml:space="preserve"> </w:t>
      </w:r>
      <w:r>
        <w:rPr>
          <w:spacing w:val="-3"/>
        </w:rPr>
        <w:t>the</w:t>
      </w:r>
      <w:r>
        <w:rPr>
          <w:spacing w:val="10"/>
        </w:rPr>
        <w:t xml:space="preserve"> </w:t>
      </w:r>
      <w:r>
        <w:rPr>
          <w:spacing w:val="-4"/>
        </w:rPr>
        <w:t>Oklahoma</w:t>
      </w:r>
      <w:r>
        <w:rPr>
          <w:spacing w:val="13"/>
        </w:rPr>
        <w:t xml:space="preserve"> </w:t>
      </w:r>
      <w:r>
        <w:rPr>
          <w:spacing w:val="-4"/>
        </w:rPr>
        <w:t>Central</w:t>
      </w:r>
      <w:r>
        <w:rPr>
          <w:spacing w:val="13"/>
        </w:rPr>
        <w:t xml:space="preserve"> </w:t>
      </w:r>
      <w:r>
        <w:rPr>
          <w:spacing w:val="-4"/>
        </w:rPr>
        <w:t>Purchasing</w:t>
      </w:r>
      <w:r>
        <w:rPr>
          <w:spacing w:val="13"/>
        </w:rPr>
        <w:t xml:space="preserve"> </w:t>
      </w:r>
      <w:r>
        <w:rPr>
          <w:spacing w:val="-3"/>
        </w:rPr>
        <w:t>Act,</w:t>
      </w:r>
      <w:r>
        <w:rPr>
          <w:spacing w:val="12"/>
        </w:rPr>
        <w:t xml:space="preserve"> </w:t>
      </w:r>
      <w:r>
        <w:rPr>
          <w:spacing w:val="-4"/>
        </w:rPr>
        <w:t>Central</w:t>
      </w:r>
      <w:r>
        <w:rPr>
          <w:spacing w:val="13"/>
        </w:rPr>
        <w:t xml:space="preserve"> </w:t>
      </w:r>
      <w:r>
        <w:rPr>
          <w:spacing w:val="-4"/>
        </w:rPr>
        <w:t>Purchasing</w:t>
      </w:r>
      <w:r>
        <w:rPr>
          <w:spacing w:val="13"/>
        </w:rPr>
        <w:t xml:space="preserve"> </w:t>
      </w:r>
      <w:r>
        <w:rPr>
          <w:spacing w:val="-3"/>
        </w:rPr>
        <w:t>Rules,</w:t>
      </w:r>
      <w:r>
        <w:rPr>
          <w:spacing w:val="12"/>
        </w:rPr>
        <w:t xml:space="preserve"> </w:t>
      </w:r>
      <w:r>
        <w:rPr>
          <w:spacing w:val="-3"/>
        </w:rPr>
        <w:t>and</w:t>
      </w:r>
      <w:r>
        <w:rPr>
          <w:spacing w:val="10"/>
        </w:rPr>
        <w:t xml:space="preserve"> </w:t>
      </w:r>
      <w:r>
        <w:rPr>
          <w:spacing w:val="-4"/>
        </w:rPr>
        <w:t>other</w:t>
      </w:r>
      <w:r>
        <w:rPr>
          <w:spacing w:val="100"/>
        </w:rPr>
        <w:t xml:space="preserve"> </w:t>
      </w:r>
      <w:r>
        <w:rPr>
          <w:spacing w:val="-3"/>
        </w:rPr>
        <w:t>statutory</w:t>
      </w:r>
      <w:r>
        <w:rPr>
          <w:spacing w:val="27"/>
        </w:rPr>
        <w:t xml:space="preserve"> </w:t>
      </w:r>
      <w:r>
        <w:rPr>
          <w:spacing w:val="-4"/>
        </w:rPr>
        <w:t>regulations</w:t>
      </w:r>
      <w:r>
        <w:rPr>
          <w:spacing w:val="30"/>
        </w:rPr>
        <w:t xml:space="preserve"> </w:t>
      </w:r>
      <w:r>
        <w:rPr>
          <w:spacing w:val="-3"/>
        </w:rPr>
        <w:t>as</w:t>
      </w:r>
      <w:r>
        <w:rPr>
          <w:spacing w:val="30"/>
        </w:rPr>
        <w:t xml:space="preserve"> </w:t>
      </w:r>
      <w:r>
        <w:rPr>
          <w:spacing w:val="-4"/>
        </w:rPr>
        <w:t>applicable,</w:t>
      </w:r>
      <w:r>
        <w:rPr>
          <w:spacing w:val="29"/>
        </w:rPr>
        <w:t xml:space="preserve"> </w:t>
      </w:r>
      <w:r>
        <w:rPr>
          <w:spacing w:val="-3"/>
        </w:rPr>
        <w:t>these</w:t>
      </w:r>
      <w:r>
        <w:rPr>
          <w:spacing w:val="29"/>
        </w:rPr>
        <w:t xml:space="preserve"> </w:t>
      </w:r>
      <w:r>
        <w:rPr>
          <w:spacing w:val="-4"/>
        </w:rPr>
        <w:t>General</w:t>
      </w:r>
      <w:r>
        <w:rPr>
          <w:spacing w:val="29"/>
        </w:rPr>
        <w:t xml:space="preserve"> </w:t>
      </w:r>
      <w:r>
        <w:rPr>
          <w:spacing w:val="-4"/>
        </w:rPr>
        <w:t>Provisions,</w:t>
      </w:r>
      <w:r>
        <w:rPr>
          <w:spacing w:val="29"/>
        </w:rPr>
        <w:t xml:space="preserve"> </w:t>
      </w:r>
      <w:r>
        <w:rPr>
          <w:spacing w:val="-3"/>
        </w:rPr>
        <w:t>any</w:t>
      </w:r>
      <w:r>
        <w:rPr>
          <w:spacing w:val="27"/>
        </w:rPr>
        <w:t xml:space="preserve"> </w:t>
      </w:r>
      <w:r>
        <w:rPr>
          <w:spacing w:val="-3"/>
        </w:rPr>
        <w:t>Special</w:t>
      </w:r>
      <w:r>
        <w:rPr>
          <w:spacing w:val="29"/>
        </w:rPr>
        <w:t xml:space="preserve"> </w:t>
      </w:r>
      <w:r>
        <w:rPr>
          <w:spacing w:val="-4"/>
        </w:rPr>
        <w:t>Provisions,</w:t>
      </w:r>
      <w:r>
        <w:rPr>
          <w:spacing w:val="29"/>
        </w:rPr>
        <w:t xml:space="preserve"> </w:t>
      </w:r>
      <w:r>
        <w:rPr>
          <w:spacing w:val="-4"/>
        </w:rPr>
        <w:t>solicitation</w:t>
      </w:r>
      <w:r>
        <w:rPr>
          <w:spacing w:val="27"/>
        </w:rPr>
        <w:t xml:space="preserve"> </w:t>
      </w:r>
      <w:r>
        <w:rPr>
          <w:spacing w:val="-4"/>
        </w:rPr>
        <w:t>specifications,</w:t>
      </w:r>
      <w:r>
        <w:rPr>
          <w:spacing w:val="132"/>
        </w:rPr>
        <w:t xml:space="preserve"> </w:t>
      </w:r>
      <w:r>
        <w:rPr>
          <w:spacing w:val="-3"/>
        </w:rPr>
        <w:t>required</w:t>
      </w:r>
      <w:r>
        <w:rPr>
          <w:spacing w:val="3"/>
        </w:rPr>
        <w:t xml:space="preserve"> </w:t>
      </w:r>
      <w:r>
        <w:rPr>
          <w:spacing w:val="-4"/>
        </w:rPr>
        <w:t>certification</w:t>
      </w:r>
      <w:r>
        <w:rPr>
          <w:spacing w:val="1"/>
        </w:rPr>
        <w:t xml:space="preserve"> </w:t>
      </w:r>
      <w:r>
        <w:rPr>
          <w:spacing w:val="-3"/>
        </w:rPr>
        <w:t>statement,</w:t>
      </w:r>
      <w:r>
        <w:t xml:space="preserve"> </w:t>
      </w:r>
      <w:r>
        <w:rPr>
          <w:spacing w:val="-2"/>
        </w:rPr>
        <w:t>and</w:t>
      </w:r>
      <w:r>
        <w:rPr>
          <w:spacing w:val="1"/>
        </w:rPr>
        <w:t xml:space="preserve"> </w:t>
      </w:r>
      <w:r>
        <w:rPr>
          <w:spacing w:val="-2"/>
        </w:rPr>
        <w:t>all</w:t>
      </w:r>
      <w:r>
        <w:rPr>
          <w:spacing w:val="3"/>
        </w:rPr>
        <w:t xml:space="preserve"> </w:t>
      </w:r>
      <w:r>
        <w:rPr>
          <w:spacing w:val="-3"/>
        </w:rPr>
        <w:t>other</w:t>
      </w:r>
      <w:r>
        <w:rPr>
          <w:spacing w:val="2"/>
        </w:rPr>
        <w:t xml:space="preserve"> </w:t>
      </w:r>
      <w:r>
        <w:rPr>
          <w:spacing w:val="-3"/>
        </w:rPr>
        <w:t>terms</w:t>
      </w:r>
      <w:r>
        <w:rPr>
          <w:spacing w:val="4"/>
        </w:rPr>
        <w:t xml:space="preserve"> </w:t>
      </w:r>
      <w:r>
        <w:rPr>
          <w:spacing w:val="-3"/>
        </w:rPr>
        <w:t>and</w:t>
      </w:r>
      <w:r>
        <w:rPr>
          <w:spacing w:val="1"/>
        </w:rPr>
        <w:t xml:space="preserve"> </w:t>
      </w:r>
      <w:r>
        <w:rPr>
          <w:spacing w:val="-4"/>
        </w:rPr>
        <w:t>conditions</w:t>
      </w:r>
      <w:r>
        <w:rPr>
          <w:spacing w:val="4"/>
        </w:rPr>
        <w:t xml:space="preserve"> </w:t>
      </w:r>
      <w:r>
        <w:rPr>
          <w:spacing w:val="-3"/>
        </w:rPr>
        <w:t>listed</w:t>
      </w:r>
      <w:r>
        <w:rPr>
          <w:spacing w:val="3"/>
        </w:rPr>
        <w:t xml:space="preserve"> </w:t>
      </w:r>
      <w:r>
        <w:rPr>
          <w:spacing w:val="-1"/>
        </w:rPr>
        <w:t>or</w:t>
      </w:r>
      <w:r>
        <w:t xml:space="preserve"> </w:t>
      </w:r>
      <w:r>
        <w:rPr>
          <w:spacing w:val="-3"/>
        </w:rPr>
        <w:t>attached</w:t>
      </w:r>
      <w:r>
        <w:rPr>
          <w:spacing w:val="1"/>
        </w:rPr>
        <w:t xml:space="preserve"> </w:t>
      </w:r>
      <w:r>
        <w:rPr>
          <w:spacing w:val="-3"/>
        </w:rPr>
        <w:t>herein—all</w:t>
      </w:r>
      <w:r>
        <w:rPr>
          <w:spacing w:val="3"/>
        </w:rPr>
        <w:t xml:space="preserve"> </w:t>
      </w:r>
      <w:r>
        <w:rPr>
          <w:spacing w:val="-1"/>
        </w:rPr>
        <w:t>of</w:t>
      </w:r>
      <w:r>
        <w:rPr>
          <w:spacing w:val="3"/>
        </w:rPr>
        <w:t xml:space="preserve"> </w:t>
      </w:r>
      <w:r>
        <w:rPr>
          <w:spacing w:val="-4"/>
        </w:rPr>
        <w:t>which</w:t>
      </w:r>
      <w:r>
        <w:rPr>
          <w:spacing w:val="3"/>
        </w:rPr>
        <w:t xml:space="preserve"> </w:t>
      </w:r>
      <w:r>
        <w:rPr>
          <w:spacing w:val="-3"/>
        </w:rPr>
        <w:t>are</w:t>
      </w:r>
      <w:r>
        <w:rPr>
          <w:spacing w:val="3"/>
        </w:rPr>
        <w:t xml:space="preserve"> </w:t>
      </w:r>
      <w:r>
        <w:rPr>
          <w:spacing w:val="-3"/>
        </w:rPr>
        <w:t>made</w:t>
      </w:r>
      <w:r>
        <w:rPr>
          <w:spacing w:val="64"/>
        </w:rPr>
        <w:t xml:space="preserve"> </w:t>
      </w:r>
      <w:r>
        <w:rPr>
          <w:spacing w:val="-3"/>
        </w:rPr>
        <w:t>part</w:t>
      </w:r>
      <w:r>
        <w:rPr>
          <w:spacing w:val="-7"/>
        </w:rPr>
        <w:t xml:space="preserve"> </w:t>
      </w:r>
      <w:r>
        <w:rPr>
          <w:spacing w:val="-1"/>
        </w:rPr>
        <w:t>of</w:t>
      </w:r>
      <w:r>
        <w:rPr>
          <w:spacing w:val="-7"/>
        </w:rPr>
        <w:t xml:space="preserve"> </w:t>
      </w:r>
      <w:r>
        <w:rPr>
          <w:spacing w:val="-3"/>
        </w:rPr>
        <w:t>this</w:t>
      </w:r>
      <w:r>
        <w:rPr>
          <w:spacing w:val="-6"/>
        </w:rPr>
        <w:t xml:space="preserve"> </w:t>
      </w:r>
      <w:r>
        <w:rPr>
          <w:spacing w:val="-4"/>
        </w:rPr>
        <w:t>solicitation.</w:t>
      </w:r>
    </w:p>
    <w:p w:rsidR="006F6D9E" w:rsidRDefault="00D2712A">
      <w:pPr>
        <w:pStyle w:val="Heading2"/>
        <w:numPr>
          <w:ilvl w:val="1"/>
          <w:numId w:val="3"/>
        </w:numPr>
        <w:tabs>
          <w:tab w:val="left" w:pos="827"/>
        </w:tabs>
        <w:ind w:left="826"/>
        <w:rPr>
          <w:b w:val="0"/>
          <w:bCs w:val="0"/>
        </w:rPr>
      </w:pPr>
      <w:r>
        <w:rPr>
          <w:spacing w:val="11"/>
        </w:rPr>
        <w:t>Solicitation</w:t>
      </w:r>
      <w:r>
        <w:rPr>
          <w:spacing w:val="27"/>
        </w:rPr>
        <w:t xml:space="preserve"> </w:t>
      </w:r>
      <w:r>
        <w:rPr>
          <w:spacing w:val="11"/>
        </w:rPr>
        <w:t>Amendments</w:t>
      </w:r>
    </w:p>
    <w:p w:rsidR="006F6D9E" w:rsidRDefault="006F6D9E">
      <w:pPr>
        <w:spacing w:before="9"/>
        <w:rPr>
          <w:rFonts w:ascii="Arial" w:eastAsia="Arial" w:hAnsi="Arial" w:cs="Arial"/>
          <w:b/>
          <w:bCs/>
          <w:sz w:val="19"/>
          <w:szCs w:val="19"/>
        </w:rPr>
      </w:pPr>
    </w:p>
    <w:p w:rsidR="006F6D9E" w:rsidRDefault="00D2712A">
      <w:pPr>
        <w:pStyle w:val="BodyText"/>
        <w:numPr>
          <w:ilvl w:val="2"/>
          <w:numId w:val="3"/>
        </w:numPr>
        <w:tabs>
          <w:tab w:val="left" w:pos="1547"/>
        </w:tabs>
        <w:ind w:right="115" w:hanging="721"/>
        <w:jc w:val="both"/>
      </w:pPr>
      <w:r>
        <w:rPr>
          <w:spacing w:val="-1"/>
        </w:rPr>
        <w:t>If</w:t>
      </w:r>
      <w:r>
        <w:rPr>
          <w:spacing w:val="5"/>
        </w:rPr>
        <w:t xml:space="preserve"> </w:t>
      </w:r>
      <w:r>
        <w:rPr>
          <w:spacing w:val="-3"/>
        </w:rPr>
        <w:t>an</w:t>
      </w:r>
      <w:r>
        <w:rPr>
          <w:spacing w:val="5"/>
        </w:rPr>
        <w:t xml:space="preserve"> </w:t>
      </w:r>
      <w:r>
        <w:rPr>
          <w:spacing w:val="-4"/>
        </w:rPr>
        <w:t>”Amendment</w:t>
      </w:r>
      <w:r>
        <w:rPr>
          <w:spacing w:val="3"/>
        </w:rPr>
        <w:t xml:space="preserve"> </w:t>
      </w:r>
      <w:r>
        <w:rPr>
          <w:spacing w:val="-1"/>
        </w:rPr>
        <w:t>of</w:t>
      </w:r>
      <w:r>
        <w:rPr>
          <w:spacing w:val="5"/>
        </w:rPr>
        <w:t xml:space="preserve"> </w:t>
      </w:r>
      <w:r>
        <w:rPr>
          <w:spacing w:val="-4"/>
        </w:rPr>
        <w:t>Solicitation”,</w:t>
      </w:r>
      <w:r>
        <w:rPr>
          <w:spacing w:val="5"/>
        </w:rPr>
        <w:t xml:space="preserve"> </w:t>
      </w:r>
      <w:r>
        <w:rPr>
          <w:spacing w:val="-4"/>
        </w:rPr>
        <w:t>OMES-FORM-CP-011,</w:t>
      </w:r>
      <w:r>
        <w:rPr>
          <w:spacing w:val="3"/>
        </w:rPr>
        <w:t xml:space="preserve"> </w:t>
      </w:r>
      <w:r>
        <w:rPr>
          <w:spacing w:val="-1"/>
        </w:rPr>
        <w:t>is</w:t>
      </w:r>
      <w:r>
        <w:rPr>
          <w:spacing w:val="3"/>
        </w:rPr>
        <w:t xml:space="preserve"> </w:t>
      </w:r>
      <w:r>
        <w:rPr>
          <w:spacing w:val="-3"/>
        </w:rPr>
        <w:t>issued,</w:t>
      </w:r>
      <w:r>
        <w:rPr>
          <w:spacing w:val="5"/>
        </w:rPr>
        <w:t xml:space="preserve"> </w:t>
      </w:r>
      <w:r>
        <w:rPr>
          <w:spacing w:val="-3"/>
        </w:rPr>
        <w:t>the</w:t>
      </w:r>
      <w:r>
        <w:rPr>
          <w:spacing w:val="5"/>
        </w:rPr>
        <w:t xml:space="preserve"> </w:t>
      </w:r>
      <w:r>
        <w:rPr>
          <w:spacing w:val="-4"/>
        </w:rPr>
        <w:t>bidder</w:t>
      </w:r>
      <w:r>
        <w:rPr>
          <w:spacing w:val="5"/>
        </w:rPr>
        <w:t xml:space="preserve"> </w:t>
      </w:r>
      <w:r>
        <w:rPr>
          <w:spacing w:val="-3"/>
        </w:rPr>
        <w:t>shall</w:t>
      </w:r>
      <w:r>
        <w:rPr>
          <w:spacing w:val="5"/>
        </w:rPr>
        <w:t xml:space="preserve"> </w:t>
      </w:r>
      <w:r>
        <w:rPr>
          <w:spacing w:val="-4"/>
        </w:rPr>
        <w:t>acknowledge</w:t>
      </w:r>
      <w:r>
        <w:rPr>
          <w:spacing w:val="5"/>
        </w:rPr>
        <w:t xml:space="preserve"> </w:t>
      </w:r>
      <w:r>
        <w:rPr>
          <w:spacing w:val="-3"/>
        </w:rPr>
        <w:t>receipt</w:t>
      </w:r>
      <w:r>
        <w:rPr>
          <w:spacing w:val="3"/>
        </w:rPr>
        <w:t xml:space="preserve"> </w:t>
      </w:r>
      <w:r>
        <w:rPr>
          <w:spacing w:val="-1"/>
        </w:rPr>
        <w:t>of</w:t>
      </w:r>
      <w:r>
        <w:rPr>
          <w:spacing w:val="5"/>
        </w:rPr>
        <w:t xml:space="preserve"> </w:t>
      </w:r>
      <w:r>
        <w:rPr>
          <w:spacing w:val="-4"/>
        </w:rPr>
        <w:t>any/all</w:t>
      </w:r>
      <w:r>
        <w:rPr>
          <w:spacing w:val="122"/>
        </w:rPr>
        <w:t xml:space="preserve"> </w:t>
      </w:r>
      <w:r>
        <w:rPr>
          <w:spacing w:val="-4"/>
        </w:rPr>
        <w:t>amendment(s)</w:t>
      </w:r>
      <w:r>
        <w:rPr>
          <w:spacing w:val="15"/>
        </w:rPr>
        <w:t xml:space="preserve"> </w:t>
      </w:r>
      <w:r>
        <w:rPr>
          <w:spacing w:val="-2"/>
        </w:rPr>
        <w:t>to</w:t>
      </w:r>
      <w:r>
        <w:rPr>
          <w:spacing w:val="16"/>
        </w:rPr>
        <w:t xml:space="preserve"> </w:t>
      </w:r>
      <w:r>
        <w:rPr>
          <w:spacing w:val="-4"/>
        </w:rPr>
        <w:t>solicitations</w:t>
      </w:r>
      <w:r>
        <w:rPr>
          <w:spacing w:val="19"/>
        </w:rPr>
        <w:t xml:space="preserve"> </w:t>
      </w:r>
      <w:r>
        <w:rPr>
          <w:spacing w:val="-1"/>
        </w:rPr>
        <w:t>by</w:t>
      </w:r>
      <w:r>
        <w:rPr>
          <w:spacing w:val="16"/>
        </w:rPr>
        <w:t xml:space="preserve"> </w:t>
      </w:r>
      <w:r>
        <w:rPr>
          <w:spacing w:val="-4"/>
        </w:rPr>
        <w:t>signing</w:t>
      </w:r>
      <w:r>
        <w:rPr>
          <w:spacing w:val="18"/>
        </w:rPr>
        <w:t xml:space="preserve"> </w:t>
      </w:r>
      <w:r>
        <w:rPr>
          <w:spacing w:val="-3"/>
        </w:rPr>
        <w:t>and</w:t>
      </w:r>
      <w:r>
        <w:rPr>
          <w:spacing w:val="18"/>
        </w:rPr>
        <w:t xml:space="preserve"> </w:t>
      </w:r>
      <w:r>
        <w:rPr>
          <w:spacing w:val="-4"/>
        </w:rPr>
        <w:t>returning</w:t>
      </w:r>
      <w:r>
        <w:rPr>
          <w:spacing w:val="18"/>
        </w:rPr>
        <w:t xml:space="preserve"> </w:t>
      </w:r>
      <w:r>
        <w:rPr>
          <w:spacing w:val="-3"/>
        </w:rPr>
        <w:t>the</w:t>
      </w:r>
      <w:r>
        <w:rPr>
          <w:spacing w:val="18"/>
        </w:rPr>
        <w:t xml:space="preserve"> </w:t>
      </w:r>
      <w:r>
        <w:rPr>
          <w:spacing w:val="-4"/>
        </w:rPr>
        <w:t>solicitation</w:t>
      </w:r>
      <w:r>
        <w:rPr>
          <w:spacing w:val="16"/>
        </w:rPr>
        <w:t xml:space="preserve"> </w:t>
      </w:r>
      <w:r>
        <w:rPr>
          <w:spacing w:val="-4"/>
        </w:rPr>
        <w:t>amendment(s).</w:t>
      </w:r>
      <w:r>
        <w:rPr>
          <w:spacing w:val="37"/>
        </w:rPr>
        <w:t xml:space="preserve"> </w:t>
      </w:r>
      <w:r>
        <w:rPr>
          <w:spacing w:val="-4"/>
        </w:rPr>
        <w:t>Amendment</w:t>
      </w:r>
      <w:r>
        <w:rPr>
          <w:spacing w:val="126"/>
        </w:rPr>
        <w:t xml:space="preserve"> </w:t>
      </w:r>
      <w:r>
        <w:rPr>
          <w:spacing w:val="-4"/>
        </w:rPr>
        <w:t>acknowledgement(s)</w:t>
      </w:r>
      <w:r>
        <w:rPr>
          <w:spacing w:val="26"/>
        </w:rPr>
        <w:t xml:space="preserve"> </w:t>
      </w:r>
      <w:r>
        <w:rPr>
          <w:spacing w:val="-2"/>
        </w:rPr>
        <w:t>may</w:t>
      </w:r>
      <w:r>
        <w:rPr>
          <w:spacing w:val="27"/>
        </w:rPr>
        <w:t xml:space="preserve"> </w:t>
      </w:r>
      <w:r>
        <w:rPr>
          <w:spacing w:val="-1"/>
        </w:rPr>
        <w:t>be</w:t>
      </w:r>
      <w:r>
        <w:rPr>
          <w:spacing w:val="27"/>
        </w:rPr>
        <w:t xml:space="preserve"> </w:t>
      </w:r>
      <w:r>
        <w:rPr>
          <w:spacing w:val="-4"/>
        </w:rPr>
        <w:t>submitted</w:t>
      </w:r>
      <w:r>
        <w:rPr>
          <w:spacing w:val="29"/>
        </w:rPr>
        <w:t xml:space="preserve"> </w:t>
      </w:r>
      <w:r>
        <w:rPr>
          <w:spacing w:val="-4"/>
        </w:rPr>
        <w:t>with</w:t>
      </w:r>
      <w:r>
        <w:rPr>
          <w:spacing w:val="29"/>
        </w:rPr>
        <w:t xml:space="preserve"> </w:t>
      </w:r>
      <w:r>
        <w:rPr>
          <w:spacing w:val="-3"/>
        </w:rPr>
        <w:t>the</w:t>
      </w:r>
      <w:r>
        <w:rPr>
          <w:spacing w:val="29"/>
        </w:rPr>
        <w:t xml:space="preserve"> </w:t>
      </w:r>
      <w:r>
        <w:rPr>
          <w:spacing w:val="-3"/>
        </w:rPr>
        <w:t>bid</w:t>
      </w:r>
      <w:r>
        <w:rPr>
          <w:spacing w:val="27"/>
        </w:rPr>
        <w:t xml:space="preserve"> </w:t>
      </w:r>
      <w:r>
        <w:rPr>
          <w:spacing w:val="-1"/>
        </w:rPr>
        <w:t>or</w:t>
      </w:r>
      <w:r>
        <w:rPr>
          <w:spacing w:val="26"/>
        </w:rPr>
        <w:t xml:space="preserve"> </w:t>
      </w:r>
      <w:r>
        <w:rPr>
          <w:spacing w:val="-2"/>
        </w:rPr>
        <w:t>may</w:t>
      </w:r>
      <w:r>
        <w:rPr>
          <w:spacing w:val="25"/>
        </w:rPr>
        <w:t xml:space="preserve"> </w:t>
      </w:r>
      <w:r>
        <w:rPr>
          <w:spacing w:val="-1"/>
        </w:rPr>
        <w:t>be</w:t>
      </w:r>
      <w:r>
        <w:rPr>
          <w:spacing w:val="29"/>
        </w:rPr>
        <w:t xml:space="preserve"> </w:t>
      </w:r>
      <w:r>
        <w:rPr>
          <w:spacing w:val="-4"/>
        </w:rPr>
        <w:t>forwarded</w:t>
      </w:r>
      <w:r>
        <w:rPr>
          <w:spacing w:val="29"/>
        </w:rPr>
        <w:t xml:space="preserve"> </w:t>
      </w:r>
      <w:r>
        <w:rPr>
          <w:spacing w:val="-4"/>
        </w:rPr>
        <w:t>separately.</w:t>
      </w:r>
      <w:r>
        <w:rPr>
          <w:spacing w:val="10"/>
        </w:rPr>
        <w:t xml:space="preserve"> </w:t>
      </w:r>
      <w:r>
        <w:rPr>
          <w:spacing w:val="-3"/>
        </w:rPr>
        <w:t>If</w:t>
      </w:r>
      <w:r>
        <w:rPr>
          <w:spacing w:val="29"/>
        </w:rPr>
        <w:t xml:space="preserve"> </w:t>
      </w:r>
      <w:r>
        <w:rPr>
          <w:spacing w:val="-4"/>
        </w:rPr>
        <w:t>forwarded</w:t>
      </w:r>
      <w:r>
        <w:rPr>
          <w:spacing w:val="27"/>
        </w:rPr>
        <w:t xml:space="preserve"> </w:t>
      </w:r>
      <w:r>
        <w:rPr>
          <w:spacing w:val="-4"/>
        </w:rPr>
        <w:t>separately,</w:t>
      </w:r>
      <w:r>
        <w:rPr>
          <w:spacing w:val="125"/>
        </w:rPr>
        <w:t xml:space="preserve"> </w:t>
      </w:r>
      <w:r>
        <w:rPr>
          <w:spacing w:val="-3"/>
        </w:rPr>
        <w:t>amendment</w:t>
      </w:r>
      <w:r>
        <w:rPr>
          <w:spacing w:val="-2"/>
        </w:rPr>
        <w:t xml:space="preserve"> </w:t>
      </w:r>
      <w:r>
        <w:rPr>
          <w:spacing w:val="-4"/>
        </w:rPr>
        <w:t>acknowledgement(s)</w:t>
      </w:r>
      <w:r>
        <w:rPr>
          <w:spacing w:val="-2"/>
        </w:rPr>
        <w:t xml:space="preserve"> </w:t>
      </w:r>
      <w:r>
        <w:rPr>
          <w:spacing w:val="-3"/>
        </w:rPr>
        <w:t>must</w:t>
      </w:r>
      <w:r>
        <w:rPr>
          <w:spacing w:val="-5"/>
        </w:rPr>
        <w:t xml:space="preserve"> </w:t>
      </w:r>
      <w:r>
        <w:rPr>
          <w:spacing w:val="-3"/>
        </w:rPr>
        <w:t>contain</w:t>
      </w:r>
      <w:r>
        <w:rPr>
          <w:spacing w:val="-2"/>
        </w:rPr>
        <w:t xml:space="preserve"> </w:t>
      </w:r>
      <w:r>
        <w:rPr>
          <w:spacing w:val="-3"/>
        </w:rPr>
        <w:t>the</w:t>
      </w:r>
      <w:r>
        <w:rPr>
          <w:spacing w:val="-2"/>
        </w:rPr>
        <w:t xml:space="preserve"> </w:t>
      </w:r>
      <w:r>
        <w:rPr>
          <w:spacing w:val="-4"/>
        </w:rPr>
        <w:t xml:space="preserve">solicitation </w:t>
      </w:r>
      <w:r>
        <w:rPr>
          <w:spacing w:val="-3"/>
        </w:rPr>
        <w:t>number</w:t>
      </w:r>
      <w:r>
        <w:rPr>
          <w:spacing w:val="-2"/>
        </w:rPr>
        <w:t xml:space="preserve"> </w:t>
      </w:r>
      <w:r>
        <w:rPr>
          <w:spacing w:val="-3"/>
        </w:rPr>
        <w:t>and</w:t>
      </w:r>
      <w:r>
        <w:rPr>
          <w:spacing w:val="-2"/>
        </w:rPr>
        <w:t xml:space="preserve"> </w:t>
      </w:r>
      <w:r>
        <w:rPr>
          <w:spacing w:val="-4"/>
        </w:rPr>
        <w:t>response</w:t>
      </w:r>
      <w:r>
        <w:rPr>
          <w:spacing w:val="-2"/>
        </w:rPr>
        <w:t xml:space="preserve"> </w:t>
      </w:r>
      <w:r>
        <w:rPr>
          <w:spacing w:val="-3"/>
        </w:rPr>
        <w:t>due</w:t>
      </w:r>
      <w:r>
        <w:rPr>
          <w:spacing w:val="-2"/>
        </w:rPr>
        <w:t xml:space="preserve"> </w:t>
      </w:r>
      <w:r>
        <w:rPr>
          <w:spacing w:val="-3"/>
        </w:rPr>
        <w:t>date</w:t>
      </w:r>
      <w:r>
        <w:rPr>
          <w:spacing w:val="-4"/>
        </w:rPr>
        <w:t xml:space="preserve"> </w:t>
      </w:r>
      <w:r>
        <w:rPr>
          <w:spacing w:val="-2"/>
        </w:rPr>
        <w:t xml:space="preserve">and </w:t>
      </w:r>
      <w:r>
        <w:rPr>
          <w:spacing w:val="-3"/>
        </w:rPr>
        <w:t>time</w:t>
      </w:r>
      <w:r>
        <w:rPr>
          <w:spacing w:val="-4"/>
        </w:rPr>
        <w:t xml:space="preserve"> </w:t>
      </w:r>
      <w:r>
        <w:rPr>
          <w:spacing w:val="-1"/>
        </w:rPr>
        <w:t>on</w:t>
      </w:r>
      <w:r>
        <w:rPr>
          <w:spacing w:val="-2"/>
        </w:rPr>
        <w:t xml:space="preserve"> </w:t>
      </w:r>
      <w:r>
        <w:rPr>
          <w:spacing w:val="-3"/>
        </w:rPr>
        <w:t>the</w:t>
      </w:r>
      <w:r>
        <w:rPr>
          <w:spacing w:val="-2"/>
        </w:rPr>
        <w:t xml:space="preserve"> </w:t>
      </w:r>
      <w:r>
        <w:rPr>
          <w:spacing w:val="-4"/>
        </w:rPr>
        <w:t>front</w:t>
      </w:r>
      <w:r>
        <w:rPr>
          <w:spacing w:val="81"/>
        </w:rPr>
        <w:t xml:space="preserve"> </w:t>
      </w:r>
      <w:r>
        <w:rPr>
          <w:spacing w:val="-1"/>
        </w:rPr>
        <w:t>of</w:t>
      </w:r>
      <w:r>
        <w:rPr>
          <w:spacing w:val="39"/>
        </w:rPr>
        <w:t xml:space="preserve"> </w:t>
      </w:r>
      <w:r>
        <w:rPr>
          <w:spacing w:val="-3"/>
        </w:rPr>
        <w:t>the</w:t>
      </w:r>
      <w:r>
        <w:rPr>
          <w:spacing w:val="39"/>
        </w:rPr>
        <w:t xml:space="preserve"> </w:t>
      </w:r>
      <w:r>
        <w:rPr>
          <w:spacing w:val="-3"/>
        </w:rPr>
        <w:t>envelope.</w:t>
      </w:r>
      <w:r>
        <w:rPr>
          <w:spacing w:val="32"/>
        </w:rPr>
        <w:t xml:space="preserve"> </w:t>
      </w:r>
      <w:r>
        <w:rPr>
          <w:spacing w:val="-3"/>
        </w:rPr>
        <w:t>The</w:t>
      </w:r>
      <w:r>
        <w:rPr>
          <w:spacing w:val="39"/>
        </w:rPr>
        <w:t xml:space="preserve"> </w:t>
      </w:r>
      <w:r>
        <w:rPr>
          <w:spacing w:val="-4"/>
        </w:rPr>
        <w:t>Central</w:t>
      </w:r>
      <w:r>
        <w:rPr>
          <w:spacing w:val="41"/>
        </w:rPr>
        <w:t xml:space="preserve"> </w:t>
      </w:r>
      <w:r>
        <w:rPr>
          <w:spacing w:val="-4"/>
        </w:rPr>
        <w:lastRenderedPageBreak/>
        <w:t>Purchasing</w:t>
      </w:r>
      <w:r>
        <w:rPr>
          <w:spacing w:val="39"/>
        </w:rPr>
        <w:t xml:space="preserve"> </w:t>
      </w:r>
      <w:r>
        <w:rPr>
          <w:spacing w:val="-3"/>
        </w:rPr>
        <w:t>Division</w:t>
      </w:r>
      <w:r>
        <w:rPr>
          <w:spacing w:val="39"/>
        </w:rPr>
        <w:t xml:space="preserve"> </w:t>
      </w:r>
      <w:r>
        <w:rPr>
          <w:spacing w:val="-3"/>
        </w:rPr>
        <w:t>must</w:t>
      </w:r>
      <w:r>
        <w:rPr>
          <w:spacing w:val="41"/>
        </w:rPr>
        <w:t xml:space="preserve"> </w:t>
      </w:r>
      <w:r>
        <w:rPr>
          <w:spacing w:val="-4"/>
        </w:rPr>
        <w:t>receive</w:t>
      </w:r>
      <w:r>
        <w:rPr>
          <w:spacing w:val="39"/>
        </w:rPr>
        <w:t xml:space="preserve"> </w:t>
      </w:r>
      <w:r>
        <w:rPr>
          <w:spacing w:val="-3"/>
        </w:rPr>
        <w:t>the</w:t>
      </w:r>
      <w:r>
        <w:rPr>
          <w:spacing w:val="39"/>
        </w:rPr>
        <w:t xml:space="preserve"> </w:t>
      </w:r>
      <w:r>
        <w:rPr>
          <w:spacing w:val="-4"/>
        </w:rPr>
        <w:t>amendment</w:t>
      </w:r>
      <w:r>
        <w:rPr>
          <w:spacing w:val="39"/>
        </w:rPr>
        <w:t xml:space="preserve"> </w:t>
      </w:r>
      <w:r>
        <w:rPr>
          <w:spacing w:val="-4"/>
        </w:rPr>
        <w:t>acknowledgement(s)</w:t>
      </w:r>
      <w:r>
        <w:rPr>
          <w:spacing w:val="38"/>
        </w:rPr>
        <w:t xml:space="preserve"> </w:t>
      </w:r>
      <w:r>
        <w:rPr>
          <w:spacing w:val="-1"/>
        </w:rPr>
        <w:t>by</w:t>
      </w:r>
      <w:r>
        <w:rPr>
          <w:spacing w:val="37"/>
        </w:rPr>
        <w:t xml:space="preserve"> </w:t>
      </w:r>
      <w:r>
        <w:rPr>
          <w:spacing w:val="-5"/>
        </w:rPr>
        <w:t>the</w:t>
      </w:r>
      <w:r>
        <w:rPr>
          <w:spacing w:val="88"/>
        </w:rPr>
        <w:t xml:space="preserve"> </w:t>
      </w:r>
      <w:r>
        <w:rPr>
          <w:spacing w:val="-3"/>
        </w:rPr>
        <w:t>response</w:t>
      </w:r>
      <w:r>
        <w:rPr>
          <w:spacing w:val="44"/>
        </w:rPr>
        <w:t xml:space="preserve"> </w:t>
      </w:r>
      <w:r>
        <w:rPr>
          <w:spacing w:val="-3"/>
        </w:rPr>
        <w:t>due</w:t>
      </w:r>
      <w:r>
        <w:rPr>
          <w:spacing w:val="46"/>
        </w:rPr>
        <w:t xml:space="preserve"> </w:t>
      </w:r>
      <w:r>
        <w:rPr>
          <w:spacing w:val="-3"/>
        </w:rPr>
        <w:t>date</w:t>
      </w:r>
      <w:r>
        <w:rPr>
          <w:spacing w:val="46"/>
        </w:rPr>
        <w:t xml:space="preserve"> </w:t>
      </w:r>
      <w:r>
        <w:rPr>
          <w:spacing w:val="-3"/>
        </w:rPr>
        <w:t>and</w:t>
      </w:r>
      <w:r>
        <w:rPr>
          <w:spacing w:val="44"/>
        </w:rPr>
        <w:t xml:space="preserve"> </w:t>
      </w:r>
      <w:r>
        <w:rPr>
          <w:spacing w:val="-3"/>
        </w:rPr>
        <w:t>time</w:t>
      </w:r>
      <w:r>
        <w:rPr>
          <w:spacing w:val="44"/>
        </w:rPr>
        <w:t xml:space="preserve"> </w:t>
      </w:r>
      <w:r>
        <w:rPr>
          <w:spacing w:val="-3"/>
        </w:rPr>
        <w:t>specified</w:t>
      </w:r>
      <w:r>
        <w:rPr>
          <w:spacing w:val="46"/>
        </w:rPr>
        <w:t xml:space="preserve"> </w:t>
      </w:r>
      <w:r>
        <w:rPr>
          <w:spacing w:val="-3"/>
        </w:rPr>
        <w:t>for</w:t>
      </w:r>
      <w:r>
        <w:rPr>
          <w:spacing w:val="46"/>
        </w:rPr>
        <w:t xml:space="preserve"> </w:t>
      </w:r>
      <w:r>
        <w:rPr>
          <w:spacing w:val="-4"/>
        </w:rPr>
        <w:t>receipt</w:t>
      </w:r>
      <w:r>
        <w:rPr>
          <w:spacing w:val="46"/>
        </w:rPr>
        <w:t xml:space="preserve"> </w:t>
      </w:r>
      <w:r>
        <w:rPr>
          <w:spacing w:val="-3"/>
        </w:rPr>
        <w:t>of</w:t>
      </w:r>
      <w:r>
        <w:rPr>
          <w:spacing w:val="46"/>
        </w:rPr>
        <w:t xml:space="preserve"> </w:t>
      </w:r>
      <w:r>
        <w:rPr>
          <w:spacing w:val="-3"/>
        </w:rPr>
        <w:t>bids</w:t>
      </w:r>
      <w:r>
        <w:rPr>
          <w:spacing w:val="44"/>
        </w:rPr>
        <w:t xml:space="preserve"> </w:t>
      </w:r>
      <w:r>
        <w:rPr>
          <w:spacing w:val="-2"/>
        </w:rPr>
        <w:t>for</w:t>
      </w:r>
      <w:r>
        <w:rPr>
          <w:spacing w:val="46"/>
        </w:rPr>
        <w:t xml:space="preserve"> </w:t>
      </w:r>
      <w:r>
        <w:rPr>
          <w:spacing w:val="-4"/>
        </w:rPr>
        <w:t>the</w:t>
      </w:r>
      <w:r>
        <w:rPr>
          <w:spacing w:val="46"/>
        </w:rPr>
        <w:t xml:space="preserve"> </w:t>
      </w:r>
      <w:r>
        <w:rPr>
          <w:spacing w:val="-3"/>
        </w:rPr>
        <w:t>bid</w:t>
      </w:r>
      <w:r>
        <w:rPr>
          <w:spacing w:val="46"/>
        </w:rPr>
        <w:t xml:space="preserve"> </w:t>
      </w:r>
      <w:r>
        <w:rPr>
          <w:spacing w:val="-3"/>
        </w:rPr>
        <w:t>to</w:t>
      </w:r>
      <w:r>
        <w:rPr>
          <w:spacing w:val="46"/>
        </w:rPr>
        <w:t xml:space="preserve"> </w:t>
      </w:r>
      <w:r>
        <w:rPr>
          <w:spacing w:val="-3"/>
        </w:rPr>
        <w:t>be</w:t>
      </w:r>
      <w:r>
        <w:rPr>
          <w:spacing w:val="46"/>
        </w:rPr>
        <w:t xml:space="preserve"> </w:t>
      </w:r>
      <w:r>
        <w:rPr>
          <w:spacing w:val="-3"/>
        </w:rPr>
        <w:t>deemed</w:t>
      </w:r>
      <w:r>
        <w:rPr>
          <w:spacing w:val="44"/>
        </w:rPr>
        <w:t xml:space="preserve"> </w:t>
      </w:r>
      <w:r>
        <w:rPr>
          <w:spacing w:val="-4"/>
        </w:rPr>
        <w:t>responsive.</w:t>
      </w:r>
      <w:r>
        <w:rPr>
          <w:spacing w:val="42"/>
        </w:rPr>
        <w:t xml:space="preserve"> </w:t>
      </w:r>
      <w:r>
        <w:rPr>
          <w:spacing w:val="-3"/>
        </w:rPr>
        <w:t>Failure</w:t>
      </w:r>
      <w:r>
        <w:rPr>
          <w:spacing w:val="44"/>
        </w:rPr>
        <w:t xml:space="preserve"> </w:t>
      </w:r>
      <w:r>
        <w:rPr>
          <w:spacing w:val="-2"/>
        </w:rPr>
        <w:t>to</w:t>
      </w:r>
      <w:r>
        <w:rPr>
          <w:spacing w:val="59"/>
        </w:rPr>
        <w:t xml:space="preserve"> </w:t>
      </w:r>
      <w:r>
        <w:rPr>
          <w:spacing w:val="-4"/>
        </w:rPr>
        <w:t>acknowledge</w:t>
      </w:r>
      <w:r>
        <w:rPr>
          <w:spacing w:val="-7"/>
        </w:rPr>
        <w:t xml:space="preserve"> </w:t>
      </w:r>
      <w:r>
        <w:rPr>
          <w:spacing w:val="-3"/>
        </w:rPr>
        <w:t>solicitation</w:t>
      </w:r>
      <w:r>
        <w:rPr>
          <w:spacing w:val="-7"/>
        </w:rPr>
        <w:t xml:space="preserve"> </w:t>
      </w:r>
      <w:r>
        <w:rPr>
          <w:spacing w:val="-4"/>
        </w:rPr>
        <w:t>amendments</w:t>
      </w:r>
      <w:r>
        <w:rPr>
          <w:spacing w:val="-6"/>
        </w:rPr>
        <w:t xml:space="preserve"> </w:t>
      </w:r>
      <w:r>
        <w:rPr>
          <w:spacing w:val="-2"/>
        </w:rPr>
        <w:t>may</w:t>
      </w:r>
      <w:r>
        <w:rPr>
          <w:spacing w:val="-6"/>
        </w:rPr>
        <w:t xml:space="preserve"> </w:t>
      </w:r>
      <w:r>
        <w:rPr>
          <w:spacing w:val="-3"/>
        </w:rPr>
        <w:t>be</w:t>
      </w:r>
      <w:r>
        <w:rPr>
          <w:spacing w:val="-7"/>
        </w:rPr>
        <w:t xml:space="preserve"> </w:t>
      </w:r>
      <w:r>
        <w:rPr>
          <w:spacing w:val="-3"/>
        </w:rPr>
        <w:t>grounds</w:t>
      </w:r>
      <w:r>
        <w:rPr>
          <w:spacing w:val="-6"/>
        </w:rPr>
        <w:t xml:space="preserve"> </w:t>
      </w:r>
      <w:r>
        <w:rPr>
          <w:spacing w:val="-3"/>
        </w:rPr>
        <w:t>for</w:t>
      </w:r>
      <w:r>
        <w:rPr>
          <w:spacing w:val="-5"/>
        </w:rPr>
        <w:t xml:space="preserve"> </w:t>
      </w:r>
      <w:r>
        <w:rPr>
          <w:spacing w:val="-4"/>
        </w:rPr>
        <w:t>rejection.</w:t>
      </w:r>
    </w:p>
    <w:p w:rsidR="006F6D9E" w:rsidRDefault="00D2712A">
      <w:pPr>
        <w:pStyle w:val="BodyText"/>
        <w:numPr>
          <w:ilvl w:val="2"/>
          <w:numId w:val="3"/>
        </w:numPr>
        <w:tabs>
          <w:tab w:val="left" w:pos="1548"/>
        </w:tabs>
        <w:spacing w:before="119"/>
        <w:ind w:right="116"/>
        <w:jc w:val="both"/>
      </w:pPr>
      <w:r>
        <w:rPr>
          <w:spacing w:val="-2"/>
        </w:rPr>
        <w:t xml:space="preserve">No </w:t>
      </w:r>
      <w:r>
        <w:rPr>
          <w:spacing w:val="-4"/>
        </w:rPr>
        <w:t xml:space="preserve">oral </w:t>
      </w:r>
      <w:r>
        <w:rPr>
          <w:spacing w:val="-3"/>
        </w:rPr>
        <w:t>statement</w:t>
      </w:r>
      <w:r>
        <w:rPr>
          <w:spacing w:val="-4"/>
        </w:rPr>
        <w:t xml:space="preserve"> </w:t>
      </w:r>
      <w:r>
        <w:rPr>
          <w:spacing w:val="-1"/>
        </w:rPr>
        <w:t>of</w:t>
      </w:r>
      <w:r>
        <w:rPr>
          <w:spacing w:val="-4"/>
        </w:rPr>
        <w:t xml:space="preserve"> </w:t>
      </w:r>
      <w:r>
        <w:rPr>
          <w:spacing w:val="-2"/>
        </w:rPr>
        <w:t>any</w:t>
      </w:r>
      <w:r>
        <w:rPr>
          <w:spacing w:val="-6"/>
        </w:rPr>
        <w:t xml:space="preserve"> </w:t>
      </w:r>
      <w:r>
        <w:rPr>
          <w:spacing w:val="-4"/>
        </w:rPr>
        <w:t>person</w:t>
      </w:r>
      <w:r>
        <w:rPr>
          <w:spacing w:val="-2"/>
        </w:rPr>
        <w:t xml:space="preserve"> </w:t>
      </w:r>
      <w:r>
        <w:rPr>
          <w:spacing w:val="-3"/>
        </w:rPr>
        <w:t>shall</w:t>
      </w:r>
      <w:r>
        <w:rPr>
          <w:spacing w:val="-4"/>
        </w:rPr>
        <w:t xml:space="preserve"> </w:t>
      </w:r>
      <w:r>
        <w:rPr>
          <w:spacing w:val="-3"/>
        </w:rPr>
        <w:t>modify</w:t>
      </w:r>
      <w:r>
        <w:rPr>
          <w:spacing w:val="-4"/>
        </w:rPr>
        <w:t xml:space="preserve"> </w:t>
      </w:r>
      <w:r>
        <w:rPr>
          <w:spacing w:val="-3"/>
        </w:rPr>
        <w:t>or</w:t>
      </w:r>
      <w:r>
        <w:rPr>
          <w:spacing w:val="-2"/>
        </w:rPr>
        <w:t xml:space="preserve"> </w:t>
      </w:r>
      <w:r>
        <w:rPr>
          <w:spacing w:val="-4"/>
        </w:rPr>
        <w:t xml:space="preserve">otherwise </w:t>
      </w:r>
      <w:r>
        <w:rPr>
          <w:spacing w:val="-3"/>
        </w:rPr>
        <w:t>affect</w:t>
      </w:r>
      <w:r>
        <w:rPr>
          <w:spacing w:val="-5"/>
        </w:rPr>
        <w:t xml:space="preserve"> </w:t>
      </w:r>
      <w:r>
        <w:rPr>
          <w:spacing w:val="-3"/>
        </w:rPr>
        <w:t>the</w:t>
      </w:r>
      <w:r>
        <w:rPr>
          <w:spacing w:val="-2"/>
        </w:rPr>
        <w:t xml:space="preserve"> </w:t>
      </w:r>
      <w:r>
        <w:rPr>
          <w:spacing w:val="-3"/>
        </w:rPr>
        <w:t>terms,</w:t>
      </w:r>
      <w:r>
        <w:rPr>
          <w:spacing w:val="-5"/>
        </w:rPr>
        <w:t xml:space="preserve"> </w:t>
      </w:r>
      <w:r>
        <w:rPr>
          <w:spacing w:val="-4"/>
        </w:rPr>
        <w:t>conditions,</w:t>
      </w:r>
      <w:r>
        <w:rPr>
          <w:spacing w:val="-2"/>
        </w:rPr>
        <w:t xml:space="preserve"> </w:t>
      </w:r>
      <w:r>
        <w:rPr>
          <w:spacing w:val="-3"/>
        </w:rPr>
        <w:t>or</w:t>
      </w:r>
      <w:r>
        <w:rPr>
          <w:spacing w:val="-2"/>
        </w:rPr>
        <w:t xml:space="preserve"> </w:t>
      </w:r>
      <w:r>
        <w:rPr>
          <w:spacing w:val="-4"/>
        </w:rPr>
        <w:t xml:space="preserve">specifications stated </w:t>
      </w:r>
      <w:r>
        <w:rPr>
          <w:spacing w:val="-1"/>
        </w:rPr>
        <w:t>in</w:t>
      </w:r>
      <w:r>
        <w:rPr>
          <w:spacing w:val="-4"/>
        </w:rPr>
        <w:t xml:space="preserve"> </w:t>
      </w:r>
      <w:r>
        <w:rPr>
          <w:spacing w:val="-3"/>
        </w:rPr>
        <w:t>the</w:t>
      </w:r>
      <w:r>
        <w:rPr>
          <w:spacing w:val="94"/>
        </w:rPr>
        <w:t xml:space="preserve"> </w:t>
      </w:r>
      <w:r>
        <w:rPr>
          <w:spacing w:val="-4"/>
        </w:rPr>
        <w:t>solicitation.</w:t>
      </w:r>
      <w:r>
        <w:rPr>
          <w:spacing w:val="41"/>
        </w:rPr>
        <w:t xml:space="preserve"> </w:t>
      </w:r>
      <w:r>
        <w:rPr>
          <w:spacing w:val="-3"/>
        </w:rPr>
        <w:t>All</w:t>
      </w:r>
      <w:r>
        <w:rPr>
          <w:spacing w:val="-6"/>
        </w:rPr>
        <w:t xml:space="preserve"> </w:t>
      </w:r>
      <w:r>
        <w:rPr>
          <w:spacing w:val="-4"/>
        </w:rPr>
        <w:t>amendments</w:t>
      </w:r>
      <w:r>
        <w:rPr>
          <w:spacing w:val="-6"/>
        </w:rPr>
        <w:t xml:space="preserve"> </w:t>
      </w:r>
      <w:r>
        <w:rPr>
          <w:spacing w:val="-2"/>
        </w:rPr>
        <w:t>to</w:t>
      </w:r>
      <w:r>
        <w:rPr>
          <w:spacing w:val="-7"/>
        </w:rPr>
        <w:t xml:space="preserve"> </w:t>
      </w:r>
      <w:r>
        <w:rPr>
          <w:spacing w:val="-2"/>
        </w:rPr>
        <w:t>the</w:t>
      </w:r>
      <w:r>
        <w:rPr>
          <w:spacing w:val="-9"/>
        </w:rPr>
        <w:t xml:space="preserve"> </w:t>
      </w:r>
      <w:r>
        <w:rPr>
          <w:spacing w:val="-4"/>
        </w:rPr>
        <w:t>solicitation</w:t>
      </w:r>
      <w:r>
        <w:rPr>
          <w:spacing w:val="-7"/>
        </w:rPr>
        <w:t xml:space="preserve"> </w:t>
      </w:r>
      <w:r>
        <w:rPr>
          <w:spacing w:val="-3"/>
        </w:rPr>
        <w:t>shall</w:t>
      </w:r>
      <w:r>
        <w:rPr>
          <w:spacing w:val="-7"/>
        </w:rPr>
        <w:t xml:space="preserve"> </w:t>
      </w:r>
      <w:r>
        <w:rPr>
          <w:spacing w:val="-3"/>
        </w:rPr>
        <w:t>be</w:t>
      </w:r>
      <w:r>
        <w:rPr>
          <w:spacing w:val="-7"/>
        </w:rPr>
        <w:t xml:space="preserve"> </w:t>
      </w:r>
      <w:r>
        <w:rPr>
          <w:spacing w:val="-3"/>
        </w:rPr>
        <w:t>made</w:t>
      </w:r>
      <w:r>
        <w:rPr>
          <w:spacing w:val="-7"/>
        </w:rPr>
        <w:t xml:space="preserve"> </w:t>
      </w:r>
      <w:r>
        <w:rPr>
          <w:spacing w:val="-2"/>
        </w:rPr>
        <w:t>in</w:t>
      </w:r>
      <w:r>
        <w:rPr>
          <w:spacing w:val="-7"/>
        </w:rPr>
        <w:t xml:space="preserve"> </w:t>
      </w:r>
      <w:r>
        <w:rPr>
          <w:spacing w:val="-3"/>
        </w:rPr>
        <w:t>writing</w:t>
      </w:r>
      <w:r>
        <w:rPr>
          <w:spacing w:val="-7"/>
        </w:rPr>
        <w:t xml:space="preserve"> </w:t>
      </w:r>
      <w:r>
        <w:rPr>
          <w:spacing w:val="-1"/>
        </w:rPr>
        <w:t>by</w:t>
      </w:r>
      <w:r>
        <w:rPr>
          <w:spacing w:val="-9"/>
        </w:rPr>
        <w:t xml:space="preserve"> </w:t>
      </w:r>
      <w:r>
        <w:rPr>
          <w:spacing w:val="-3"/>
        </w:rPr>
        <w:t>the</w:t>
      </w:r>
      <w:r>
        <w:rPr>
          <w:spacing w:val="-4"/>
        </w:rPr>
        <w:t xml:space="preserve"> Central</w:t>
      </w:r>
      <w:r>
        <w:rPr>
          <w:spacing w:val="-7"/>
        </w:rPr>
        <w:t xml:space="preserve"> </w:t>
      </w:r>
      <w:r>
        <w:rPr>
          <w:spacing w:val="-4"/>
        </w:rPr>
        <w:t>Purchasing Division.</w:t>
      </w:r>
    </w:p>
    <w:p w:rsidR="006F6D9E" w:rsidRDefault="00D2712A">
      <w:pPr>
        <w:pStyle w:val="BodyText"/>
        <w:numPr>
          <w:ilvl w:val="2"/>
          <w:numId w:val="3"/>
        </w:numPr>
        <w:tabs>
          <w:tab w:val="left" w:pos="1548"/>
        </w:tabs>
        <w:spacing w:before="122"/>
        <w:ind w:right="114"/>
        <w:jc w:val="both"/>
      </w:pPr>
      <w:r>
        <w:rPr>
          <w:spacing w:val="-2"/>
        </w:rPr>
        <w:t>It</w:t>
      </w:r>
      <w:r>
        <w:rPr>
          <w:spacing w:val="7"/>
        </w:rPr>
        <w:t xml:space="preserve"> </w:t>
      </w:r>
      <w:r>
        <w:rPr>
          <w:spacing w:val="-2"/>
        </w:rPr>
        <w:t>is</w:t>
      </w:r>
      <w:r>
        <w:rPr>
          <w:spacing w:val="11"/>
        </w:rPr>
        <w:t xml:space="preserve"> </w:t>
      </w:r>
      <w:r>
        <w:rPr>
          <w:spacing w:val="-3"/>
        </w:rPr>
        <w:t>the</w:t>
      </w:r>
      <w:r>
        <w:rPr>
          <w:spacing w:val="8"/>
        </w:rPr>
        <w:t xml:space="preserve"> </w:t>
      </w:r>
      <w:r w:rsidR="001D0496">
        <w:rPr>
          <w:spacing w:val="-4"/>
        </w:rPr>
        <w:t>b</w:t>
      </w:r>
      <w:r>
        <w:rPr>
          <w:spacing w:val="-4"/>
        </w:rPr>
        <w:t>idder's</w:t>
      </w:r>
      <w:r>
        <w:rPr>
          <w:spacing w:val="8"/>
        </w:rPr>
        <w:t xml:space="preserve"> </w:t>
      </w:r>
      <w:r>
        <w:rPr>
          <w:spacing w:val="-4"/>
        </w:rPr>
        <w:t>responsibility</w:t>
      </w:r>
      <w:r>
        <w:rPr>
          <w:spacing w:val="8"/>
        </w:rPr>
        <w:t xml:space="preserve"> </w:t>
      </w:r>
      <w:r>
        <w:rPr>
          <w:spacing w:val="-3"/>
        </w:rPr>
        <w:t>to</w:t>
      </w:r>
      <w:r>
        <w:rPr>
          <w:spacing w:val="8"/>
        </w:rPr>
        <w:t xml:space="preserve"> </w:t>
      </w:r>
      <w:r>
        <w:rPr>
          <w:spacing w:val="-3"/>
        </w:rPr>
        <w:t>check</w:t>
      </w:r>
      <w:r>
        <w:rPr>
          <w:spacing w:val="8"/>
        </w:rPr>
        <w:t xml:space="preserve"> </w:t>
      </w:r>
      <w:r>
        <w:rPr>
          <w:spacing w:val="-3"/>
        </w:rPr>
        <w:t>the</w:t>
      </w:r>
      <w:r>
        <w:rPr>
          <w:spacing w:val="8"/>
        </w:rPr>
        <w:t xml:space="preserve"> </w:t>
      </w:r>
      <w:r>
        <w:rPr>
          <w:spacing w:val="-4"/>
        </w:rPr>
        <w:t>OMES/Central</w:t>
      </w:r>
      <w:r>
        <w:rPr>
          <w:spacing w:val="8"/>
        </w:rPr>
        <w:t xml:space="preserve"> </w:t>
      </w:r>
      <w:r>
        <w:rPr>
          <w:spacing w:val="-3"/>
        </w:rPr>
        <w:t>Purchasing</w:t>
      </w:r>
      <w:r>
        <w:rPr>
          <w:spacing w:val="8"/>
        </w:rPr>
        <w:t xml:space="preserve"> </w:t>
      </w:r>
      <w:r>
        <w:rPr>
          <w:spacing w:val="-3"/>
        </w:rPr>
        <w:t>Division</w:t>
      </w:r>
      <w:r>
        <w:rPr>
          <w:spacing w:val="10"/>
        </w:rPr>
        <w:t xml:space="preserve"> </w:t>
      </w:r>
      <w:r>
        <w:rPr>
          <w:spacing w:val="-4"/>
        </w:rPr>
        <w:t>website</w:t>
      </w:r>
      <w:r>
        <w:rPr>
          <w:spacing w:val="8"/>
        </w:rPr>
        <w:t xml:space="preserve"> </w:t>
      </w:r>
      <w:r>
        <w:rPr>
          <w:spacing w:val="-4"/>
        </w:rPr>
        <w:t>frequently</w:t>
      </w:r>
      <w:r>
        <w:rPr>
          <w:spacing w:val="6"/>
        </w:rPr>
        <w:t xml:space="preserve"> </w:t>
      </w:r>
      <w:r>
        <w:rPr>
          <w:spacing w:val="-2"/>
        </w:rPr>
        <w:t>for</w:t>
      </w:r>
      <w:r>
        <w:rPr>
          <w:spacing w:val="7"/>
        </w:rPr>
        <w:t xml:space="preserve"> </w:t>
      </w:r>
      <w:r>
        <w:rPr>
          <w:spacing w:val="-3"/>
        </w:rPr>
        <w:t>any</w:t>
      </w:r>
      <w:r>
        <w:rPr>
          <w:spacing w:val="6"/>
        </w:rPr>
        <w:t xml:space="preserve"> </w:t>
      </w:r>
      <w:r>
        <w:rPr>
          <w:spacing w:val="-3"/>
        </w:rPr>
        <w:t>possible</w:t>
      </w:r>
      <w:r>
        <w:rPr>
          <w:spacing w:val="98"/>
        </w:rPr>
        <w:t xml:space="preserve"> </w:t>
      </w:r>
      <w:r>
        <w:rPr>
          <w:spacing w:val="-4"/>
        </w:rPr>
        <w:t>amendments</w:t>
      </w:r>
      <w:r>
        <w:rPr>
          <w:spacing w:val="32"/>
        </w:rPr>
        <w:t xml:space="preserve"> </w:t>
      </w:r>
      <w:r>
        <w:rPr>
          <w:spacing w:val="-3"/>
        </w:rPr>
        <w:t>that</w:t>
      </w:r>
      <w:r>
        <w:rPr>
          <w:spacing w:val="31"/>
        </w:rPr>
        <w:t xml:space="preserve"> </w:t>
      </w:r>
      <w:r>
        <w:rPr>
          <w:spacing w:val="-2"/>
        </w:rPr>
        <w:t>may</w:t>
      </w:r>
      <w:r>
        <w:rPr>
          <w:spacing w:val="30"/>
        </w:rPr>
        <w:t xml:space="preserve"> </w:t>
      </w:r>
      <w:r>
        <w:rPr>
          <w:spacing w:val="-1"/>
        </w:rPr>
        <w:t>be</w:t>
      </w:r>
      <w:r>
        <w:rPr>
          <w:spacing w:val="29"/>
        </w:rPr>
        <w:t xml:space="preserve"> </w:t>
      </w:r>
      <w:r>
        <w:rPr>
          <w:spacing w:val="-3"/>
        </w:rPr>
        <w:t>issued.</w:t>
      </w:r>
      <w:r>
        <w:rPr>
          <w:spacing w:val="15"/>
        </w:rPr>
        <w:t xml:space="preserve"> </w:t>
      </w:r>
      <w:r>
        <w:rPr>
          <w:spacing w:val="-3"/>
        </w:rPr>
        <w:t>The</w:t>
      </w:r>
      <w:r>
        <w:rPr>
          <w:spacing w:val="32"/>
        </w:rPr>
        <w:t xml:space="preserve"> </w:t>
      </w:r>
      <w:r>
        <w:rPr>
          <w:spacing w:val="-4"/>
        </w:rPr>
        <w:t>Central</w:t>
      </w:r>
      <w:r>
        <w:rPr>
          <w:spacing w:val="32"/>
        </w:rPr>
        <w:t xml:space="preserve"> </w:t>
      </w:r>
      <w:r>
        <w:rPr>
          <w:spacing w:val="-4"/>
        </w:rPr>
        <w:t>Purchasing</w:t>
      </w:r>
      <w:r>
        <w:rPr>
          <w:spacing w:val="29"/>
        </w:rPr>
        <w:t xml:space="preserve"> </w:t>
      </w:r>
      <w:r>
        <w:rPr>
          <w:spacing w:val="-3"/>
        </w:rPr>
        <w:t>Division</w:t>
      </w:r>
      <w:r>
        <w:rPr>
          <w:spacing w:val="29"/>
        </w:rPr>
        <w:t xml:space="preserve"> </w:t>
      </w:r>
      <w:r>
        <w:rPr>
          <w:spacing w:val="-1"/>
        </w:rPr>
        <w:t>is</w:t>
      </w:r>
      <w:r>
        <w:rPr>
          <w:spacing w:val="30"/>
        </w:rPr>
        <w:t xml:space="preserve"> </w:t>
      </w:r>
      <w:r>
        <w:rPr>
          <w:spacing w:val="-3"/>
        </w:rPr>
        <w:t>not</w:t>
      </w:r>
      <w:r>
        <w:rPr>
          <w:spacing w:val="31"/>
        </w:rPr>
        <w:t xml:space="preserve"> </w:t>
      </w:r>
      <w:r>
        <w:rPr>
          <w:spacing w:val="-4"/>
        </w:rPr>
        <w:t>responsible</w:t>
      </w:r>
      <w:r>
        <w:rPr>
          <w:spacing w:val="32"/>
        </w:rPr>
        <w:t xml:space="preserve"> </w:t>
      </w:r>
      <w:r>
        <w:rPr>
          <w:spacing w:val="-4"/>
        </w:rPr>
        <w:t>for</w:t>
      </w:r>
      <w:r>
        <w:rPr>
          <w:spacing w:val="31"/>
        </w:rPr>
        <w:t xml:space="preserve"> </w:t>
      </w:r>
      <w:r>
        <w:t>a</w:t>
      </w:r>
      <w:r>
        <w:rPr>
          <w:spacing w:val="32"/>
        </w:rPr>
        <w:t xml:space="preserve"> </w:t>
      </w:r>
      <w:r>
        <w:rPr>
          <w:spacing w:val="-4"/>
        </w:rPr>
        <w:t>bidder's</w:t>
      </w:r>
      <w:r>
        <w:rPr>
          <w:spacing w:val="32"/>
        </w:rPr>
        <w:t xml:space="preserve"> </w:t>
      </w:r>
      <w:r>
        <w:rPr>
          <w:spacing w:val="-3"/>
        </w:rPr>
        <w:t>failure</w:t>
      </w:r>
      <w:r>
        <w:rPr>
          <w:spacing w:val="29"/>
        </w:rPr>
        <w:t xml:space="preserve"> </w:t>
      </w:r>
      <w:r>
        <w:rPr>
          <w:spacing w:val="-2"/>
        </w:rPr>
        <w:t>to</w:t>
      </w:r>
      <w:r>
        <w:rPr>
          <w:spacing w:val="100"/>
        </w:rPr>
        <w:t xml:space="preserve"> </w:t>
      </w:r>
      <w:r>
        <w:rPr>
          <w:spacing w:val="-3"/>
        </w:rPr>
        <w:t>download</w:t>
      </w:r>
      <w:r>
        <w:rPr>
          <w:spacing w:val="-7"/>
        </w:rPr>
        <w:t xml:space="preserve"> </w:t>
      </w:r>
      <w:r>
        <w:rPr>
          <w:spacing w:val="-2"/>
        </w:rPr>
        <w:t>any</w:t>
      </w:r>
      <w:r>
        <w:rPr>
          <w:spacing w:val="-9"/>
        </w:rPr>
        <w:t xml:space="preserve"> </w:t>
      </w:r>
      <w:r>
        <w:rPr>
          <w:spacing w:val="-4"/>
        </w:rPr>
        <w:t>amendment</w:t>
      </w:r>
      <w:r>
        <w:rPr>
          <w:spacing w:val="-7"/>
        </w:rPr>
        <w:t xml:space="preserve"> </w:t>
      </w:r>
      <w:r>
        <w:rPr>
          <w:spacing w:val="-4"/>
        </w:rPr>
        <w:t>documents required</w:t>
      </w:r>
      <w:r>
        <w:rPr>
          <w:spacing w:val="-7"/>
        </w:rPr>
        <w:t xml:space="preserve"> </w:t>
      </w:r>
      <w:r>
        <w:rPr>
          <w:spacing w:val="-2"/>
        </w:rPr>
        <w:t>to</w:t>
      </w:r>
      <w:r>
        <w:rPr>
          <w:spacing w:val="-7"/>
        </w:rPr>
        <w:t xml:space="preserve"> </w:t>
      </w:r>
      <w:r>
        <w:rPr>
          <w:spacing w:val="-4"/>
        </w:rPr>
        <w:t>complete</w:t>
      </w:r>
      <w:r>
        <w:rPr>
          <w:spacing w:val="-7"/>
        </w:rPr>
        <w:t xml:space="preserve"> </w:t>
      </w:r>
      <w:r>
        <w:t>a</w:t>
      </w:r>
      <w:r>
        <w:rPr>
          <w:spacing w:val="-9"/>
        </w:rPr>
        <w:t xml:space="preserve"> </w:t>
      </w:r>
      <w:r>
        <w:rPr>
          <w:spacing w:val="-4"/>
        </w:rPr>
        <w:t>solicitation.</w:t>
      </w:r>
    </w:p>
    <w:p w:rsidR="006F6D9E" w:rsidRDefault="00D2712A">
      <w:pPr>
        <w:pStyle w:val="Heading2"/>
        <w:numPr>
          <w:ilvl w:val="1"/>
          <w:numId w:val="3"/>
        </w:numPr>
        <w:tabs>
          <w:tab w:val="left" w:pos="828"/>
        </w:tabs>
        <w:spacing w:before="52"/>
        <w:jc w:val="both"/>
        <w:rPr>
          <w:b w:val="0"/>
          <w:bCs w:val="0"/>
        </w:rPr>
      </w:pPr>
      <w:r>
        <w:rPr>
          <w:spacing w:val="7"/>
        </w:rPr>
        <w:t>Bid</w:t>
      </w:r>
      <w:r>
        <w:rPr>
          <w:spacing w:val="27"/>
        </w:rPr>
        <w:t xml:space="preserve"> </w:t>
      </w:r>
      <w:r>
        <w:rPr>
          <w:spacing w:val="12"/>
        </w:rPr>
        <w:t>Change</w:t>
      </w:r>
    </w:p>
    <w:p w:rsidR="006F6D9E" w:rsidRDefault="006F6D9E">
      <w:pPr>
        <w:spacing w:before="9"/>
        <w:rPr>
          <w:rFonts w:ascii="Arial" w:eastAsia="Arial" w:hAnsi="Arial" w:cs="Arial"/>
          <w:b/>
          <w:bCs/>
          <w:sz w:val="19"/>
          <w:szCs w:val="19"/>
        </w:rPr>
      </w:pPr>
    </w:p>
    <w:p w:rsidR="006F6D9E" w:rsidRDefault="00D2712A">
      <w:pPr>
        <w:pStyle w:val="BodyText"/>
        <w:ind w:left="107" w:right="106" w:firstLine="0"/>
        <w:jc w:val="both"/>
      </w:pPr>
      <w:r>
        <w:rPr>
          <w:spacing w:val="-2"/>
        </w:rPr>
        <w:t>If</w:t>
      </w:r>
      <w:r>
        <w:rPr>
          <w:spacing w:val="3"/>
        </w:rPr>
        <w:t xml:space="preserve"> </w:t>
      </w:r>
      <w:r>
        <w:rPr>
          <w:spacing w:val="-3"/>
        </w:rPr>
        <w:t>the</w:t>
      </w:r>
      <w:r>
        <w:rPr>
          <w:spacing w:val="1"/>
        </w:rPr>
        <w:t xml:space="preserve"> </w:t>
      </w:r>
      <w:r>
        <w:rPr>
          <w:spacing w:val="-3"/>
        </w:rPr>
        <w:t>bidder</w:t>
      </w:r>
      <w:r>
        <w:t xml:space="preserve"> </w:t>
      </w:r>
      <w:r>
        <w:rPr>
          <w:spacing w:val="-3"/>
        </w:rPr>
        <w:t>needs</w:t>
      </w:r>
      <w:r>
        <w:rPr>
          <w:spacing w:val="4"/>
        </w:rPr>
        <w:t xml:space="preserve"> </w:t>
      </w:r>
      <w:r>
        <w:rPr>
          <w:spacing w:val="-3"/>
        </w:rPr>
        <w:t>to</w:t>
      </w:r>
      <w:r>
        <w:rPr>
          <w:spacing w:val="1"/>
        </w:rPr>
        <w:t xml:space="preserve"> </w:t>
      </w:r>
      <w:r>
        <w:rPr>
          <w:spacing w:val="-3"/>
        </w:rPr>
        <w:t>change</w:t>
      </w:r>
      <w:r>
        <w:rPr>
          <w:spacing w:val="1"/>
        </w:rPr>
        <w:t xml:space="preserve"> </w:t>
      </w:r>
      <w:r>
        <w:t>a</w:t>
      </w:r>
      <w:r>
        <w:rPr>
          <w:spacing w:val="1"/>
        </w:rPr>
        <w:t xml:space="preserve"> </w:t>
      </w:r>
      <w:r>
        <w:rPr>
          <w:spacing w:val="-2"/>
        </w:rPr>
        <w:t>bid</w:t>
      </w:r>
      <w:r>
        <w:rPr>
          <w:spacing w:val="3"/>
        </w:rPr>
        <w:t xml:space="preserve"> </w:t>
      </w:r>
      <w:r>
        <w:rPr>
          <w:spacing w:val="-3"/>
        </w:rPr>
        <w:t>prior</w:t>
      </w:r>
      <w:r>
        <w:rPr>
          <w:spacing w:val="2"/>
        </w:rPr>
        <w:t xml:space="preserve"> </w:t>
      </w:r>
      <w:r>
        <w:rPr>
          <w:spacing w:val="-3"/>
        </w:rPr>
        <w:t>to</w:t>
      </w:r>
      <w:r>
        <w:rPr>
          <w:spacing w:val="3"/>
        </w:rPr>
        <w:t xml:space="preserve"> </w:t>
      </w:r>
      <w:r>
        <w:rPr>
          <w:spacing w:val="-3"/>
        </w:rPr>
        <w:t>the</w:t>
      </w:r>
      <w:r>
        <w:rPr>
          <w:spacing w:val="1"/>
        </w:rPr>
        <w:t xml:space="preserve"> </w:t>
      </w:r>
      <w:r>
        <w:rPr>
          <w:spacing w:val="-4"/>
        </w:rPr>
        <w:t>solicitation</w:t>
      </w:r>
      <w:r>
        <w:rPr>
          <w:spacing w:val="3"/>
        </w:rPr>
        <w:t xml:space="preserve"> </w:t>
      </w:r>
      <w:r>
        <w:rPr>
          <w:spacing w:val="-4"/>
        </w:rPr>
        <w:t>response</w:t>
      </w:r>
      <w:r>
        <w:rPr>
          <w:spacing w:val="1"/>
        </w:rPr>
        <w:t xml:space="preserve"> </w:t>
      </w:r>
      <w:r>
        <w:rPr>
          <w:spacing w:val="-3"/>
        </w:rPr>
        <w:t>due</w:t>
      </w:r>
      <w:r>
        <w:rPr>
          <w:spacing w:val="3"/>
        </w:rPr>
        <w:t xml:space="preserve"> </w:t>
      </w:r>
      <w:r>
        <w:rPr>
          <w:spacing w:val="-3"/>
        </w:rPr>
        <w:t>date,</w:t>
      </w:r>
      <w:r>
        <w:t xml:space="preserve"> a</w:t>
      </w:r>
      <w:r>
        <w:rPr>
          <w:spacing w:val="3"/>
        </w:rPr>
        <w:t xml:space="preserve"> </w:t>
      </w:r>
      <w:r>
        <w:rPr>
          <w:spacing w:val="-3"/>
        </w:rPr>
        <w:t>new</w:t>
      </w:r>
      <w:r>
        <w:t xml:space="preserve"> </w:t>
      </w:r>
      <w:r>
        <w:rPr>
          <w:spacing w:val="-2"/>
        </w:rPr>
        <w:t>bid</w:t>
      </w:r>
      <w:r>
        <w:rPr>
          <w:spacing w:val="3"/>
        </w:rPr>
        <w:t xml:space="preserve"> </w:t>
      </w:r>
      <w:r>
        <w:rPr>
          <w:spacing w:val="-3"/>
        </w:rPr>
        <w:t>shall</w:t>
      </w:r>
      <w:r>
        <w:rPr>
          <w:spacing w:val="1"/>
        </w:rPr>
        <w:t xml:space="preserve"> </w:t>
      </w:r>
      <w:r>
        <w:rPr>
          <w:spacing w:val="-1"/>
        </w:rPr>
        <w:t>be</w:t>
      </w:r>
      <w:r>
        <w:rPr>
          <w:spacing w:val="1"/>
        </w:rPr>
        <w:t xml:space="preserve"> </w:t>
      </w:r>
      <w:r>
        <w:rPr>
          <w:spacing w:val="-4"/>
        </w:rPr>
        <w:t>submitted</w:t>
      </w:r>
      <w:r>
        <w:rPr>
          <w:spacing w:val="3"/>
        </w:rPr>
        <w:t xml:space="preserve"> </w:t>
      </w:r>
      <w:r>
        <w:rPr>
          <w:spacing w:val="-3"/>
        </w:rPr>
        <w:t>to</w:t>
      </w:r>
      <w:r>
        <w:rPr>
          <w:spacing w:val="3"/>
        </w:rPr>
        <w:t xml:space="preserve"> </w:t>
      </w:r>
      <w:r>
        <w:rPr>
          <w:spacing w:val="-3"/>
        </w:rPr>
        <w:t>the</w:t>
      </w:r>
      <w:r>
        <w:rPr>
          <w:spacing w:val="1"/>
        </w:rPr>
        <w:t xml:space="preserve"> </w:t>
      </w:r>
      <w:r>
        <w:rPr>
          <w:spacing w:val="-3"/>
        </w:rPr>
        <w:t>Central</w:t>
      </w:r>
      <w:r>
        <w:rPr>
          <w:spacing w:val="-2"/>
        </w:rPr>
        <w:t xml:space="preserve"> </w:t>
      </w:r>
      <w:r>
        <w:rPr>
          <w:spacing w:val="-3"/>
        </w:rPr>
        <w:t>Purchasing</w:t>
      </w:r>
      <w:r>
        <w:rPr>
          <w:spacing w:val="100"/>
        </w:rPr>
        <w:t xml:space="preserve"> </w:t>
      </w:r>
      <w:r>
        <w:rPr>
          <w:spacing w:val="-3"/>
        </w:rPr>
        <w:t>Division</w:t>
      </w:r>
      <w:r>
        <w:rPr>
          <w:spacing w:val="8"/>
        </w:rPr>
        <w:t xml:space="preserve"> </w:t>
      </w:r>
      <w:r>
        <w:rPr>
          <w:spacing w:val="-3"/>
        </w:rPr>
        <w:t>with</w:t>
      </w:r>
      <w:r>
        <w:rPr>
          <w:spacing w:val="5"/>
        </w:rPr>
        <w:t xml:space="preserve"> </w:t>
      </w:r>
      <w:r>
        <w:rPr>
          <w:spacing w:val="-2"/>
        </w:rPr>
        <w:t>the</w:t>
      </w:r>
      <w:r>
        <w:rPr>
          <w:spacing w:val="5"/>
        </w:rPr>
        <w:t xml:space="preserve"> </w:t>
      </w:r>
      <w:r>
        <w:rPr>
          <w:spacing w:val="-3"/>
        </w:rPr>
        <w:t>following</w:t>
      </w:r>
      <w:r>
        <w:rPr>
          <w:spacing w:val="5"/>
        </w:rPr>
        <w:t xml:space="preserve"> </w:t>
      </w:r>
      <w:r>
        <w:rPr>
          <w:spacing w:val="-2"/>
        </w:rPr>
        <w:t>statement</w:t>
      </w:r>
      <w:r>
        <w:rPr>
          <w:spacing w:val="5"/>
        </w:rPr>
        <w:t xml:space="preserve"> </w:t>
      </w:r>
      <w:r>
        <w:rPr>
          <w:spacing w:val="-3"/>
        </w:rPr>
        <w:t>"This</w:t>
      </w:r>
      <w:r>
        <w:rPr>
          <w:spacing w:val="6"/>
        </w:rPr>
        <w:t xml:space="preserve"> </w:t>
      </w:r>
      <w:r>
        <w:rPr>
          <w:spacing w:val="-2"/>
        </w:rPr>
        <w:t>bid</w:t>
      </w:r>
      <w:r>
        <w:rPr>
          <w:spacing w:val="5"/>
        </w:rPr>
        <w:t xml:space="preserve"> </w:t>
      </w:r>
      <w:r>
        <w:rPr>
          <w:spacing w:val="-2"/>
        </w:rPr>
        <w:t>supersedes</w:t>
      </w:r>
      <w:r>
        <w:rPr>
          <w:spacing w:val="6"/>
        </w:rPr>
        <w:t xml:space="preserve"> </w:t>
      </w:r>
      <w:r>
        <w:rPr>
          <w:spacing w:val="-3"/>
        </w:rPr>
        <w:t>the</w:t>
      </w:r>
      <w:r>
        <w:rPr>
          <w:spacing w:val="5"/>
        </w:rPr>
        <w:t xml:space="preserve"> </w:t>
      </w:r>
      <w:r>
        <w:rPr>
          <w:spacing w:val="-2"/>
        </w:rPr>
        <w:t>bid</w:t>
      </w:r>
      <w:r>
        <w:rPr>
          <w:spacing w:val="5"/>
        </w:rPr>
        <w:t xml:space="preserve"> </w:t>
      </w:r>
      <w:r>
        <w:rPr>
          <w:spacing w:val="-3"/>
        </w:rPr>
        <w:t>previously</w:t>
      </w:r>
      <w:r>
        <w:rPr>
          <w:spacing w:val="3"/>
        </w:rPr>
        <w:t xml:space="preserve"> </w:t>
      </w:r>
      <w:r>
        <w:rPr>
          <w:spacing w:val="-2"/>
        </w:rPr>
        <w:t>submitted"</w:t>
      </w:r>
      <w:r>
        <w:rPr>
          <w:spacing w:val="6"/>
        </w:rPr>
        <w:t xml:space="preserve"> </w:t>
      </w:r>
      <w:r>
        <w:rPr>
          <w:spacing w:val="-1"/>
        </w:rPr>
        <w:t>in</w:t>
      </w:r>
      <w:r>
        <w:rPr>
          <w:spacing w:val="5"/>
        </w:rPr>
        <w:t xml:space="preserve"> </w:t>
      </w:r>
      <w:r>
        <w:t>a</w:t>
      </w:r>
      <w:r>
        <w:rPr>
          <w:spacing w:val="5"/>
        </w:rPr>
        <w:t xml:space="preserve"> </w:t>
      </w:r>
      <w:r>
        <w:rPr>
          <w:spacing w:val="-2"/>
        </w:rPr>
        <w:t>single</w:t>
      </w:r>
      <w:r>
        <w:rPr>
          <w:spacing w:val="5"/>
        </w:rPr>
        <w:t xml:space="preserve"> </w:t>
      </w:r>
      <w:r>
        <w:rPr>
          <w:spacing w:val="-2"/>
        </w:rPr>
        <w:t>envelope,</w:t>
      </w:r>
      <w:r>
        <w:rPr>
          <w:spacing w:val="5"/>
        </w:rPr>
        <w:t xml:space="preserve"> </w:t>
      </w:r>
      <w:r>
        <w:rPr>
          <w:spacing w:val="-2"/>
        </w:rPr>
        <w:t>package,</w:t>
      </w:r>
      <w:r>
        <w:rPr>
          <w:spacing w:val="5"/>
        </w:rPr>
        <w:t xml:space="preserve"> </w:t>
      </w:r>
      <w:r>
        <w:rPr>
          <w:spacing w:val="-1"/>
        </w:rPr>
        <w:t>or</w:t>
      </w:r>
      <w:r>
        <w:rPr>
          <w:spacing w:val="2"/>
        </w:rPr>
        <w:t xml:space="preserve"> </w:t>
      </w:r>
      <w:r>
        <w:rPr>
          <w:spacing w:val="-3"/>
        </w:rPr>
        <w:t>container</w:t>
      </w:r>
      <w:r>
        <w:rPr>
          <w:spacing w:val="96"/>
        </w:rPr>
        <w:t xml:space="preserve"> </w:t>
      </w:r>
      <w:r>
        <w:rPr>
          <w:spacing w:val="-4"/>
        </w:rPr>
        <w:t>and</w:t>
      </w:r>
      <w:r>
        <w:rPr>
          <w:spacing w:val="-2"/>
        </w:rPr>
        <w:t xml:space="preserve"> </w:t>
      </w:r>
      <w:r>
        <w:rPr>
          <w:spacing w:val="-4"/>
        </w:rPr>
        <w:t>shall</w:t>
      </w:r>
      <w:r>
        <w:rPr>
          <w:spacing w:val="-2"/>
        </w:rPr>
        <w:t xml:space="preserve"> </w:t>
      </w:r>
      <w:r>
        <w:rPr>
          <w:spacing w:val="-3"/>
        </w:rPr>
        <w:t>be</w:t>
      </w:r>
      <w:r>
        <w:rPr>
          <w:spacing w:val="-2"/>
        </w:rPr>
        <w:t xml:space="preserve"> </w:t>
      </w:r>
      <w:r>
        <w:rPr>
          <w:spacing w:val="-4"/>
        </w:rPr>
        <w:t>sealed,</w:t>
      </w:r>
      <w:r>
        <w:rPr>
          <w:spacing w:val="-2"/>
        </w:rPr>
        <w:t xml:space="preserve"> </w:t>
      </w:r>
      <w:r>
        <w:rPr>
          <w:spacing w:val="-4"/>
        </w:rPr>
        <w:t>unless</w:t>
      </w:r>
      <w:r>
        <w:rPr>
          <w:spacing w:val="-1"/>
        </w:rPr>
        <w:t xml:space="preserve"> </w:t>
      </w:r>
      <w:r>
        <w:rPr>
          <w:spacing w:val="-5"/>
        </w:rPr>
        <w:t>otherwise</w:t>
      </w:r>
      <w:r>
        <w:rPr>
          <w:spacing w:val="-2"/>
        </w:rPr>
        <w:t xml:space="preserve"> </w:t>
      </w:r>
      <w:r>
        <w:rPr>
          <w:spacing w:val="-5"/>
        </w:rPr>
        <w:t>detailed</w:t>
      </w:r>
      <w:r>
        <w:rPr>
          <w:spacing w:val="-2"/>
        </w:rPr>
        <w:t xml:space="preserve"> in </w:t>
      </w:r>
      <w:r>
        <w:rPr>
          <w:spacing w:val="-4"/>
        </w:rPr>
        <w:t>the</w:t>
      </w:r>
      <w:r>
        <w:rPr>
          <w:spacing w:val="-2"/>
        </w:rPr>
        <w:t xml:space="preserve"> </w:t>
      </w:r>
      <w:r>
        <w:rPr>
          <w:spacing w:val="-4"/>
        </w:rPr>
        <w:t>solicitation.</w:t>
      </w:r>
      <w:r>
        <w:rPr>
          <w:spacing w:val="2"/>
        </w:rPr>
        <w:t xml:space="preserve"> </w:t>
      </w:r>
      <w:r>
        <w:rPr>
          <w:spacing w:val="-4"/>
        </w:rPr>
        <w:t>The</w:t>
      </w:r>
      <w:r>
        <w:rPr>
          <w:spacing w:val="-2"/>
        </w:rPr>
        <w:t xml:space="preserve"> </w:t>
      </w:r>
      <w:r>
        <w:rPr>
          <w:spacing w:val="-4"/>
        </w:rPr>
        <w:t>name</w:t>
      </w:r>
      <w:r>
        <w:rPr>
          <w:spacing w:val="-2"/>
        </w:rPr>
        <w:t xml:space="preserve"> </w:t>
      </w:r>
      <w:r>
        <w:rPr>
          <w:spacing w:val="-4"/>
        </w:rPr>
        <w:t>and</w:t>
      </w:r>
      <w:r>
        <w:rPr>
          <w:spacing w:val="-2"/>
        </w:rPr>
        <w:t xml:space="preserve"> </w:t>
      </w:r>
      <w:r>
        <w:rPr>
          <w:spacing w:val="-4"/>
        </w:rPr>
        <w:t>address</w:t>
      </w:r>
      <w:r>
        <w:rPr>
          <w:spacing w:val="-1"/>
        </w:rPr>
        <w:t xml:space="preserve"> </w:t>
      </w:r>
      <w:r>
        <w:rPr>
          <w:spacing w:val="-3"/>
        </w:rPr>
        <w:t>of</w:t>
      </w:r>
      <w:r>
        <w:rPr>
          <w:spacing w:val="-2"/>
        </w:rPr>
        <w:t xml:space="preserve"> </w:t>
      </w:r>
      <w:r>
        <w:rPr>
          <w:spacing w:val="-3"/>
        </w:rPr>
        <w:t>the</w:t>
      </w:r>
      <w:r>
        <w:rPr>
          <w:spacing w:val="-2"/>
        </w:rPr>
        <w:t xml:space="preserve"> </w:t>
      </w:r>
      <w:r>
        <w:rPr>
          <w:spacing w:val="-4"/>
        </w:rPr>
        <w:t>bidder</w:t>
      </w:r>
      <w:r>
        <w:rPr>
          <w:spacing w:val="-2"/>
        </w:rPr>
        <w:t xml:space="preserve"> </w:t>
      </w:r>
      <w:r>
        <w:rPr>
          <w:spacing w:val="-4"/>
        </w:rPr>
        <w:t>shall</w:t>
      </w:r>
      <w:r>
        <w:rPr>
          <w:spacing w:val="-2"/>
        </w:rPr>
        <w:t xml:space="preserve"> </w:t>
      </w:r>
      <w:r>
        <w:rPr>
          <w:spacing w:val="-3"/>
        </w:rPr>
        <w:t>be</w:t>
      </w:r>
      <w:r>
        <w:rPr>
          <w:spacing w:val="-2"/>
        </w:rPr>
        <w:t xml:space="preserve"> </w:t>
      </w:r>
      <w:r>
        <w:rPr>
          <w:spacing w:val="-5"/>
        </w:rPr>
        <w:t>inserted</w:t>
      </w:r>
      <w:r>
        <w:rPr>
          <w:spacing w:val="-2"/>
        </w:rPr>
        <w:t xml:space="preserve"> in </w:t>
      </w:r>
      <w:r>
        <w:rPr>
          <w:spacing w:val="-4"/>
        </w:rPr>
        <w:t>the</w:t>
      </w:r>
      <w:r>
        <w:rPr>
          <w:spacing w:val="1"/>
        </w:rPr>
        <w:t xml:space="preserve"> </w:t>
      </w:r>
      <w:r>
        <w:rPr>
          <w:spacing w:val="-4"/>
        </w:rPr>
        <w:t>upper</w:t>
      </w:r>
      <w:r>
        <w:rPr>
          <w:spacing w:val="-2"/>
        </w:rPr>
        <w:t xml:space="preserve"> </w:t>
      </w:r>
      <w:r>
        <w:rPr>
          <w:spacing w:val="-4"/>
        </w:rPr>
        <w:t>left</w:t>
      </w:r>
      <w:r>
        <w:rPr>
          <w:spacing w:val="91"/>
        </w:rPr>
        <w:t xml:space="preserve"> </w:t>
      </w:r>
      <w:r>
        <w:rPr>
          <w:spacing w:val="-4"/>
        </w:rPr>
        <w:t>corner</w:t>
      </w:r>
      <w:r>
        <w:rPr>
          <w:spacing w:val="2"/>
        </w:rPr>
        <w:t xml:space="preserve"> </w:t>
      </w:r>
      <w:r>
        <w:rPr>
          <w:spacing w:val="-3"/>
        </w:rPr>
        <w:t>of</w:t>
      </w:r>
      <w:r>
        <w:rPr>
          <w:spacing w:val="5"/>
        </w:rPr>
        <w:t xml:space="preserve"> </w:t>
      </w:r>
      <w:r>
        <w:rPr>
          <w:spacing w:val="-4"/>
        </w:rPr>
        <w:t>the</w:t>
      </w:r>
      <w:r>
        <w:rPr>
          <w:spacing w:val="3"/>
        </w:rPr>
        <w:t xml:space="preserve"> </w:t>
      </w:r>
      <w:r>
        <w:rPr>
          <w:spacing w:val="-4"/>
        </w:rPr>
        <w:t>single</w:t>
      </w:r>
      <w:r>
        <w:rPr>
          <w:spacing w:val="3"/>
        </w:rPr>
        <w:t xml:space="preserve"> </w:t>
      </w:r>
      <w:r>
        <w:rPr>
          <w:spacing w:val="-4"/>
        </w:rPr>
        <w:t>envelope,</w:t>
      </w:r>
      <w:r>
        <w:rPr>
          <w:spacing w:val="3"/>
        </w:rPr>
        <w:t xml:space="preserve"> </w:t>
      </w:r>
      <w:r>
        <w:rPr>
          <w:spacing w:val="-4"/>
        </w:rPr>
        <w:t>package,</w:t>
      </w:r>
      <w:r>
        <w:rPr>
          <w:spacing w:val="3"/>
        </w:rPr>
        <w:t xml:space="preserve"> </w:t>
      </w:r>
      <w:r>
        <w:rPr>
          <w:spacing w:val="-3"/>
        </w:rPr>
        <w:t>or</w:t>
      </w:r>
      <w:r>
        <w:rPr>
          <w:spacing w:val="2"/>
        </w:rPr>
        <w:t xml:space="preserve"> </w:t>
      </w:r>
      <w:r>
        <w:rPr>
          <w:spacing w:val="-3"/>
        </w:rPr>
        <w:t>container.</w:t>
      </w:r>
      <w:r>
        <w:rPr>
          <w:spacing w:val="16"/>
        </w:rPr>
        <w:t xml:space="preserve"> </w:t>
      </w:r>
      <w:r>
        <w:rPr>
          <w:spacing w:val="-4"/>
        </w:rPr>
        <w:t>SOLICITATION</w:t>
      </w:r>
      <w:r>
        <w:rPr>
          <w:spacing w:val="7"/>
        </w:rPr>
        <w:t xml:space="preserve"> </w:t>
      </w:r>
      <w:r>
        <w:rPr>
          <w:spacing w:val="-3"/>
        </w:rPr>
        <w:t>NUMBER</w:t>
      </w:r>
      <w:r>
        <w:rPr>
          <w:spacing w:val="7"/>
        </w:rPr>
        <w:t xml:space="preserve"> </w:t>
      </w:r>
      <w:r>
        <w:rPr>
          <w:spacing w:val="-2"/>
        </w:rPr>
        <w:t>AND</w:t>
      </w:r>
      <w:r>
        <w:rPr>
          <w:spacing w:val="7"/>
        </w:rPr>
        <w:t xml:space="preserve"> </w:t>
      </w:r>
      <w:r>
        <w:rPr>
          <w:spacing w:val="-4"/>
        </w:rPr>
        <w:t>SOLICITATION</w:t>
      </w:r>
      <w:r>
        <w:rPr>
          <w:spacing w:val="7"/>
        </w:rPr>
        <w:t xml:space="preserve"> </w:t>
      </w:r>
      <w:r>
        <w:rPr>
          <w:spacing w:val="-3"/>
        </w:rPr>
        <w:t>RESPONSE</w:t>
      </w:r>
      <w:r>
        <w:rPr>
          <w:spacing w:val="7"/>
        </w:rPr>
        <w:t xml:space="preserve"> </w:t>
      </w:r>
      <w:r>
        <w:rPr>
          <w:spacing w:val="-3"/>
        </w:rPr>
        <w:t>DUE</w:t>
      </w:r>
      <w:r>
        <w:rPr>
          <w:spacing w:val="7"/>
        </w:rPr>
        <w:t xml:space="preserve"> </w:t>
      </w:r>
      <w:r>
        <w:rPr>
          <w:spacing w:val="-4"/>
        </w:rPr>
        <w:t>DATE</w:t>
      </w:r>
      <w:r>
        <w:rPr>
          <w:spacing w:val="7"/>
        </w:rPr>
        <w:t xml:space="preserve"> </w:t>
      </w:r>
      <w:r>
        <w:rPr>
          <w:spacing w:val="-2"/>
        </w:rPr>
        <w:t>AND</w:t>
      </w:r>
      <w:r>
        <w:rPr>
          <w:spacing w:val="56"/>
        </w:rPr>
        <w:t xml:space="preserve"> </w:t>
      </w:r>
      <w:r>
        <w:rPr>
          <w:spacing w:val="-4"/>
        </w:rPr>
        <w:t>TIME</w:t>
      </w:r>
      <w:r>
        <w:rPr>
          <w:spacing w:val="-3"/>
        </w:rPr>
        <w:t xml:space="preserve"> MUST</w:t>
      </w:r>
      <w:r>
        <w:rPr>
          <w:spacing w:val="-7"/>
        </w:rPr>
        <w:t xml:space="preserve"> </w:t>
      </w:r>
      <w:r>
        <w:rPr>
          <w:spacing w:val="-3"/>
        </w:rPr>
        <w:t>APPEAR</w:t>
      </w:r>
      <w:r>
        <w:rPr>
          <w:spacing w:val="-5"/>
        </w:rPr>
        <w:t xml:space="preserve"> </w:t>
      </w:r>
      <w:r>
        <w:rPr>
          <w:spacing w:val="-2"/>
        </w:rPr>
        <w:t>ON</w:t>
      </w:r>
      <w:r>
        <w:rPr>
          <w:spacing w:val="-5"/>
        </w:rPr>
        <w:t xml:space="preserve"> </w:t>
      </w:r>
      <w:r>
        <w:rPr>
          <w:spacing w:val="-3"/>
        </w:rPr>
        <w:t>THE</w:t>
      </w:r>
      <w:r>
        <w:rPr>
          <w:spacing w:val="-7"/>
        </w:rPr>
        <w:t xml:space="preserve"> </w:t>
      </w:r>
      <w:r>
        <w:rPr>
          <w:spacing w:val="-2"/>
        </w:rPr>
        <w:t>FACE</w:t>
      </w:r>
      <w:r>
        <w:rPr>
          <w:spacing w:val="-7"/>
        </w:rPr>
        <w:t xml:space="preserve"> </w:t>
      </w:r>
      <w:r>
        <w:rPr>
          <w:spacing w:val="-2"/>
        </w:rPr>
        <w:t>OF</w:t>
      </w:r>
      <w:r>
        <w:rPr>
          <w:spacing w:val="-7"/>
        </w:rPr>
        <w:t xml:space="preserve"> </w:t>
      </w:r>
      <w:r>
        <w:rPr>
          <w:spacing w:val="-1"/>
        </w:rPr>
        <w:t>THE</w:t>
      </w:r>
      <w:r>
        <w:t xml:space="preserve"> </w:t>
      </w:r>
      <w:r>
        <w:rPr>
          <w:spacing w:val="-1"/>
        </w:rPr>
        <w:t>SINGLE</w:t>
      </w:r>
      <w:r>
        <w:t xml:space="preserve"> ENVELOPE, </w:t>
      </w:r>
      <w:r>
        <w:rPr>
          <w:spacing w:val="-1"/>
        </w:rPr>
        <w:t>PACKAGE,</w:t>
      </w:r>
      <w:r>
        <w:t xml:space="preserve"> </w:t>
      </w:r>
      <w:r>
        <w:rPr>
          <w:spacing w:val="-1"/>
        </w:rPr>
        <w:t>OR</w:t>
      </w:r>
      <w:r>
        <w:t xml:space="preserve"> </w:t>
      </w:r>
      <w:r>
        <w:rPr>
          <w:spacing w:val="-1"/>
        </w:rPr>
        <w:t>CONTAINER.</w:t>
      </w:r>
    </w:p>
    <w:p w:rsidR="006F6D9E" w:rsidRDefault="00D2712A">
      <w:pPr>
        <w:pStyle w:val="Heading2"/>
        <w:numPr>
          <w:ilvl w:val="1"/>
          <w:numId w:val="3"/>
        </w:numPr>
        <w:tabs>
          <w:tab w:val="left" w:pos="827"/>
        </w:tabs>
        <w:jc w:val="both"/>
        <w:rPr>
          <w:b w:val="0"/>
          <w:bCs w:val="0"/>
        </w:rPr>
      </w:pPr>
      <w:r>
        <w:rPr>
          <w:spacing w:val="11"/>
        </w:rPr>
        <w:t>Certification</w:t>
      </w:r>
      <w:r>
        <w:rPr>
          <w:spacing w:val="27"/>
        </w:rPr>
        <w:t xml:space="preserve"> </w:t>
      </w:r>
      <w:r>
        <w:rPr>
          <w:spacing w:val="11"/>
        </w:rPr>
        <w:t>Regarding</w:t>
      </w:r>
      <w:r>
        <w:rPr>
          <w:spacing w:val="27"/>
        </w:rPr>
        <w:t xml:space="preserve"> </w:t>
      </w:r>
      <w:r>
        <w:rPr>
          <w:spacing w:val="11"/>
        </w:rPr>
        <w:t>Debarment,</w:t>
      </w:r>
      <w:r>
        <w:rPr>
          <w:spacing w:val="27"/>
        </w:rPr>
        <w:t xml:space="preserve"> </w:t>
      </w:r>
      <w:r>
        <w:rPr>
          <w:spacing w:val="11"/>
        </w:rPr>
        <w:t>Suspension,</w:t>
      </w:r>
      <w:r>
        <w:rPr>
          <w:spacing w:val="27"/>
        </w:rPr>
        <w:t xml:space="preserve"> </w:t>
      </w:r>
      <w:r>
        <w:rPr>
          <w:spacing w:val="8"/>
        </w:rPr>
        <w:t>and</w:t>
      </w:r>
      <w:r>
        <w:rPr>
          <w:spacing w:val="27"/>
        </w:rPr>
        <w:t xml:space="preserve"> </w:t>
      </w:r>
      <w:r>
        <w:rPr>
          <w:spacing w:val="9"/>
        </w:rPr>
        <w:t>Other</w:t>
      </w:r>
      <w:r>
        <w:rPr>
          <w:spacing w:val="26"/>
        </w:rPr>
        <w:t xml:space="preserve"> </w:t>
      </w:r>
      <w:r>
        <w:rPr>
          <w:spacing w:val="11"/>
        </w:rPr>
        <w:t>Responsibility</w:t>
      </w:r>
      <w:r>
        <w:rPr>
          <w:spacing w:val="22"/>
        </w:rPr>
        <w:t xml:space="preserve"> </w:t>
      </w:r>
      <w:r>
        <w:rPr>
          <w:spacing w:val="11"/>
        </w:rPr>
        <w:t>Matters</w:t>
      </w:r>
    </w:p>
    <w:p w:rsidR="006F6D9E" w:rsidRDefault="006F6D9E">
      <w:pPr>
        <w:spacing w:before="11"/>
        <w:rPr>
          <w:rFonts w:ascii="Arial" w:eastAsia="Arial" w:hAnsi="Arial" w:cs="Arial"/>
          <w:b/>
          <w:bCs/>
          <w:sz w:val="19"/>
          <w:szCs w:val="19"/>
        </w:rPr>
      </w:pPr>
    </w:p>
    <w:p w:rsidR="006F6D9E" w:rsidRDefault="00D2712A">
      <w:pPr>
        <w:pStyle w:val="BodyText"/>
        <w:ind w:left="107" w:firstLine="0"/>
        <w:jc w:val="both"/>
      </w:pPr>
      <w:r>
        <w:rPr>
          <w:spacing w:val="-1"/>
        </w:rPr>
        <w:t>By submitting</w:t>
      </w:r>
      <w:r>
        <w:rPr>
          <w:spacing w:val="1"/>
        </w:rPr>
        <w:t xml:space="preserve"> </w:t>
      </w:r>
      <w:r>
        <w:t>a</w:t>
      </w:r>
      <w:r>
        <w:rPr>
          <w:spacing w:val="1"/>
        </w:rPr>
        <w:t xml:space="preserve"> </w:t>
      </w:r>
      <w:r>
        <w:rPr>
          <w:spacing w:val="-1"/>
        </w:rPr>
        <w:t>response</w:t>
      </w:r>
      <w:r>
        <w:rPr>
          <w:spacing w:val="1"/>
        </w:rPr>
        <w:t xml:space="preserve"> </w:t>
      </w:r>
      <w:r>
        <w:t>to</w:t>
      </w:r>
      <w:r>
        <w:rPr>
          <w:spacing w:val="-2"/>
        </w:rPr>
        <w:t xml:space="preserve"> </w:t>
      </w:r>
      <w:r>
        <w:rPr>
          <w:spacing w:val="-1"/>
        </w:rPr>
        <w:t>this</w:t>
      </w:r>
      <w:r>
        <w:rPr>
          <w:spacing w:val="1"/>
        </w:rPr>
        <w:t xml:space="preserve"> </w:t>
      </w:r>
      <w:r>
        <w:rPr>
          <w:spacing w:val="-1"/>
        </w:rPr>
        <w:t>solicitation:</w:t>
      </w:r>
    </w:p>
    <w:p w:rsidR="006F6D9E" w:rsidRDefault="006F6D9E">
      <w:pPr>
        <w:spacing w:before="4"/>
        <w:rPr>
          <w:rFonts w:ascii="Arial" w:eastAsia="Arial" w:hAnsi="Arial" w:cs="Arial"/>
          <w:sz w:val="19"/>
          <w:szCs w:val="19"/>
        </w:rPr>
      </w:pPr>
    </w:p>
    <w:p w:rsidR="006F6D9E" w:rsidRDefault="00D2712A">
      <w:pPr>
        <w:pStyle w:val="BodyText"/>
        <w:numPr>
          <w:ilvl w:val="2"/>
          <w:numId w:val="3"/>
        </w:numPr>
        <w:tabs>
          <w:tab w:val="left" w:pos="1547"/>
        </w:tabs>
        <w:ind w:right="170"/>
      </w:pPr>
      <w:r>
        <w:rPr>
          <w:spacing w:val="-3"/>
        </w:rPr>
        <w:t>The</w:t>
      </w:r>
      <w:r>
        <w:rPr>
          <w:spacing w:val="15"/>
        </w:rPr>
        <w:t xml:space="preserve"> </w:t>
      </w:r>
      <w:r>
        <w:rPr>
          <w:spacing w:val="-4"/>
        </w:rPr>
        <w:t>prospective</w:t>
      </w:r>
      <w:r>
        <w:rPr>
          <w:spacing w:val="13"/>
        </w:rPr>
        <w:t xml:space="preserve"> </w:t>
      </w:r>
      <w:r>
        <w:rPr>
          <w:spacing w:val="-3"/>
        </w:rPr>
        <w:t>primary</w:t>
      </w:r>
      <w:r>
        <w:rPr>
          <w:spacing w:val="11"/>
        </w:rPr>
        <w:t xml:space="preserve"> </w:t>
      </w:r>
      <w:r>
        <w:rPr>
          <w:spacing w:val="-4"/>
        </w:rPr>
        <w:t>participant</w:t>
      </w:r>
      <w:r>
        <w:rPr>
          <w:spacing w:val="12"/>
        </w:rPr>
        <w:t xml:space="preserve"> </w:t>
      </w:r>
      <w:r>
        <w:rPr>
          <w:spacing w:val="-3"/>
        </w:rPr>
        <w:t>and</w:t>
      </w:r>
      <w:r>
        <w:rPr>
          <w:spacing w:val="13"/>
        </w:rPr>
        <w:t xml:space="preserve"> </w:t>
      </w:r>
      <w:r>
        <w:rPr>
          <w:spacing w:val="-2"/>
        </w:rPr>
        <w:t>any</w:t>
      </w:r>
      <w:r>
        <w:rPr>
          <w:spacing w:val="11"/>
        </w:rPr>
        <w:t xml:space="preserve"> </w:t>
      </w:r>
      <w:r>
        <w:rPr>
          <w:spacing w:val="-4"/>
        </w:rPr>
        <w:t>subcontractor</w:t>
      </w:r>
      <w:r>
        <w:rPr>
          <w:spacing w:val="12"/>
        </w:rPr>
        <w:t xml:space="preserve"> </w:t>
      </w:r>
      <w:r>
        <w:rPr>
          <w:spacing w:val="-4"/>
        </w:rPr>
        <w:t>certifies</w:t>
      </w:r>
      <w:r>
        <w:rPr>
          <w:spacing w:val="15"/>
        </w:rPr>
        <w:t xml:space="preserve"> </w:t>
      </w:r>
      <w:r>
        <w:rPr>
          <w:spacing w:val="-3"/>
        </w:rPr>
        <w:t>to</w:t>
      </w:r>
      <w:r>
        <w:rPr>
          <w:spacing w:val="13"/>
        </w:rPr>
        <w:t xml:space="preserve"> </w:t>
      </w:r>
      <w:r>
        <w:rPr>
          <w:spacing w:val="-3"/>
        </w:rPr>
        <w:t>the</w:t>
      </w:r>
      <w:r>
        <w:rPr>
          <w:spacing w:val="13"/>
        </w:rPr>
        <w:t xml:space="preserve"> </w:t>
      </w:r>
      <w:r>
        <w:rPr>
          <w:spacing w:val="-3"/>
        </w:rPr>
        <w:t>best</w:t>
      </w:r>
      <w:r>
        <w:rPr>
          <w:spacing w:val="12"/>
        </w:rPr>
        <w:t xml:space="preserve"> </w:t>
      </w:r>
      <w:r>
        <w:rPr>
          <w:spacing w:val="-3"/>
        </w:rPr>
        <w:t>of</w:t>
      </w:r>
      <w:r>
        <w:rPr>
          <w:spacing w:val="15"/>
        </w:rPr>
        <w:t xml:space="preserve"> </w:t>
      </w:r>
      <w:r>
        <w:rPr>
          <w:spacing w:val="-3"/>
        </w:rPr>
        <w:t>their</w:t>
      </w:r>
      <w:r>
        <w:rPr>
          <w:spacing w:val="12"/>
        </w:rPr>
        <w:t xml:space="preserve"> </w:t>
      </w:r>
      <w:r>
        <w:rPr>
          <w:spacing w:val="-3"/>
        </w:rPr>
        <w:t>knowledge</w:t>
      </w:r>
      <w:r>
        <w:rPr>
          <w:spacing w:val="13"/>
        </w:rPr>
        <w:t xml:space="preserve"> </w:t>
      </w:r>
      <w:r>
        <w:rPr>
          <w:spacing w:val="-3"/>
        </w:rPr>
        <w:t>and</w:t>
      </w:r>
      <w:r>
        <w:rPr>
          <w:spacing w:val="13"/>
        </w:rPr>
        <w:t xml:space="preserve"> </w:t>
      </w:r>
      <w:r>
        <w:rPr>
          <w:spacing w:val="-3"/>
        </w:rPr>
        <w:t>belief,</w:t>
      </w:r>
      <w:r>
        <w:rPr>
          <w:spacing w:val="12"/>
        </w:rPr>
        <w:t xml:space="preserve"> </w:t>
      </w:r>
      <w:r>
        <w:rPr>
          <w:spacing w:val="-3"/>
        </w:rPr>
        <w:t>that</w:t>
      </w:r>
      <w:r>
        <w:rPr>
          <w:spacing w:val="100"/>
        </w:rPr>
        <w:t xml:space="preserve"> </w:t>
      </w:r>
      <w:r>
        <w:rPr>
          <w:spacing w:val="-2"/>
        </w:rPr>
        <w:t>they</w:t>
      </w:r>
      <w:r>
        <w:rPr>
          <w:spacing w:val="-8"/>
        </w:rPr>
        <w:t xml:space="preserve"> </w:t>
      </w:r>
      <w:r>
        <w:rPr>
          <w:spacing w:val="-3"/>
        </w:rPr>
        <w:t>and</w:t>
      </w:r>
      <w:r>
        <w:rPr>
          <w:spacing w:val="-7"/>
        </w:rPr>
        <w:t xml:space="preserve"> </w:t>
      </w:r>
      <w:r>
        <w:rPr>
          <w:spacing w:val="-3"/>
        </w:rPr>
        <w:t>their</w:t>
      </w:r>
      <w:r>
        <w:rPr>
          <w:spacing w:val="-7"/>
        </w:rPr>
        <w:t xml:space="preserve"> </w:t>
      </w:r>
      <w:r>
        <w:rPr>
          <w:spacing w:val="-4"/>
        </w:rPr>
        <w:t>principals</w:t>
      </w:r>
      <w:r>
        <w:rPr>
          <w:spacing w:val="-6"/>
        </w:rPr>
        <w:t xml:space="preserve"> </w:t>
      </w:r>
      <w:r>
        <w:rPr>
          <w:spacing w:val="-1"/>
        </w:rPr>
        <w:t>or</w:t>
      </w:r>
      <w:r>
        <w:rPr>
          <w:spacing w:val="-7"/>
        </w:rPr>
        <w:t xml:space="preserve"> </w:t>
      </w:r>
      <w:r>
        <w:rPr>
          <w:spacing w:val="-4"/>
        </w:rPr>
        <w:t>participants:</w:t>
      </w:r>
    </w:p>
    <w:p w:rsidR="006F6D9E" w:rsidRDefault="00D2712A">
      <w:pPr>
        <w:pStyle w:val="BodyText"/>
        <w:numPr>
          <w:ilvl w:val="3"/>
          <w:numId w:val="3"/>
        </w:numPr>
        <w:tabs>
          <w:tab w:val="left" w:pos="2267"/>
        </w:tabs>
        <w:spacing w:before="122"/>
        <w:ind w:right="116"/>
        <w:jc w:val="both"/>
      </w:pPr>
      <w:r>
        <w:rPr>
          <w:spacing w:val="-2"/>
        </w:rPr>
        <w:t>Are</w:t>
      </w:r>
      <w:r>
        <w:rPr>
          <w:spacing w:val="6"/>
        </w:rPr>
        <w:t xml:space="preserve"> </w:t>
      </w:r>
      <w:r>
        <w:rPr>
          <w:spacing w:val="-3"/>
        </w:rPr>
        <w:t>not</w:t>
      </w:r>
      <w:r>
        <w:rPr>
          <w:spacing w:val="5"/>
        </w:rPr>
        <w:t xml:space="preserve"> </w:t>
      </w:r>
      <w:r>
        <w:rPr>
          <w:spacing w:val="-3"/>
        </w:rPr>
        <w:t>presently</w:t>
      </w:r>
      <w:r>
        <w:rPr>
          <w:spacing w:val="4"/>
        </w:rPr>
        <w:t xml:space="preserve"> </w:t>
      </w:r>
      <w:r>
        <w:rPr>
          <w:spacing w:val="-3"/>
        </w:rPr>
        <w:t>debarred,</w:t>
      </w:r>
      <w:r>
        <w:rPr>
          <w:spacing w:val="3"/>
        </w:rPr>
        <w:t xml:space="preserve"> </w:t>
      </w:r>
      <w:r>
        <w:rPr>
          <w:spacing w:val="-4"/>
        </w:rPr>
        <w:t>suspended,</w:t>
      </w:r>
      <w:r>
        <w:rPr>
          <w:spacing w:val="8"/>
        </w:rPr>
        <w:t xml:space="preserve"> </w:t>
      </w:r>
      <w:r>
        <w:rPr>
          <w:spacing w:val="-4"/>
        </w:rPr>
        <w:t>proposed</w:t>
      </w:r>
      <w:r>
        <w:rPr>
          <w:spacing w:val="6"/>
        </w:rPr>
        <w:t xml:space="preserve"> </w:t>
      </w:r>
      <w:r>
        <w:rPr>
          <w:spacing w:val="-3"/>
        </w:rPr>
        <w:t>for</w:t>
      </w:r>
      <w:r>
        <w:rPr>
          <w:spacing w:val="5"/>
        </w:rPr>
        <w:t xml:space="preserve"> </w:t>
      </w:r>
      <w:r>
        <w:rPr>
          <w:spacing w:val="-4"/>
        </w:rPr>
        <w:t>debarment,</w:t>
      </w:r>
      <w:r>
        <w:rPr>
          <w:spacing w:val="5"/>
        </w:rPr>
        <w:t xml:space="preserve"> </w:t>
      </w:r>
      <w:r>
        <w:rPr>
          <w:spacing w:val="-4"/>
        </w:rPr>
        <w:t>declared</w:t>
      </w:r>
      <w:r>
        <w:rPr>
          <w:spacing w:val="6"/>
        </w:rPr>
        <w:t xml:space="preserve"> </w:t>
      </w:r>
      <w:r>
        <w:rPr>
          <w:spacing w:val="-3"/>
        </w:rPr>
        <w:t>ineligible,</w:t>
      </w:r>
      <w:r>
        <w:rPr>
          <w:spacing w:val="5"/>
        </w:rPr>
        <w:t xml:space="preserve"> </w:t>
      </w:r>
      <w:r>
        <w:rPr>
          <w:spacing w:val="-3"/>
        </w:rPr>
        <w:t>or</w:t>
      </w:r>
      <w:r>
        <w:rPr>
          <w:spacing w:val="8"/>
        </w:rPr>
        <w:t xml:space="preserve"> </w:t>
      </w:r>
      <w:r>
        <w:rPr>
          <w:spacing w:val="-4"/>
        </w:rPr>
        <w:t>voluntarily</w:t>
      </w:r>
      <w:r>
        <w:rPr>
          <w:spacing w:val="90"/>
        </w:rPr>
        <w:t xml:space="preserve"> </w:t>
      </w:r>
      <w:r>
        <w:rPr>
          <w:spacing w:val="-3"/>
        </w:rPr>
        <w:t>excluded</w:t>
      </w:r>
      <w:r>
        <w:rPr>
          <w:spacing w:val="-7"/>
        </w:rPr>
        <w:t xml:space="preserve"> </w:t>
      </w:r>
      <w:r>
        <w:rPr>
          <w:spacing w:val="-1"/>
        </w:rPr>
        <w:t>by</w:t>
      </w:r>
      <w:r>
        <w:rPr>
          <w:spacing w:val="-6"/>
        </w:rPr>
        <w:t xml:space="preserve"> </w:t>
      </w:r>
      <w:r>
        <w:rPr>
          <w:spacing w:val="-3"/>
        </w:rPr>
        <w:t>any</w:t>
      </w:r>
      <w:r>
        <w:rPr>
          <w:spacing w:val="-9"/>
        </w:rPr>
        <w:t xml:space="preserve"> </w:t>
      </w:r>
      <w:r>
        <w:rPr>
          <w:spacing w:val="-3"/>
        </w:rPr>
        <w:t>Federal,</w:t>
      </w:r>
      <w:r>
        <w:rPr>
          <w:spacing w:val="-7"/>
        </w:rPr>
        <w:t xml:space="preserve"> </w:t>
      </w:r>
      <w:r>
        <w:rPr>
          <w:spacing w:val="-3"/>
        </w:rPr>
        <w:t>State</w:t>
      </w:r>
      <w:r>
        <w:rPr>
          <w:spacing w:val="-9"/>
        </w:rPr>
        <w:t xml:space="preserve"> </w:t>
      </w:r>
      <w:r>
        <w:rPr>
          <w:spacing w:val="-1"/>
        </w:rPr>
        <w:t>or</w:t>
      </w:r>
      <w:r>
        <w:rPr>
          <w:spacing w:val="-7"/>
        </w:rPr>
        <w:t xml:space="preserve"> </w:t>
      </w:r>
      <w:r>
        <w:rPr>
          <w:spacing w:val="-3"/>
        </w:rPr>
        <w:t>local</w:t>
      </w:r>
      <w:r>
        <w:rPr>
          <w:spacing w:val="-6"/>
        </w:rPr>
        <w:t xml:space="preserve"> </w:t>
      </w:r>
      <w:r>
        <w:rPr>
          <w:spacing w:val="-4"/>
        </w:rPr>
        <w:t>department</w:t>
      </w:r>
      <w:r>
        <w:rPr>
          <w:spacing w:val="-7"/>
        </w:rPr>
        <w:t xml:space="preserve"> </w:t>
      </w:r>
      <w:r>
        <w:rPr>
          <w:spacing w:val="-1"/>
        </w:rPr>
        <w:t>or</w:t>
      </w:r>
      <w:r>
        <w:rPr>
          <w:spacing w:val="-7"/>
        </w:rPr>
        <w:t xml:space="preserve"> </w:t>
      </w:r>
      <w:r>
        <w:rPr>
          <w:spacing w:val="-3"/>
        </w:rPr>
        <w:t>agency;</w:t>
      </w:r>
    </w:p>
    <w:p w:rsidR="006F6D9E" w:rsidRDefault="00D2712A">
      <w:pPr>
        <w:pStyle w:val="BodyText"/>
        <w:numPr>
          <w:ilvl w:val="3"/>
          <w:numId w:val="3"/>
        </w:numPr>
        <w:tabs>
          <w:tab w:val="left" w:pos="2267"/>
        </w:tabs>
        <w:spacing w:before="119"/>
        <w:ind w:right="113"/>
        <w:jc w:val="both"/>
      </w:pPr>
      <w:r>
        <w:rPr>
          <w:spacing w:val="-3"/>
        </w:rPr>
        <w:t>Have</w:t>
      </w:r>
      <w:r>
        <w:rPr>
          <w:spacing w:val="5"/>
        </w:rPr>
        <w:t xml:space="preserve"> </w:t>
      </w:r>
      <w:r>
        <w:rPr>
          <w:spacing w:val="-3"/>
        </w:rPr>
        <w:t>not</w:t>
      </w:r>
      <w:r>
        <w:rPr>
          <w:spacing w:val="5"/>
        </w:rPr>
        <w:t xml:space="preserve"> </w:t>
      </w:r>
      <w:r>
        <w:rPr>
          <w:spacing w:val="-3"/>
        </w:rPr>
        <w:t>within</w:t>
      </w:r>
      <w:r>
        <w:rPr>
          <w:spacing w:val="3"/>
        </w:rPr>
        <w:t xml:space="preserve"> </w:t>
      </w:r>
      <w:r>
        <w:t>a</w:t>
      </w:r>
      <w:r>
        <w:rPr>
          <w:spacing w:val="5"/>
        </w:rPr>
        <w:t xml:space="preserve"> </w:t>
      </w:r>
      <w:r>
        <w:rPr>
          <w:spacing w:val="-4"/>
        </w:rPr>
        <w:t>three-year</w:t>
      </w:r>
      <w:r>
        <w:rPr>
          <w:spacing w:val="5"/>
        </w:rPr>
        <w:t xml:space="preserve"> </w:t>
      </w:r>
      <w:r>
        <w:rPr>
          <w:spacing w:val="-3"/>
        </w:rPr>
        <w:t>period</w:t>
      </w:r>
      <w:r>
        <w:rPr>
          <w:spacing w:val="3"/>
        </w:rPr>
        <w:t xml:space="preserve"> </w:t>
      </w:r>
      <w:r>
        <w:rPr>
          <w:spacing w:val="-4"/>
        </w:rPr>
        <w:t>preceding</w:t>
      </w:r>
      <w:r>
        <w:rPr>
          <w:spacing w:val="5"/>
        </w:rPr>
        <w:t xml:space="preserve"> </w:t>
      </w:r>
      <w:r>
        <w:rPr>
          <w:spacing w:val="-3"/>
        </w:rPr>
        <w:t>this</w:t>
      </w:r>
      <w:r>
        <w:rPr>
          <w:spacing w:val="6"/>
        </w:rPr>
        <w:t xml:space="preserve"> </w:t>
      </w:r>
      <w:r>
        <w:rPr>
          <w:spacing w:val="-4"/>
        </w:rPr>
        <w:t>proposal</w:t>
      </w:r>
      <w:r>
        <w:rPr>
          <w:spacing w:val="5"/>
        </w:rPr>
        <w:t xml:space="preserve"> </w:t>
      </w:r>
      <w:r>
        <w:rPr>
          <w:spacing w:val="-3"/>
        </w:rPr>
        <w:t>been</w:t>
      </w:r>
      <w:r>
        <w:rPr>
          <w:spacing w:val="5"/>
        </w:rPr>
        <w:t xml:space="preserve"> </w:t>
      </w:r>
      <w:r>
        <w:rPr>
          <w:spacing w:val="-4"/>
        </w:rPr>
        <w:t>convicted</w:t>
      </w:r>
      <w:r>
        <w:rPr>
          <w:spacing w:val="5"/>
        </w:rPr>
        <w:t xml:space="preserve"> </w:t>
      </w:r>
      <w:r>
        <w:rPr>
          <w:spacing w:val="-1"/>
        </w:rPr>
        <w:t>of</w:t>
      </w:r>
      <w:r>
        <w:rPr>
          <w:spacing w:val="5"/>
        </w:rPr>
        <w:t xml:space="preserve"> </w:t>
      </w:r>
      <w:r>
        <w:rPr>
          <w:spacing w:val="-3"/>
        </w:rPr>
        <w:t>or</w:t>
      </w:r>
      <w:r>
        <w:rPr>
          <w:spacing w:val="5"/>
        </w:rPr>
        <w:t xml:space="preserve"> </w:t>
      </w:r>
      <w:r>
        <w:rPr>
          <w:spacing w:val="-2"/>
        </w:rPr>
        <w:t>pled</w:t>
      </w:r>
      <w:r>
        <w:rPr>
          <w:spacing w:val="3"/>
        </w:rPr>
        <w:t xml:space="preserve"> </w:t>
      </w:r>
      <w:r>
        <w:rPr>
          <w:spacing w:val="-3"/>
        </w:rPr>
        <w:t>guilty</w:t>
      </w:r>
      <w:r>
        <w:rPr>
          <w:spacing w:val="3"/>
        </w:rPr>
        <w:t xml:space="preserve"> </w:t>
      </w:r>
      <w:r>
        <w:rPr>
          <w:spacing w:val="-1"/>
        </w:rPr>
        <w:t>or</w:t>
      </w:r>
      <w:r>
        <w:rPr>
          <w:spacing w:val="4"/>
        </w:rPr>
        <w:t xml:space="preserve"> </w:t>
      </w:r>
      <w:r>
        <w:rPr>
          <w:spacing w:val="-3"/>
        </w:rPr>
        <w:t>had</w:t>
      </w:r>
      <w:r>
        <w:rPr>
          <w:spacing w:val="5"/>
        </w:rPr>
        <w:t xml:space="preserve"> </w:t>
      </w:r>
      <w:r>
        <w:t>a</w:t>
      </w:r>
      <w:r>
        <w:rPr>
          <w:spacing w:val="3"/>
        </w:rPr>
        <w:t xml:space="preserve"> </w:t>
      </w:r>
      <w:r>
        <w:rPr>
          <w:spacing w:val="-3"/>
        </w:rPr>
        <w:t>civil</w:t>
      </w:r>
      <w:r>
        <w:rPr>
          <w:spacing w:val="88"/>
        </w:rPr>
        <w:t xml:space="preserve"> </w:t>
      </w:r>
      <w:r>
        <w:rPr>
          <w:spacing w:val="-3"/>
        </w:rPr>
        <w:t>judgment</w:t>
      </w:r>
      <w:r>
        <w:rPr>
          <w:spacing w:val="-7"/>
        </w:rPr>
        <w:t xml:space="preserve"> </w:t>
      </w:r>
      <w:r>
        <w:rPr>
          <w:spacing w:val="-3"/>
        </w:rPr>
        <w:t>rendered</w:t>
      </w:r>
      <w:r>
        <w:rPr>
          <w:spacing w:val="-7"/>
        </w:rPr>
        <w:t xml:space="preserve"> </w:t>
      </w:r>
      <w:r>
        <w:rPr>
          <w:spacing w:val="-3"/>
        </w:rPr>
        <w:t>against</w:t>
      </w:r>
      <w:r>
        <w:rPr>
          <w:spacing w:val="-7"/>
        </w:rPr>
        <w:t xml:space="preserve"> </w:t>
      </w:r>
      <w:r>
        <w:rPr>
          <w:spacing w:val="-4"/>
        </w:rPr>
        <w:t xml:space="preserve">them </w:t>
      </w:r>
      <w:r>
        <w:rPr>
          <w:spacing w:val="-3"/>
        </w:rPr>
        <w:t>for</w:t>
      </w:r>
      <w:r>
        <w:rPr>
          <w:spacing w:val="-7"/>
        </w:rPr>
        <w:t xml:space="preserve"> </w:t>
      </w:r>
      <w:r>
        <w:rPr>
          <w:spacing w:val="-4"/>
        </w:rPr>
        <w:t xml:space="preserve">commission </w:t>
      </w:r>
      <w:r>
        <w:rPr>
          <w:spacing w:val="-3"/>
        </w:rPr>
        <w:t>of</w:t>
      </w:r>
      <w:r>
        <w:rPr>
          <w:spacing w:val="-5"/>
        </w:rPr>
        <w:t xml:space="preserve"> </w:t>
      </w:r>
      <w:r>
        <w:rPr>
          <w:spacing w:val="-3"/>
        </w:rPr>
        <w:t>fraud</w:t>
      </w:r>
      <w:r>
        <w:rPr>
          <w:spacing w:val="-7"/>
        </w:rPr>
        <w:t xml:space="preserve"> </w:t>
      </w:r>
      <w:r>
        <w:rPr>
          <w:spacing w:val="-1"/>
        </w:rPr>
        <w:t>or</w:t>
      </w:r>
      <w:r>
        <w:rPr>
          <w:spacing w:val="-5"/>
        </w:rPr>
        <w:t xml:space="preserve"> </w:t>
      </w:r>
      <w:r>
        <w:t>a</w:t>
      </w:r>
      <w:r>
        <w:rPr>
          <w:spacing w:val="-7"/>
        </w:rPr>
        <w:t xml:space="preserve"> </w:t>
      </w:r>
      <w:r>
        <w:rPr>
          <w:spacing w:val="-4"/>
        </w:rPr>
        <w:t>criminal offense</w:t>
      </w:r>
      <w:r>
        <w:rPr>
          <w:spacing w:val="-7"/>
        </w:rPr>
        <w:t xml:space="preserve"> </w:t>
      </w:r>
      <w:r>
        <w:rPr>
          <w:spacing w:val="-2"/>
        </w:rPr>
        <w:t>in</w:t>
      </w:r>
      <w:r>
        <w:rPr>
          <w:spacing w:val="-4"/>
        </w:rPr>
        <w:t xml:space="preserve"> connection</w:t>
      </w:r>
      <w:r>
        <w:rPr>
          <w:spacing w:val="-7"/>
        </w:rPr>
        <w:t xml:space="preserve"> </w:t>
      </w:r>
      <w:r>
        <w:rPr>
          <w:spacing w:val="-3"/>
        </w:rPr>
        <w:t>with</w:t>
      </w:r>
      <w:r>
        <w:rPr>
          <w:spacing w:val="-4"/>
        </w:rPr>
        <w:t xml:space="preserve"> obtaining,</w:t>
      </w:r>
      <w:r>
        <w:rPr>
          <w:spacing w:val="95"/>
        </w:rPr>
        <w:t xml:space="preserve"> </w:t>
      </w:r>
      <w:r>
        <w:rPr>
          <w:spacing w:val="-4"/>
        </w:rPr>
        <w:t>attempting</w:t>
      </w:r>
      <w:r>
        <w:rPr>
          <w:spacing w:val="3"/>
        </w:rPr>
        <w:t xml:space="preserve"> </w:t>
      </w:r>
      <w:r>
        <w:rPr>
          <w:spacing w:val="-2"/>
        </w:rPr>
        <w:t>to</w:t>
      </w:r>
      <w:r>
        <w:rPr>
          <w:spacing w:val="3"/>
        </w:rPr>
        <w:t xml:space="preserve"> </w:t>
      </w:r>
      <w:r>
        <w:rPr>
          <w:spacing w:val="-4"/>
        </w:rPr>
        <w:t>obtain,</w:t>
      </w:r>
      <w:r>
        <w:rPr>
          <w:spacing w:val="5"/>
        </w:rPr>
        <w:t xml:space="preserve"> </w:t>
      </w:r>
      <w:r>
        <w:rPr>
          <w:spacing w:val="-3"/>
        </w:rPr>
        <w:t>or</w:t>
      </w:r>
      <w:r>
        <w:rPr>
          <w:spacing w:val="5"/>
        </w:rPr>
        <w:t xml:space="preserve"> </w:t>
      </w:r>
      <w:r>
        <w:rPr>
          <w:spacing w:val="-3"/>
        </w:rPr>
        <w:t>performing</w:t>
      </w:r>
      <w:r>
        <w:rPr>
          <w:spacing w:val="3"/>
        </w:rPr>
        <w:t xml:space="preserve"> </w:t>
      </w:r>
      <w:r>
        <w:t>a</w:t>
      </w:r>
      <w:r>
        <w:rPr>
          <w:spacing w:val="3"/>
        </w:rPr>
        <w:t xml:space="preserve"> </w:t>
      </w:r>
      <w:r>
        <w:rPr>
          <w:spacing w:val="-3"/>
        </w:rPr>
        <w:t>public</w:t>
      </w:r>
      <w:r>
        <w:rPr>
          <w:spacing w:val="6"/>
        </w:rPr>
        <w:t xml:space="preserve"> </w:t>
      </w:r>
      <w:r>
        <w:rPr>
          <w:spacing w:val="-4"/>
        </w:rPr>
        <w:t>(Federal,</w:t>
      </w:r>
      <w:r>
        <w:rPr>
          <w:spacing w:val="5"/>
        </w:rPr>
        <w:t xml:space="preserve"> </w:t>
      </w:r>
      <w:r>
        <w:rPr>
          <w:spacing w:val="-3"/>
        </w:rPr>
        <w:t>State</w:t>
      </w:r>
      <w:r>
        <w:rPr>
          <w:spacing w:val="5"/>
        </w:rPr>
        <w:t xml:space="preserve"> </w:t>
      </w:r>
      <w:r>
        <w:rPr>
          <w:spacing w:val="-3"/>
        </w:rPr>
        <w:t>or</w:t>
      </w:r>
      <w:r>
        <w:rPr>
          <w:spacing w:val="5"/>
        </w:rPr>
        <w:t xml:space="preserve"> </w:t>
      </w:r>
      <w:r>
        <w:rPr>
          <w:spacing w:val="-3"/>
        </w:rPr>
        <w:t>local)</w:t>
      </w:r>
      <w:r>
        <w:rPr>
          <w:spacing w:val="5"/>
        </w:rPr>
        <w:t xml:space="preserve"> </w:t>
      </w:r>
      <w:r>
        <w:rPr>
          <w:spacing w:val="-4"/>
        </w:rPr>
        <w:t>contract;</w:t>
      </w:r>
      <w:r>
        <w:rPr>
          <w:spacing w:val="3"/>
        </w:rPr>
        <w:t xml:space="preserve"> </w:t>
      </w:r>
      <w:r>
        <w:rPr>
          <w:spacing w:val="-1"/>
        </w:rPr>
        <w:t>or</w:t>
      </w:r>
      <w:r>
        <w:rPr>
          <w:spacing w:val="5"/>
        </w:rPr>
        <w:t xml:space="preserve"> </w:t>
      </w:r>
      <w:r>
        <w:rPr>
          <w:spacing w:val="-3"/>
        </w:rPr>
        <w:t>for</w:t>
      </w:r>
      <w:r>
        <w:rPr>
          <w:spacing w:val="5"/>
        </w:rPr>
        <w:t xml:space="preserve"> </w:t>
      </w:r>
      <w:r>
        <w:rPr>
          <w:spacing w:val="-4"/>
        </w:rPr>
        <w:t>violation</w:t>
      </w:r>
      <w:r>
        <w:rPr>
          <w:spacing w:val="3"/>
        </w:rPr>
        <w:t xml:space="preserve"> </w:t>
      </w:r>
      <w:r>
        <w:rPr>
          <w:spacing w:val="-1"/>
        </w:rPr>
        <w:t>of</w:t>
      </w:r>
      <w:r>
        <w:rPr>
          <w:spacing w:val="5"/>
        </w:rPr>
        <w:t xml:space="preserve"> </w:t>
      </w:r>
      <w:r>
        <w:rPr>
          <w:spacing w:val="-3"/>
        </w:rPr>
        <w:t>Federal</w:t>
      </w:r>
      <w:r>
        <w:rPr>
          <w:spacing w:val="3"/>
        </w:rPr>
        <w:t xml:space="preserve"> </w:t>
      </w:r>
      <w:r>
        <w:rPr>
          <w:spacing w:val="-3"/>
        </w:rPr>
        <w:t>or</w:t>
      </w:r>
      <w:r>
        <w:rPr>
          <w:spacing w:val="93"/>
        </w:rPr>
        <w:t xml:space="preserve"> </w:t>
      </w:r>
      <w:r>
        <w:rPr>
          <w:spacing w:val="-3"/>
        </w:rPr>
        <w:t>State</w:t>
      </w:r>
      <w:r>
        <w:rPr>
          <w:spacing w:val="-7"/>
        </w:rPr>
        <w:t xml:space="preserve"> </w:t>
      </w:r>
      <w:r>
        <w:rPr>
          <w:spacing w:val="-3"/>
        </w:rPr>
        <w:t>antitrust</w:t>
      </w:r>
      <w:r>
        <w:rPr>
          <w:spacing w:val="-5"/>
        </w:rPr>
        <w:t xml:space="preserve"> </w:t>
      </w:r>
      <w:r>
        <w:rPr>
          <w:spacing w:val="-4"/>
        </w:rPr>
        <w:t xml:space="preserve">statutes </w:t>
      </w:r>
      <w:r>
        <w:rPr>
          <w:spacing w:val="-3"/>
        </w:rPr>
        <w:t>or</w:t>
      </w:r>
      <w:r>
        <w:rPr>
          <w:spacing w:val="-7"/>
        </w:rPr>
        <w:t xml:space="preserve"> </w:t>
      </w:r>
      <w:r>
        <w:rPr>
          <w:spacing w:val="-4"/>
        </w:rPr>
        <w:t xml:space="preserve">commission </w:t>
      </w:r>
      <w:r>
        <w:rPr>
          <w:spacing w:val="-3"/>
        </w:rPr>
        <w:t>of</w:t>
      </w:r>
      <w:r>
        <w:rPr>
          <w:spacing w:val="-4"/>
        </w:rPr>
        <w:t xml:space="preserve"> embezzlement,</w:t>
      </w:r>
      <w:r>
        <w:rPr>
          <w:spacing w:val="-7"/>
        </w:rPr>
        <w:t xml:space="preserve"> </w:t>
      </w:r>
      <w:r>
        <w:rPr>
          <w:spacing w:val="-3"/>
        </w:rPr>
        <w:t>theft,</w:t>
      </w:r>
      <w:r>
        <w:rPr>
          <w:spacing w:val="-7"/>
        </w:rPr>
        <w:t xml:space="preserve"> </w:t>
      </w:r>
      <w:r>
        <w:rPr>
          <w:spacing w:val="-3"/>
        </w:rPr>
        <w:t>forgery,</w:t>
      </w:r>
      <w:r>
        <w:rPr>
          <w:spacing w:val="-7"/>
        </w:rPr>
        <w:t xml:space="preserve"> </w:t>
      </w:r>
      <w:r>
        <w:rPr>
          <w:spacing w:val="-3"/>
        </w:rPr>
        <w:t>bribery,</w:t>
      </w:r>
      <w:r>
        <w:rPr>
          <w:spacing w:val="-7"/>
        </w:rPr>
        <w:t xml:space="preserve"> </w:t>
      </w:r>
      <w:r>
        <w:rPr>
          <w:spacing w:val="-3"/>
        </w:rPr>
        <w:t>falsification</w:t>
      </w:r>
      <w:r>
        <w:rPr>
          <w:spacing w:val="-7"/>
        </w:rPr>
        <w:t xml:space="preserve"> </w:t>
      </w:r>
      <w:r>
        <w:rPr>
          <w:spacing w:val="-1"/>
        </w:rPr>
        <w:t>or</w:t>
      </w:r>
      <w:r>
        <w:rPr>
          <w:spacing w:val="-7"/>
        </w:rPr>
        <w:t xml:space="preserve"> </w:t>
      </w:r>
      <w:r>
        <w:rPr>
          <w:spacing w:val="-3"/>
        </w:rPr>
        <w:t>destruction</w:t>
      </w:r>
      <w:r>
        <w:rPr>
          <w:spacing w:val="-7"/>
        </w:rPr>
        <w:t xml:space="preserve"> </w:t>
      </w:r>
      <w:r>
        <w:rPr>
          <w:spacing w:val="-1"/>
        </w:rPr>
        <w:t>of</w:t>
      </w:r>
      <w:r>
        <w:rPr>
          <w:spacing w:val="74"/>
        </w:rPr>
        <w:t xml:space="preserve"> </w:t>
      </w:r>
      <w:r>
        <w:rPr>
          <w:spacing w:val="-3"/>
        </w:rPr>
        <w:t>records,</w:t>
      </w:r>
      <w:r>
        <w:rPr>
          <w:spacing w:val="-7"/>
        </w:rPr>
        <w:t xml:space="preserve"> </w:t>
      </w:r>
      <w:r>
        <w:rPr>
          <w:spacing w:val="-3"/>
        </w:rPr>
        <w:t>making</w:t>
      </w:r>
      <w:r>
        <w:rPr>
          <w:spacing w:val="-7"/>
        </w:rPr>
        <w:t xml:space="preserve"> </w:t>
      </w:r>
      <w:r>
        <w:rPr>
          <w:spacing w:val="-3"/>
        </w:rPr>
        <w:t>false</w:t>
      </w:r>
      <w:r>
        <w:rPr>
          <w:spacing w:val="-9"/>
        </w:rPr>
        <w:t xml:space="preserve"> </w:t>
      </w:r>
      <w:r>
        <w:rPr>
          <w:spacing w:val="-4"/>
        </w:rPr>
        <w:t>statements,</w:t>
      </w:r>
      <w:r>
        <w:rPr>
          <w:spacing w:val="-7"/>
        </w:rPr>
        <w:t xml:space="preserve"> </w:t>
      </w:r>
      <w:r>
        <w:rPr>
          <w:spacing w:val="-1"/>
        </w:rPr>
        <w:t>or</w:t>
      </w:r>
      <w:r>
        <w:rPr>
          <w:spacing w:val="-5"/>
        </w:rPr>
        <w:t xml:space="preserve"> </w:t>
      </w:r>
      <w:r>
        <w:rPr>
          <w:spacing w:val="-4"/>
        </w:rPr>
        <w:t>receiving</w:t>
      </w:r>
      <w:r>
        <w:rPr>
          <w:spacing w:val="-7"/>
        </w:rPr>
        <w:t xml:space="preserve"> </w:t>
      </w:r>
      <w:r>
        <w:rPr>
          <w:spacing w:val="-4"/>
        </w:rPr>
        <w:t>stolen</w:t>
      </w:r>
      <w:r>
        <w:rPr>
          <w:spacing w:val="-7"/>
        </w:rPr>
        <w:t xml:space="preserve"> </w:t>
      </w:r>
      <w:r>
        <w:rPr>
          <w:spacing w:val="-4"/>
        </w:rPr>
        <w:t>property;</w:t>
      </w:r>
    </w:p>
    <w:p w:rsidR="006F6D9E" w:rsidRDefault="00D2712A">
      <w:pPr>
        <w:pStyle w:val="BodyText"/>
        <w:numPr>
          <w:ilvl w:val="3"/>
          <w:numId w:val="3"/>
        </w:numPr>
        <w:tabs>
          <w:tab w:val="left" w:pos="2267"/>
        </w:tabs>
        <w:spacing w:before="119"/>
        <w:ind w:right="116"/>
        <w:jc w:val="both"/>
      </w:pPr>
      <w:r>
        <w:rPr>
          <w:spacing w:val="-2"/>
        </w:rPr>
        <w:t>Are</w:t>
      </w:r>
      <w:r>
        <w:rPr>
          <w:spacing w:val="8"/>
        </w:rPr>
        <w:t xml:space="preserve"> </w:t>
      </w:r>
      <w:r>
        <w:rPr>
          <w:spacing w:val="-3"/>
        </w:rPr>
        <w:t>not</w:t>
      </w:r>
      <w:r>
        <w:rPr>
          <w:spacing w:val="7"/>
        </w:rPr>
        <w:t xml:space="preserve"> </w:t>
      </w:r>
      <w:r>
        <w:rPr>
          <w:spacing w:val="-3"/>
        </w:rPr>
        <w:t>presently</w:t>
      </w:r>
      <w:r>
        <w:rPr>
          <w:spacing w:val="6"/>
        </w:rPr>
        <w:t xml:space="preserve"> </w:t>
      </w:r>
      <w:r>
        <w:rPr>
          <w:spacing w:val="-4"/>
        </w:rPr>
        <w:t>indicted</w:t>
      </w:r>
      <w:r>
        <w:rPr>
          <w:spacing w:val="10"/>
        </w:rPr>
        <w:t xml:space="preserve"> </w:t>
      </w:r>
      <w:r>
        <w:rPr>
          <w:spacing w:val="-3"/>
        </w:rPr>
        <w:t>for</w:t>
      </w:r>
      <w:r>
        <w:rPr>
          <w:spacing w:val="7"/>
        </w:rPr>
        <w:t xml:space="preserve"> </w:t>
      </w:r>
      <w:r>
        <w:rPr>
          <w:spacing w:val="-3"/>
        </w:rPr>
        <w:t>or</w:t>
      </w:r>
      <w:r>
        <w:rPr>
          <w:spacing w:val="10"/>
        </w:rPr>
        <w:t xml:space="preserve"> </w:t>
      </w:r>
      <w:r>
        <w:rPr>
          <w:spacing w:val="-4"/>
        </w:rPr>
        <w:t>otherwise</w:t>
      </w:r>
      <w:r>
        <w:rPr>
          <w:spacing w:val="8"/>
        </w:rPr>
        <w:t xml:space="preserve"> </w:t>
      </w:r>
      <w:r>
        <w:rPr>
          <w:spacing w:val="-3"/>
        </w:rPr>
        <w:t>criminally</w:t>
      </w:r>
      <w:r>
        <w:rPr>
          <w:spacing w:val="6"/>
        </w:rPr>
        <w:t xml:space="preserve"> </w:t>
      </w:r>
      <w:r>
        <w:rPr>
          <w:spacing w:val="-1"/>
        </w:rPr>
        <w:t>or</w:t>
      </w:r>
      <w:r>
        <w:rPr>
          <w:spacing w:val="7"/>
        </w:rPr>
        <w:t xml:space="preserve"> </w:t>
      </w:r>
      <w:r>
        <w:rPr>
          <w:spacing w:val="-3"/>
        </w:rPr>
        <w:t>civilly</w:t>
      </w:r>
      <w:r>
        <w:rPr>
          <w:spacing w:val="6"/>
        </w:rPr>
        <w:t xml:space="preserve"> </w:t>
      </w:r>
      <w:r>
        <w:rPr>
          <w:spacing w:val="-3"/>
        </w:rPr>
        <w:t>charged</w:t>
      </w:r>
      <w:r>
        <w:rPr>
          <w:spacing w:val="8"/>
        </w:rPr>
        <w:t xml:space="preserve"> </w:t>
      </w:r>
      <w:r>
        <w:rPr>
          <w:spacing w:val="-1"/>
        </w:rPr>
        <w:t>by</w:t>
      </w:r>
      <w:r>
        <w:rPr>
          <w:spacing w:val="8"/>
        </w:rPr>
        <w:t xml:space="preserve"> </w:t>
      </w:r>
      <w:r>
        <w:t>a</w:t>
      </w:r>
      <w:r>
        <w:rPr>
          <w:spacing w:val="8"/>
        </w:rPr>
        <w:t xml:space="preserve"> </w:t>
      </w:r>
      <w:r>
        <w:rPr>
          <w:spacing w:val="-4"/>
        </w:rPr>
        <w:t>governmental</w:t>
      </w:r>
      <w:r>
        <w:rPr>
          <w:spacing w:val="8"/>
        </w:rPr>
        <w:t xml:space="preserve"> </w:t>
      </w:r>
      <w:r>
        <w:rPr>
          <w:spacing w:val="-3"/>
        </w:rPr>
        <w:t>entity</w:t>
      </w:r>
      <w:r>
        <w:rPr>
          <w:spacing w:val="8"/>
        </w:rPr>
        <w:t xml:space="preserve"> </w:t>
      </w:r>
      <w:r>
        <w:rPr>
          <w:spacing w:val="-4"/>
        </w:rPr>
        <w:t>(Federal,</w:t>
      </w:r>
      <w:r>
        <w:rPr>
          <w:spacing w:val="78"/>
        </w:rPr>
        <w:t xml:space="preserve"> </w:t>
      </w:r>
      <w:r>
        <w:rPr>
          <w:spacing w:val="-3"/>
        </w:rPr>
        <w:t>State,</w:t>
      </w:r>
      <w:r>
        <w:rPr>
          <w:spacing w:val="5"/>
        </w:rPr>
        <w:t xml:space="preserve"> </w:t>
      </w:r>
      <w:r>
        <w:rPr>
          <w:spacing w:val="-3"/>
        </w:rPr>
        <w:t>or</w:t>
      </w:r>
      <w:r>
        <w:rPr>
          <w:spacing w:val="3"/>
        </w:rPr>
        <w:t xml:space="preserve"> </w:t>
      </w:r>
      <w:r>
        <w:rPr>
          <w:spacing w:val="-3"/>
        </w:rPr>
        <w:t>local)</w:t>
      </w:r>
      <w:r>
        <w:rPr>
          <w:spacing w:val="5"/>
        </w:rPr>
        <w:t xml:space="preserve"> </w:t>
      </w:r>
      <w:r>
        <w:rPr>
          <w:spacing w:val="-4"/>
        </w:rPr>
        <w:t>with</w:t>
      </w:r>
      <w:r>
        <w:rPr>
          <w:spacing w:val="3"/>
        </w:rPr>
        <w:t xml:space="preserve"> </w:t>
      </w:r>
      <w:r>
        <w:rPr>
          <w:spacing w:val="-4"/>
        </w:rPr>
        <w:t>commission</w:t>
      </w:r>
      <w:r>
        <w:rPr>
          <w:spacing w:val="6"/>
        </w:rPr>
        <w:t xml:space="preserve"> </w:t>
      </w:r>
      <w:r>
        <w:rPr>
          <w:spacing w:val="-3"/>
        </w:rPr>
        <w:t>of</w:t>
      </w:r>
      <w:r>
        <w:rPr>
          <w:spacing w:val="3"/>
        </w:rPr>
        <w:t xml:space="preserve"> </w:t>
      </w:r>
      <w:r>
        <w:rPr>
          <w:spacing w:val="-2"/>
        </w:rPr>
        <w:t>any</w:t>
      </w:r>
      <w:r>
        <w:rPr>
          <w:spacing w:val="1"/>
        </w:rPr>
        <w:t xml:space="preserve"> </w:t>
      </w:r>
      <w:r>
        <w:rPr>
          <w:spacing w:val="-1"/>
        </w:rPr>
        <w:t>of</w:t>
      </w:r>
      <w:r>
        <w:rPr>
          <w:spacing w:val="3"/>
        </w:rPr>
        <w:t xml:space="preserve"> </w:t>
      </w:r>
      <w:r>
        <w:rPr>
          <w:spacing w:val="-3"/>
        </w:rPr>
        <w:t>the</w:t>
      </w:r>
      <w:r>
        <w:rPr>
          <w:spacing w:val="3"/>
        </w:rPr>
        <w:t xml:space="preserve"> </w:t>
      </w:r>
      <w:r>
        <w:rPr>
          <w:spacing w:val="-4"/>
        </w:rPr>
        <w:t>offenses</w:t>
      </w:r>
      <w:r>
        <w:rPr>
          <w:spacing w:val="4"/>
        </w:rPr>
        <w:t xml:space="preserve"> </w:t>
      </w:r>
      <w:r>
        <w:rPr>
          <w:spacing w:val="-4"/>
        </w:rPr>
        <w:t>enumerated</w:t>
      </w:r>
      <w:r>
        <w:rPr>
          <w:spacing w:val="3"/>
        </w:rPr>
        <w:t xml:space="preserve"> </w:t>
      </w:r>
      <w:r>
        <w:rPr>
          <w:spacing w:val="-1"/>
        </w:rPr>
        <w:t>in</w:t>
      </w:r>
      <w:r>
        <w:rPr>
          <w:spacing w:val="3"/>
        </w:rPr>
        <w:t xml:space="preserve"> </w:t>
      </w:r>
      <w:r>
        <w:rPr>
          <w:spacing w:val="-4"/>
        </w:rPr>
        <w:t>paragraph</w:t>
      </w:r>
      <w:r>
        <w:rPr>
          <w:spacing w:val="6"/>
        </w:rPr>
        <w:t xml:space="preserve"> </w:t>
      </w:r>
      <w:r>
        <w:rPr>
          <w:spacing w:val="-4"/>
        </w:rPr>
        <w:t>A.5.1.2.</w:t>
      </w:r>
      <w:r>
        <w:rPr>
          <w:spacing w:val="3"/>
        </w:rPr>
        <w:t xml:space="preserve"> </w:t>
      </w:r>
      <w:r>
        <w:rPr>
          <w:spacing w:val="-1"/>
        </w:rPr>
        <w:t>of</w:t>
      </w:r>
      <w:r>
        <w:rPr>
          <w:spacing w:val="3"/>
        </w:rPr>
        <w:t xml:space="preserve"> </w:t>
      </w:r>
      <w:r>
        <w:rPr>
          <w:spacing w:val="-3"/>
        </w:rPr>
        <w:t>this</w:t>
      </w:r>
      <w:r>
        <w:rPr>
          <w:spacing w:val="87"/>
        </w:rPr>
        <w:t xml:space="preserve"> </w:t>
      </w:r>
      <w:r>
        <w:rPr>
          <w:spacing w:val="-4"/>
        </w:rPr>
        <w:t>certification;</w:t>
      </w:r>
      <w:r>
        <w:rPr>
          <w:spacing w:val="-7"/>
        </w:rPr>
        <w:t xml:space="preserve"> </w:t>
      </w:r>
      <w:r>
        <w:rPr>
          <w:spacing w:val="-3"/>
        </w:rPr>
        <w:t>and</w:t>
      </w:r>
    </w:p>
    <w:p w:rsidR="006F6D9E" w:rsidRDefault="00D2712A">
      <w:pPr>
        <w:pStyle w:val="BodyText"/>
        <w:numPr>
          <w:ilvl w:val="3"/>
          <w:numId w:val="3"/>
        </w:numPr>
        <w:tabs>
          <w:tab w:val="left" w:pos="2267"/>
        </w:tabs>
        <w:spacing w:before="119"/>
        <w:ind w:right="118"/>
        <w:jc w:val="both"/>
      </w:pPr>
      <w:r>
        <w:rPr>
          <w:spacing w:val="-3"/>
        </w:rPr>
        <w:t>Have</w:t>
      </w:r>
      <w:r>
        <w:rPr>
          <w:spacing w:val="10"/>
        </w:rPr>
        <w:t xml:space="preserve"> </w:t>
      </w:r>
      <w:r>
        <w:rPr>
          <w:spacing w:val="-3"/>
        </w:rPr>
        <w:t>not</w:t>
      </w:r>
      <w:r>
        <w:rPr>
          <w:spacing w:val="10"/>
        </w:rPr>
        <w:t xml:space="preserve"> </w:t>
      </w:r>
      <w:r>
        <w:rPr>
          <w:spacing w:val="-4"/>
        </w:rPr>
        <w:t>within</w:t>
      </w:r>
      <w:r>
        <w:rPr>
          <w:spacing w:val="10"/>
        </w:rPr>
        <w:t xml:space="preserve"> </w:t>
      </w:r>
      <w:r>
        <w:t>a</w:t>
      </w:r>
      <w:r>
        <w:rPr>
          <w:spacing w:val="8"/>
        </w:rPr>
        <w:t xml:space="preserve"> </w:t>
      </w:r>
      <w:r>
        <w:rPr>
          <w:spacing w:val="-4"/>
        </w:rPr>
        <w:t>three-year</w:t>
      </w:r>
      <w:r>
        <w:rPr>
          <w:spacing w:val="7"/>
        </w:rPr>
        <w:t xml:space="preserve"> </w:t>
      </w:r>
      <w:r>
        <w:rPr>
          <w:spacing w:val="-3"/>
        </w:rPr>
        <w:t>period</w:t>
      </w:r>
      <w:r>
        <w:rPr>
          <w:spacing w:val="8"/>
        </w:rPr>
        <w:t xml:space="preserve"> </w:t>
      </w:r>
      <w:r>
        <w:rPr>
          <w:spacing w:val="-3"/>
        </w:rPr>
        <w:t>preceding</w:t>
      </w:r>
      <w:r>
        <w:rPr>
          <w:spacing w:val="8"/>
        </w:rPr>
        <w:t xml:space="preserve"> </w:t>
      </w:r>
      <w:r>
        <w:rPr>
          <w:spacing w:val="-3"/>
        </w:rPr>
        <w:t>this</w:t>
      </w:r>
      <w:r>
        <w:rPr>
          <w:spacing w:val="8"/>
        </w:rPr>
        <w:t xml:space="preserve"> </w:t>
      </w:r>
      <w:r>
        <w:rPr>
          <w:spacing w:val="-4"/>
        </w:rPr>
        <w:t>application/proposal</w:t>
      </w:r>
      <w:r>
        <w:rPr>
          <w:spacing w:val="10"/>
        </w:rPr>
        <w:t xml:space="preserve"> </w:t>
      </w:r>
      <w:r>
        <w:rPr>
          <w:spacing w:val="-3"/>
        </w:rPr>
        <w:t>had</w:t>
      </w:r>
      <w:r>
        <w:rPr>
          <w:spacing w:val="8"/>
        </w:rPr>
        <w:t xml:space="preserve"> </w:t>
      </w:r>
      <w:r>
        <w:rPr>
          <w:spacing w:val="-3"/>
        </w:rPr>
        <w:t>one</w:t>
      </w:r>
      <w:r>
        <w:rPr>
          <w:spacing w:val="10"/>
        </w:rPr>
        <w:t xml:space="preserve"> </w:t>
      </w:r>
      <w:r>
        <w:rPr>
          <w:spacing w:val="-3"/>
        </w:rPr>
        <w:t>or</w:t>
      </w:r>
      <w:r>
        <w:rPr>
          <w:spacing w:val="10"/>
        </w:rPr>
        <w:t xml:space="preserve"> </w:t>
      </w:r>
      <w:r>
        <w:rPr>
          <w:spacing w:val="-3"/>
        </w:rPr>
        <w:t>more</w:t>
      </w:r>
      <w:r>
        <w:rPr>
          <w:spacing w:val="10"/>
        </w:rPr>
        <w:t xml:space="preserve"> </w:t>
      </w:r>
      <w:r>
        <w:rPr>
          <w:spacing w:val="-3"/>
        </w:rPr>
        <w:t>public</w:t>
      </w:r>
      <w:r>
        <w:rPr>
          <w:spacing w:val="11"/>
        </w:rPr>
        <w:t xml:space="preserve"> </w:t>
      </w:r>
      <w:r>
        <w:rPr>
          <w:spacing w:val="-4"/>
        </w:rPr>
        <w:t>(Federal,</w:t>
      </w:r>
      <w:r>
        <w:rPr>
          <w:spacing w:val="87"/>
        </w:rPr>
        <w:t xml:space="preserve"> </w:t>
      </w:r>
      <w:r>
        <w:rPr>
          <w:spacing w:val="-3"/>
        </w:rPr>
        <w:t>State,</w:t>
      </w:r>
      <w:r>
        <w:rPr>
          <w:spacing w:val="-4"/>
        </w:rPr>
        <w:t xml:space="preserve"> </w:t>
      </w:r>
      <w:r>
        <w:rPr>
          <w:spacing w:val="-3"/>
        </w:rPr>
        <w:t>or</w:t>
      </w:r>
      <w:r>
        <w:rPr>
          <w:spacing w:val="-7"/>
        </w:rPr>
        <w:t xml:space="preserve"> </w:t>
      </w:r>
      <w:r>
        <w:rPr>
          <w:spacing w:val="-3"/>
        </w:rPr>
        <w:t>local)</w:t>
      </w:r>
      <w:r>
        <w:rPr>
          <w:spacing w:val="-10"/>
        </w:rPr>
        <w:t xml:space="preserve"> </w:t>
      </w:r>
      <w:r>
        <w:rPr>
          <w:spacing w:val="-4"/>
        </w:rPr>
        <w:t>contracts</w:t>
      </w:r>
      <w:r>
        <w:rPr>
          <w:spacing w:val="-6"/>
        </w:rPr>
        <w:t xml:space="preserve"> </w:t>
      </w:r>
      <w:r>
        <w:rPr>
          <w:spacing w:val="-4"/>
        </w:rPr>
        <w:t>terminated</w:t>
      </w:r>
      <w:r>
        <w:rPr>
          <w:spacing w:val="-7"/>
        </w:rPr>
        <w:t xml:space="preserve"> </w:t>
      </w:r>
      <w:r>
        <w:rPr>
          <w:spacing w:val="-3"/>
        </w:rPr>
        <w:t>for</w:t>
      </w:r>
      <w:r>
        <w:rPr>
          <w:spacing w:val="-7"/>
        </w:rPr>
        <w:t xml:space="preserve"> </w:t>
      </w:r>
      <w:r>
        <w:rPr>
          <w:spacing w:val="-3"/>
        </w:rPr>
        <w:t>cause</w:t>
      </w:r>
      <w:r>
        <w:rPr>
          <w:spacing w:val="-7"/>
        </w:rPr>
        <w:t xml:space="preserve"> </w:t>
      </w:r>
      <w:r>
        <w:rPr>
          <w:spacing w:val="-1"/>
        </w:rPr>
        <w:t>or</w:t>
      </w:r>
      <w:r>
        <w:rPr>
          <w:spacing w:val="-7"/>
        </w:rPr>
        <w:t xml:space="preserve"> </w:t>
      </w:r>
      <w:r>
        <w:rPr>
          <w:spacing w:val="-4"/>
        </w:rPr>
        <w:t>default.</w:t>
      </w:r>
    </w:p>
    <w:p w:rsidR="006F6D9E" w:rsidRDefault="00D2712A">
      <w:pPr>
        <w:pStyle w:val="BodyText"/>
        <w:numPr>
          <w:ilvl w:val="2"/>
          <w:numId w:val="3"/>
        </w:numPr>
        <w:tabs>
          <w:tab w:val="left" w:pos="1547"/>
        </w:tabs>
        <w:spacing w:before="122"/>
        <w:ind w:left="1546" w:right="170" w:hanging="719"/>
      </w:pPr>
      <w:r>
        <w:rPr>
          <w:spacing w:val="-3"/>
        </w:rPr>
        <w:t>Where</w:t>
      </w:r>
      <w:r>
        <w:rPr>
          <w:spacing w:val="22"/>
        </w:rPr>
        <w:t xml:space="preserve"> </w:t>
      </w:r>
      <w:r>
        <w:rPr>
          <w:spacing w:val="-3"/>
        </w:rPr>
        <w:t>the</w:t>
      </w:r>
      <w:r>
        <w:rPr>
          <w:spacing w:val="22"/>
        </w:rPr>
        <w:t xml:space="preserve"> </w:t>
      </w:r>
      <w:r>
        <w:rPr>
          <w:spacing w:val="-4"/>
        </w:rPr>
        <w:t>prospective</w:t>
      </w:r>
      <w:r>
        <w:rPr>
          <w:spacing w:val="22"/>
        </w:rPr>
        <w:t xml:space="preserve"> </w:t>
      </w:r>
      <w:r>
        <w:rPr>
          <w:spacing w:val="-3"/>
        </w:rPr>
        <w:t>primary</w:t>
      </w:r>
      <w:r>
        <w:rPr>
          <w:spacing w:val="20"/>
        </w:rPr>
        <w:t xml:space="preserve"> </w:t>
      </w:r>
      <w:r>
        <w:rPr>
          <w:spacing w:val="-4"/>
        </w:rPr>
        <w:t>participant</w:t>
      </w:r>
      <w:r>
        <w:rPr>
          <w:spacing w:val="22"/>
        </w:rPr>
        <w:t xml:space="preserve"> </w:t>
      </w:r>
      <w:r>
        <w:rPr>
          <w:spacing w:val="-2"/>
        </w:rPr>
        <w:t>is</w:t>
      </w:r>
      <w:r>
        <w:rPr>
          <w:spacing w:val="23"/>
        </w:rPr>
        <w:t xml:space="preserve"> </w:t>
      </w:r>
      <w:r>
        <w:rPr>
          <w:spacing w:val="-3"/>
        </w:rPr>
        <w:t>unable</w:t>
      </w:r>
      <w:r>
        <w:rPr>
          <w:spacing w:val="22"/>
        </w:rPr>
        <w:t xml:space="preserve"> </w:t>
      </w:r>
      <w:r>
        <w:rPr>
          <w:spacing w:val="-3"/>
        </w:rPr>
        <w:t>to</w:t>
      </w:r>
      <w:r>
        <w:rPr>
          <w:spacing w:val="22"/>
        </w:rPr>
        <w:t xml:space="preserve"> </w:t>
      </w:r>
      <w:r>
        <w:rPr>
          <w:spacing w:val="-3"/>
        </w:rPr>
        <w:t>certify</w:t>
      </w:r>
      <w:r>
        <w:rPr>
          <w:spacing w:val="20"/>
        </w:rPr>
        <w:t xml:space="preserve"> </w:t>
      </w:r>
      <w:r>
        <w:rPr>
          <w:spacing w:val="-2"/>
        </w:rPr>
        <w:t>to</w:t>
      </w:r>
      <w:r>
        <w:rPr>
          <w:spacing w:val="22"/>
        </w:rPr>
        <w:t xml:space="preserve"> </w:t>
      </w:r>
      <w:r>
        <w:rPr>
          <w:spacing w:val="-3"/>
        </w:rPr>
        <w:t>any</w:t>
      </w:r>
      <w:r>
        <w:rPr>
          <w:spacing w:val="23"/>
        </w:rPr>
        <w:t xml:space="preserve"> </w:t>
      </w:r>
      <w:r>
        <w:rPr>
          <w:spacing w:val="-3"/>
        </w:rPr>
        <w:t>of</w:t>
      </w:r>
      <w:r>
        <w:rPr>
          <w:spacing w:val="22"/>
        </w:rPr>
        <w:t xml:space="preserve"> </w:t>
      </w:r>
      <w:r>
        <w:rPr>
          <w:spacing w:val="-3"/>
        </w:rPr>
        <w:t>the</w:t>
      </w:r>
      <w:r>
        <w:rPr>
          <w:spacing w:val="22"/>
        </w:rPr>
        <w:t xml:space="preserve"> </w:t>
      </w:r>
      <w:r>
        <w:rPr>
          <w:spacing w:val="-4"/>
        </w:rPr>
        <w:t>statements</w:t>
      </w:r>
      <w:r>
        <w:rPr>
          <w:spacing w:val="23"/>
        </w:rPr>
        <w:t xml:space="preserve"> </w:t>
      </w:r>
      <w:r>
        <w:rPr>
          <w:spacing w:val="-1"/>
        </w:rPr>
        <w:t>in</w:t>
      </w:r>
      <w:r>
        <w:rPr>
          <w:spacing w:val="22"/>
        </w:rPr>
        <w:t xml:space="preserve"> </w:t>
      </w:r>
      <w:r>
        <w:rPr>
          <w:spacing w:val="-3"/>
        </w:rPr>
        <w:t>this</w:t>
      </w:r>
      <w:r>
        <w:rPr>
          <w:spacing w:val="23"/>
        </w:rPr>
        <w:t xml:space="preserve"> </w:t>
      </w:r>
      <w:r>
        <w:rPr>
          <w:spacing w:val="-4"/>
        </w:rPr>
        <w:t>certification,</w:t>
      </w:r>
      <w:r>
        <w:rPr>
          <w:spacing w:val="22"/>
        </w:rPr>
        <w:t xml:space="preserve"> </w:t>
      </w:r>
      <w:r>
        <w:rPr>
          <w:spacing w:val="-3"/>
        </w:rPr>
        <w:t>such</w:t>
      </w:r>
      <w:r>
        <w:rPr>
          <w:spacing w:val="113"/>
        </w:rPr>
        <w:t xml:space="preserve"> </w:t>
      </w:r>
      <w:r>
        <w:rPr>
          <w:spacing w:val="-4"/>
        </w:rPr>
        <w:t>prospective</w:t>
      </w:r>
      <w:r>
        <w:rPr>
          <w:spacing w:val="-7"/>
        </w:rPr>
        <w:t xml:space="preserve"> </w:t>
      </w:r>
      <w:r>
        <w:rPr>
          <w:spacing w:val="-4"/>
        </w:rPr>
        <w:t>participant</w:t>
      </w:r>
      <w:r>
        <w:rPr>
          <w:spacing w:val="-7"/>
        </w:rPr>
        <w:t xml:space="preserve"> </w:t>
      </w:r>
      <w:r>
        <w:rPr>
          <w:spacing w:val="-3"/>
        </w:rPr>
        <w:t>shall</w:t>
      </w:r>
      <w:r>
        <w:rPr>
          <w:spacing w:val="-7"/>
        </w:rPr>
        <w:t xml:space="preserve"> </w:t>
      </w:r>
      <w:r>
        <w:rPr>
          <w:spacing w:val="-3"/>
        </w:rPr>
        <w:t>attach</w:t>
      </w:r>
      <w:r>
        <w:rPr>
          <w:spacing w:val="-7"/>
        </w:rPr>
        <w:t xml:space="preserve"> </w:t>
      </w:r>
      <w:r>
        <w:rPr>
          <w:spacing w:val="-1"/>
        </w:rPr>
        <w:t>an</w:t>
      </w:r>
      <w:r>
        <w:rPr>
          <w:spacing w:val="-7"/>
        </w:rPr>
        <w:t xml:space="preserve"> </w:t>
      </w:r>
      <w:r>
        <w:rPr>
          <w:spacing w:val="-4"/>
        </w:rPr>
        <w:t>explanation</w:t>
      </w:r>
      <w:r>
        <w:rPr>
          <w:spacing w:val="-7"/>
        </w:rPr>
        <w:t xml:space="preserve"> </w:t>
      </w:r>
      <w:r>
        <w:rPr>
          <w:spacing w:val="-2"/>
        </w:rPr>
        <w:t>to</w:t>
      </w:r>
      <w:r>
        <w:rPr>
          <w:spacing w:val="-7"/>
        </w:rPr>
        <w:t xml:space="preserve"> </w:t>
      </w:r>
      <w:r>
        <w:rPr>
          <w:spacing w:val="-3"/>
        </w:rPr>
        <w:t>its</w:t>
      </w:r>
      <w:r>
        <w:rPr>
          <w:spacing w:val="-6"/>
        </w:rPr>
        <w:t xml:space="preserve"> </w:t>
      </w:r>
      <w:r>
        <w:rPr>
          <w:spacing w:val="-4"/>
        </w:rPr>
        <w:t>solicitation</w:t>
      </w:r>
      <w:r>
        <w:rPr>
          <w:spacing w:val="-7"/>
        </w:rPr>
        <w:t xml:space="preserve"> </w:t>
      </w:r>
      <w:r>
        <w:rPr>
          <w:spacing w:val="-4"/>
        </w:rPr>
        <w:t>response.</w:t>
      </w:r>
    </w:p>
    <w:p w:rsidR="006F6D9E" w:rsidRDefault="00D2712A">
      <w:pPr>
        <w:pStyle w:val="Heading2"/>
        <w:numPr>
          <w:ilvl w:val="1"/>
          <w:numId w:val="3"/>
        </w:numPr>
        <w:tabs>
          <w:tab w:val="left" w:pos="827"/>
        </w:tabs>
        <w:ind w:left="826"/>
        <w:jc w:val="both"/>
        <w:rPr>
          <w:b w:val="0"/>
          <w:bCs w:val="0"/>
        </w:rPr>
      </w:pPr>
      <w:r>
        <w:rPr>
          <w:spacing w:val="7"/>
        </w:rPr>
        <w:t>Bid</w:t>
      </w:r>
      <w:r>
        <w:rPr>
          <w:spacing w:val="27"/>
        </w:rPr>
        <w:t xml:space="preserve"> </w:t>
      </w:r>
      <w:r>
        <w:rPr>
          <w:spacing w:val="12"/>
        </w:rPr>
        <w:t>Opening</w:t>
      </w:r>
    </w:p>
    <w:p w:rsidR="006F6D9E" w:rsidRDefault="006F6D9E">
      <w:pPr>
        <w:spacing w:before="9"/>
        <w:rPr>
          <w:rFonts w:ascii="Arial" w:eastAsia="Arial" w:hAnsi="Arial" w:cs="Arial"/>
          <w:b/>
          <w:bCs/>
          <w:sz w:val="19"/>
          <w:szCs w:val="19"/>
        </w:rPr>
      </w:pPr>
    </w:p>
    <w:p w:rsidR="006F6D9E" w:rsidRDefault="00D2712A">
      <w:pPr>
        <w:pStyle w:val="BodyText"/>
        <w:ind w:left="106" w:right="116" w:firstLine="0"/>
        <w:jc w:val="both"/>
      </w:pPr>
      <w:r>
        <w:rPr>
          <w:spacing w:val="-1"/>
        </w:rPr>
        <w:t>Sealed</w:t>
      </w:r>
      <w:r>
        <w:rPr>
          <w:spacing w:val="20"/>
        </w:rPr>
        <w:t xml:space="preserve"> </w:t>
      </w:r>
      <w:r>
        <w:rPr>
          <w:spacing w:val="-1"/>
        </w:rPr>
        <w:t>bids</w:t>
      </w:r>
      <w:r>
        <w:rPr>
          <w:spacing w:val="20"/>
        </w:rPr>
        <w:t xml:space="preserve"> </w:t>
      </w:r>
      <w:r>
        <w:rPr>
          <w:spacing w:val="-1"/>
        </w:rPr>
        <w:t>shall</w:t>
      </w:r>
      <w:r>
        <w:rPr>
          <w:spacing w:val="20"/>
        </w:rPr>
        <w:t xml:space="preserve"> </w:t>
      </w:r>
      <w:r>
        <w:t>be</w:t>
      </w:r>
      <w:r>
        <w:rPr>
          <w:spacing w:val="20"/>
        </w:rPr>
        <w:t xml:space="preserve"> </w:t>
      </w:r>
      <w:r>
        <w:rPr>
          <w:spacing w:val="-1"/>
        </w:rPr>
        <w:t>opened</w:t>
      </w:r>
      <w:r>
        <w:rPr>
          <w:spacing w:val="20"/>
        </w:rPr>
        <w:t xml:space="preserve"> </w:t>
      </w:r>
      <w:r>
        <w:t>by</w:t>
      </w:r>
      <w:r>
        <w:rPr>
          <w:spacing w:val="18"/>
        </w:rPr>
        <w:t xml:space="preserve"> </w:t>
      </w:r>
      <w:r w:rsidR="000A2CE7">
        <w:rPr>
          <w:spacing w:val="18"/>
        </w:rPr>
        <w:t xml:space="preserve">the </w:t>
      </w:r>
      <w:r>
        <w:rPr>
          <w:spacing w:val="-1"/>
        </w:rPr>
        <w:t>Central</w:t>
      </w:r>
      <w:r>
        <w:rPr>
          <w:spacing w:val="20"/>
        </w:rPr>
        <w:t xml:space="preserve"> </w:t>
      </w:r>
      <w:r>
        <w:rPr>
          <w:spacing w:val="-1"/>
        </w:rPr>
        <w:t>Purchasing</w:t>
      </w:r>
      <w:r w:rsidR="000A2CE7">
        <w:rPr>
          <w:spacing w:val="-1"/>
        </w:rPr>
        <w:t xml:space="preserve"> Division</w:t>
      </w:r>
      <w:r>
        <w:rPr>
          <w:spacing w:val="20"/>
        </w:rPr>
        <w:t xml:space="preserve"> </w:t>
      </w:r>
      <w:r>
        <w:t>at</w:t>
      </w:r>
      <w:r>
        <w:rPr>
          <w:spacing w:val="20"/>
        </w:rPr>
        <w:t xml:space="preserve"> </w:t>
      </w:r>
      <w:r w:rsidR="000A2CE7">
        <w:rPr>
          <w:spacing w:val="20"/>
        </w:rPr>
        <w:t>5005</w:t>
      </w:r>
      <w:r>
        <w:rPr>
          <w:spacing w:val="20"/>
        </w:rPr>
        <w:t xml:space="preserve"> </w:t>
      </w:r>
      <w:r>
        <w:rPr>
          <w:spacing w:val="-1"/>
        </w:rPr>
        <w:t>N.</w:t>
      </w:r>
      <w:r>
        <w:rPr>
          <w:spacing w:val="20"/>
        </w:rPr>
        <w:t xml:space="preserve"> </w:t>
      </w:r>
      <w:r>
        <w:rPr>
          <w:spacing w:val="-1"/>
        </w:rPr>
        <w:t>Lincoln</w:t>
      </w:r>
      <w:r>
        <w:rPr>
          <w:spacing w:val="20"/>
        </w:rPr>
        <w:t xml:space="preserve"> </w:t>
      </w:r>
      <w:r>
        <w:rPr>
          <w:spacing w:val="-1"/>
        </w:rPr>
        <w:t>Blvd.</w:t>
      </w:r>
      <w:r>
        <w:rPr>
          <w:spacing w:val="19"/>
        </w:rPr>
        <w:t xml:space="preserve"> </w:t>
      </w:r>
      <w:r>
        <w:rPr>
          <w:spacing w:val="-1"/>
        </w:rPr>
        <w:t>Suite</w:t>
      </w:r>
      <w:r>
        <w:rPr>
          <w:spacing w:val="1"/>
        </w:rPr>
        <w:t xml:space="preserve"> </w:t>
      </w:r>
      <w:r w:rsidR="000A2CE7">
        <w:rPr>
          <w:spacing w:val="1"/>
        </w:rPr>
        <w:t>300</w:t>
      </w:r>
      <w:r>
        <w:rPr>
          <w:spacing w:val="-1"/>
        </w:rPr>
        <w:t>,</w:t>
      </w:r>
      <w:r>
        <w:t xml:space="preserve"> </w:t>
      </w:r>
      <w:r>
        <w:rPr>
          <w:spacing w:val="-1"/>
        </w:rPr>
        <w:t>Oklahoma</w:t>
      </w:r>
      <w:r>
        <w:rPr>
          <w:spacing w:val="1"/>
        </w:rPr>
        <w:t xml:space="preserve"> </w:t>
      </w:r>
      <w:r>
        <w:rPr>
          <w:spacing w:val="-1"/>
        </w:rPr>
        <w:t>City,</w:t>
      </w:r>
      <w:r>
        <w:t xml:space="preserve"> </w:t>
      </w:r>
      <w:r>
        <w:rPr>
          <w:spacing w:val="-1"/>
        </w:rPr>
        <w:t>Oklahoma,</w:t>
      </w:r>
      <w:r>
        <w:t xml:space="preserve"> </w:t>
      </w:r>
      <w:r>
        <w:rPr>
          <w:spacing w:val="-1"/>
        </w:rPr>
        <w:t>73105</w:t>
      </w:r>
      <w:r>
        <w:rPr>
          <w:spacing w:val="-2"/>
        </w:rPr>
        <w:t xml:space="preserve"> </w:t>
      </w:r>
      <w:r>
        <w:t xml:space="preserve">at </w:t>
      </w:r>
      <w:r>
        <w:rPr>
          <w:spacing w:val="-1"/>
        </w:rPr>
        <w:t>the</w:t>
      </w:r>
      <w:r>
        <w:rPr>
          <w:spacing w:val="1"/>
        </w:rPr>
        <w:t xml:space="preserve"> </w:t>
      </w:r>
      <w:r>
        <w:rPr>
          <w:spacing w:val="-1"/>
        </w:rPr>
        <w:t>time</w:t>
      </w:r>
      <w:r>
        <w:rPr>
          <w:spacing w:val="-2"/>
        </w:rPr>
        <w:t xml:space="preserve"> </w:t>
      </w:r>
      <w:r>
        <w:t>and</w:t>
      </w:r>
      <w:r>
        <w:rPr>
          <w:spacing w:val="-4"/>
        </w:rPr>
        <w:t xml:space="preserve"> </w:t>
      </w:r>
      <w:r>
        <w:t>date</w:t>
      </w:r>
      <w:r>
        <w:rPr>
          <w:spacing w:val="-2"/>
        </w:rPr>
        <w:t xml:space="preserve"> </w:t>
      </w:r>
      <w:r>
        <w:rPr>
          <w:spacing w:val="-1"/>
        </w:rPr>
        <w:t>specified</w:t>
      </w:r>
      <w:r>
        <w:rPr>
          <w:spacing w:val="-2"/>
        </w:rPr>
        <w:t xml:space="preserve"> </w:t>
      </w:r>
      <w:r>
        <w:t>in</w:t>
      </w:r>
      <w:r>
        <w:rPr>
          <w:spacing w:val="1"/>
        </w:rPr>
        <w:t xml:space="preserve"> </w:t>
      </w:r>
      <w:r>
        <w:rPr>
          <w:spacing w:val="-1"/>
        </w:rPr>
        <w:t>the</w:t>
      </w:r>
      <w:r>
        <w:rPr>
          <w:spacing w:val="1"/>
        </w:rPr>
        <w:t xml:space="preserve"> </w:t>
      </w:r>
      <w:r>
        <w:rPr>
          <w:spacing w:val="-1"/>
        </w:rPr>
        <w:t>solicitation</w:t>
      </w:r>
      <w:r>
        <w:rPr>
          <w:spacing w:val="1"/>
        </w:rPr>
        <w:t xml:space="preserve"> </w:t>
      </w:r>
      <w:r>
        <w:t>as</w:t>
      </w:r>
      <w:r>
        <w:rPr>
          <w:spacing w:val="1"/>
        </w:rPr>
        <w:t xml:space="preserve"> </w:t>
      </w:r>
      <w:r>
        <w:rPr>
          <w:spacing w:val="-1"/>
        </w:rPr>
        <w:t>Response</w:t>
      </w:r>
      <w:r>
        <w:rPr>
          <w:spacing w:val="1"/>
        </w:rPr>
        <w:t xml:space="preserve"> </w:t>
      </w:r>
      <w:r>
        <w:rPr>
          <w:spacing w:val="-1"/>
        </w:rPr>
        <w:t>Due</w:t>
      </w:r>
      <w:r>
        <w:rPr>
          <w:spacing w:val="1"/>
        </w:rPr>
        <w:t xml:space="preserve"> </w:t>
      </w:r>
      <w:r>
        <w:rPr>
          <w:spacing w:val="-1"/>
        </w:rPr>
        <w:t>Date</w:t>
      </w:r>
      <w:r>
        <w:rPr>
          <w:spacing w:val="1"/>
        </w:rPr>
        <w:t xml:space="preserve"> </w:t>
      </w:r>
      <w:r>
        <w:rPr>
          <w:spacing w:val="-1"/>
        </w:rPr>
        <w:t>and</w:t>
      </w:r>
      <w:r>
        <w:rPr>
          <w:spacing w:val="-2"/>
        </w:rPr>
        <w:t xml:space="preserve"> </w:t>
      </w:r>
      <w:r>
        <w:rPr>
          <w:spacing w:val="-1"/>
        </w:rPr>
        <w:t>Time.</w:t>
      </w:r>
    </w:p>
    <w:p w:rsidR="006F6D9E" w:rsidRDefault="00D2712A">
      <w:pPr>
        <w:pStyle w:val="Heading2"/>
        <w:numPr>
          <w:ilvl w:val="1"/>
          <w:numId w:val="3"/>
        </w:numPr>
        <w:tabs>
          <w:tab w:val="left" w:pos="827"/>
        </w:tabs>
        <w:ind w:left="826"/>
        <w:jc w:val="both"/>
        <w:rPr>
          <w:b w:val="0"/>
          <w:bCs w:val="0"/>
        </w:rPr>
      </w:pPr>
      <w:r>
        <w:rPr>
          <w:spacing w:val="8"/>
        </w:rPr>
        <w:t>Open</w:t>
      </w:r>
      <w:r>
        <w:rPr>
          <w:spacing w:val="27"/>
        </w:rPr>
        <w:t xml:space="preserve"> </w:t>
      </w:r>
      <w:r>
        <w:rPr>
          <w:spacing w:val="8"/>
        </w:rPr>
        <w:t>Bid</w:t>
      </w:r>
      <w:r>
        <w:rPr>
          <w:spacing w:val="24"/>
        </w:rPr>
        <w:t xml:space="preserve"> </w:t>
      </w:r>
      <w:r>
        <w:t>/</w:t>
      </w:r>
      <w:r>
        <w:rPr>
          <w:spacing w:val="27"/>
        </w:rPr>
        <w:t xml:space="preserve"> </w:t>
      </w:r>
      <w:r>
        <w:rPr>
          <w:spacing w:val="9"/>
        </w:rPr>
        <w:t>Open</w:t>
      </w:r>
      <w:r>
        <w:rPr>
          <w:spacing w:val="27"/>
        </w:rPr>
        <w:t xml:space="preserve"> </w:t>
      </w:r>
      <w:r>
        <w:rPr>
          <w:spacing w:val="10"/>
        </w:rPr>
        <w:t>Record</w:t>
      </w:r>
    </w:p>
    <w:p w:rsidR="006F6D9E" w:rsidRDefault="006F6D9E">
      <w:pPr>
        <w:spacing w:before="9"/>
        <w:rPr>
          <w:rFonts w:ascii="Arial" w:eastAsia="Arial" w:hAnsi="Arial" w:cs="Arial"/>
          <w:b/>
          <w:bCs/>
          <w:sz w:val="19"/>
          <w:szCs w:val="19"/>
        </w:rPr>
      </w:pPr>
    </w:p>
    <w:p w:rsidR="006F6D9E" w:rsidRDefault="00D2712A">
      <w:pPr>
        <w:pStyle w:val="BodyText"/>
        <w:ind w:left="106" w:right="107" w:firstLine="0"/>
        <w:jc w:val="both"/>
      </w:pPr>
      <w:r>
        <w:rPr>
          <w:spacing w:val="-2"/>
        </w:rPr>
        <w:t>Pursuant</w:t>
      </w:r>
      <w:r>
        <w:rPr>
          <w:spacing w:val="7"/>
        </w:rPr>
        <w:t xml:space="preserve"> </w:t>
      </w:r>
      <w:r>
        <w:rPr>
          <w:spacing w:val="-2"/>
        </w:rPr>
        <w:t>to</w:t>
      </w:r>
      <w:r>
        <w:rPr>
          <w:spacing w:val="8"/>
        </w:rPr>
        <w:t xml:space="preserve"> </w:t>
      </w:r>
      <w:r>
        <w:rPr>
          <w:spacing w:val="-1"/>
        </w:rPr>
        <w:t>the</w:t>
      </w:r>
      <w:r>
        <w:rPr>
          <w:spacing w:val="8"/>
        </w:rPr>
        <w:t xml:space="preserve"> </w:t>
      </w:r>
      <w:r>
        <w:rPr>
          <w:spacing w:val="-2"/>
        </w:rPr>
        <w:t>Oklahoma</w:t>
      </w:r>
      <w:r>
        <w:rPr>
          <w:spacing w:val="8"/>
        </w:rPr>
        <w:t xml:space="preserve"> </w:t>
      </w:r>
      <w:r>
        <w:rPr>
          <w:spacing w:val="-2"/>
        </w:rPr>
        <w:t>Public</w:t>
      </w:r>
      <w:r>
        <w:rPr>
          <w:spacing w:val="8"/>
        </w:rPr>
        <w:t xml:space="preserve"> </w:t>
      </w:r>
      <w:r>
        <w:rPr>
          <w:spacing w:val="-2"/>
        </w:rPr>
        <w:t>Open</w:t>
      </w:r>
      <w:r>
        <w:rPr>
          <w:spacing w:val="10"/>
        </w:rPr>
        <w:t xml:space="preserve"> </w:t>
      </w:r>
      <w:r>
        <w:rPr>
          <w:spacing w:val="-2"/>
        </w:rPr>
        <w:t>Records</w:t>
      </w:r>
      <w:r>
        <w:rPr>
          <w:spacing w:val="8"/>
        </w:rPr>
        <w:t xml:space="preserve"> </w:t>
      </w:r>
      <w:r>
        <w:rPr>
          <w:spacing w:val="-2"/>
        </w:rPr>
        <w:t>Act,</w:t>
      </w:r>
      <w:r>
        <w:rPr>
          <w:spacing w:val="7"/>
        </w:rPr>
        <w:t xml:space="preserve"> </w:t>
      </w:r>
      <w:r>
        <w:t>a</w:t>
      </w:r>
      <w:r>
        <w:rPr>
          <w:spacing w:val="8"/>
        </w:rPr>
        <w:t xml:space="preserve"> </w:t>
      </w:r>
      <w:r>
        <w:rPr>
          <w:spacing w:val="-2"/>
        </w:rPr>
        <w:t>public</w:t>
      </w:r>
      <w:r>
        <w:rPr>
          <w:spacing w:val="8"/>
        </w:rPr>
        <w:t xml:space="preserve"> </w:t>
      </w:r>
      <w:r>
        <w:rPr>
          <w:spacing w:val="-1"/>
        </w:rPr>
        <w:t>bid</w:t>
      </w:r>
      <w:r>
        <w:rPr>
          <w:spacing w:val="5"/>
        </w:rPr>
        <w:t xml:space="preserve"> </w:t>
      </w:r>
      <w:r>
        <w:rPr>
          <w:spacing w:val="-2"/>
        </w:rPr>
        <w:t>opening</w:t>
      </w:r>
      <w:r>
        <w:rPr>
          <w:spacing w:val="8"/>
        </w:rPr>
        <w:t xml:space="preserve"> </w:t>
      </w:r>
      <w:r>
        <w:rPr>
          <w:spacing w:val="-1"/>
        </w:rPr>
        <w:t>does</w:t>
      </w:r>
      <w:r>
        <w:rPr>
          <w:spacing w:val="8"/>
        </w:rPr>
        <w:t xml:space="preserve"> </w:t>
      </w:r>
      <w:r>
        <w:rPr>
          <w:spacing w:val="-2"/>
        </w:rPr>
        <w:t>not</w:t>
      </w:r>
      <w:r>
        <w:rPr>
          <w:spacing w:val="7"/>
        </w:rPr>
        <w:t xml:space="preserve"> </w:t>
      </w:r>
      <w:r>
        <w:rPr>
          <w:spacing w:val="-1"/>
        </w:rPr>
        <w:t>make</w:t>
      </w:r>
      <w:r>
        <w:rPr>
          <w:spacing w:val="8"/>
        </w:rPr>
        <w:t xml:space="preserve"> </w:t>
      </w:r>
      <w:r>
        <w:rPr>
          <w:spacing w:val="-1"/>
        </w:rPr>
        <w:t>the</w:t>
      </w:r>
      <w:r>
        <w:rPr>
          <w:spacing w:val="5"/>
        </w:rPr>
        <w:t xml:space="preserve"> </w:t>
      </w:r>
      <w:r>
        <w:rPr>
          <w:spacing w:val="-2"/>
        </w:rPr>
        <w:t>bid(s)</w:t>
      </w:r>
      <w:r>
        <w:rPr>
          <w:spacing w:val="7"/>
        </w:rPr>
        <w:t xml:space="preserve"> </w:t>
      </w:r>
      <w:r>
        <w:rPr>
          <w:spacing w:val="-2"/>
        </w:rPr>
        <w:t>immediately</w:t>
      </w:r>
      <w:r>
        <w:rPr>
          <w:spacing w:val="6"/>
        </w:rPr>
        <w:t xml:space="preserve"> </w:t>
      </w:r>
      <w:r>
        <w:rPr>
          <w:spacing w:val="-2"/>
        </w:rPr>
        <w:t>accessible</w:t>
      </w:r>
      <w:r>
        <w:rPr>
          <w:spacing w:val="8"/>
        </w:rPr>
        <w:t xml:space="preserve"> </w:t>
      </w:r>
      <w:r>
        <w:rPr>
          <w:spacing w:val="-2"/>
        </w:rPr>
        <w:t>to</w:t>
      </w:r>
      <w:r>
        <w:rPr>
          <w:spacing w:val="8"/>
        </w:rPr>
        <w:t xml:space="preserve"> </w:t>
      </w:r>
      <w:r>
        <w:rPr>
          <w:spacing w:val="-1"/>
        </w:rPr>
        <w:t>the</w:t>
      </w:r>
      <w:r>
        <w:rPr>
          <w:spacing w:val="116"/>
        </w:rPr>
        <w:t xml:space="preserve"> </w:t>
      </w:r>
      <w:r>
        <w:rPr>
          <w:spacing w:val="-1"/>
        </w:rPr>
        <w:t>public.</w:t>
      </w:r>
      <w:r>
        <w:rPr>
          <w:spacing w:val="3"/>
        </w:rPr>
        <w:t xml:space="preserve"> </w:t>
      </w:r>
      <w:r>
        <w:rPr>
          <w:spacing w:val="-2"/>
        </w:rPr>
        <w:t>The</w:t>
      </w:r>
      <w:r>
        <w:rPr>
          <w:spacing w:val="1"/>
        </w:rPr>
        <w:t xml:space="preserve"> </w:t>
      </w:r>
      <w:r>
        <w:rPr>
          <w:spacing w:val="-2"/>
        </w:rPr>
        <w:t>procurement</w:t>
      </w:r>
      <w:r>
        <w:t xml:space="preserve"> or</w:t>
      </w:r>
      <w:r>
        <w:rPr>
          <w:spacing w:val="-2"/>
        </w:rPr>
        <w:t xml:space="preserve"> contracting</w:t>
      </w:r>
      <w:r>
        <w:rPr>
          <w:spacing w:val="1"/>
        </w:rPr>
        <w:t xml:space="preserve"> </w:t>
      </w:r>
      <w:r>
        <w:rPr>
          <w:spacing w:val="-1"/>
        </w:rPr>
        <w:t xml:space="preserve">agency </w:t>
      </w:r>
      <w:r>
        <w:rPr>
          <w:spacing w:val="-2"/>
        </w:rPr>
        <w:t xml:space="preserve">shall </w:t>
      </w:r>
      <w:r>
        <w:rPr>
          <w:spacing w:val="-1"/>
        </w:rPr>
        <w:t>keep</w:t>
      </w:r>
      <w:r>
        <w:rPr>
          <w:spacing w:val="1"/>
        </w:rPr>
        <w:t xml:space="preserve"> </w:t>
      </w:r>
      <w:r>
        <w:rPr>
          <w:spacing w:val="-1"/>
        </w:rPr>
        <w:t>the</w:t>
      </w:r>
      <w:r>
        <w:rPr>
          <w:spacing w:val="1"/>
        </w:rPr>
        <w:t xml:space="preserve"> </w:t>
      </w:r>
      <w:r>
        <w:rPr>
          <w:spacing w:val="-1"/>
        </w:rPr>
        <w:t>bid(s)</w:t>
      </w:r>
      <w:r>
        <w:t xml:space="preserve"> </w:t>
      </w:r>
      <w:r>
        <w:rPr>
          <w:spacing w:val="-2"/>
        </w:rPr>
        <w:t>confidential,</w:t>
      </w:r>
      <w:r>
        <w:rPr>
          <w:spacing w:val="-1"/>
        </w:rPr>
        <w:t xml:space="preserve"> and</w:t>
      </w:r>
      <w:r>
        <w:rPr>
          <w:spacing w:val="1"/>
        </w:rPr>
        <w:t xml:space="preserve"> </w:t>
      </w:r>
      <w:r>
        <w:rPr>
          <w:spacing w:val="-2"/>
        </w:rPr>
        <w:t>provide</w:t>
      </w:r>
      <w:r>
        <w:rPr>
          <w:spacing w:val="1"/>
        </w:rPr>
        <w:t xml:space="preserve"> </w:t>
      </w:r>
      <w:r>
        <w:rPr>
          <w:spacing w:val="-2"/>
        </w:rPr>
        <w:t>prompt</w:t>
      </w:r>
      <w:r>
        <w:t xml:space="preserve"> </w:t>
      </w:r>
      <w:r>
        <w:rPr>
          <w:spacing w:val="-1"/>
        </w:rPr>
        <w:t>and</w:t>
      </w:r>
      <w:r>
        <w:rPr>
          <w:spacing w:val="1"/>
        </w:rPr>
        <w:t xml:space="preserve"> </w:t>
      </w:r>
      <w:r>
        <w:rPr>
          <w:spacing w:val="-2"/>
        </w:rPr>
        <w:t>reasonable</w:t>
      </w:r>
      <w:r>
        <w:rPr>
          <w:spacing w:val="1"/>
        </w:rPr>
        <w:t xml:space="preserve"> </w:t>
      </w:r>
      <w:r>
        <w:rPr>
          <w:spacing w:val="-2"/>
        </w:rPr>
        <w:t>access</w:t>
      </w:r>
      <w:r>
        <w:rPr>
          <w:spacing w:val="1"/>
        </w:rPr>
        <w:t xml:space="preserve"> </w:t>
      </w:r>
      <w:r>
        <w:t>to</w:t>
      </w:r>
      <w:r>
        <w:rPr>
          <w:spacing w:val="1"/>
        </w:rPr>
        <w:t xml:space="preserve"> </w:t>
      </w:r>
      <w:r>
        <w:rPr>
          <w:spacing w:val="-3"/>
        </w:rPr>
        <w:t>the</w:t>
      </w:r>
      <w:r>
        <w:rPr>
          <w:spacing w:val="104"/>
        </w:rPr>
        <w:t xml:space="preserve"> </w:t>
      </w:r>
      <w:r>
        <w:rPr>
          <w:spacing w:val="-2"/>
        </w:rPr>
        <w:t>records</w:t>
      </w:r>
      <w:r>
        <w:rPr>
          <w:spacing w:val="15"/>
        </w:rPr>
        <w:t xml:space="preserve"> </w:t>
      </w:r>
      <w:r>
        <w:rPr>
          <w:spacing w:val="-1"/>
        </w:rPr>
        <w:t>only</w:t>
      </w:r>
      <w:r>
        <w:rPr>
          <w:spacing w:val="13"/>
        </w:rPr>
        <w:t xml:space="preserve"> </w:t>
      </w:r>
      <w:r>
        <w:rPr>
          <w:spacing w:val="-2"/>
        </w:rPr>
        <w:t>after</w:t>
      </w:r>
      <w:r>
        <w:rPr>
          <w:spacing w:val="14"/>
        </w:rPr>
        <w:t xml:space="preserve"> </w:t>
      </w:r>
      <w:r>
        <w:t>a</w:t>
      </w:r>
      <w:r>
        <w:rPr>
          <w:spacing w:val="15"/>
        </w:rPr>
        <w:t xml:space="preserve"> </w:t>
      </w:r>
      <w:r>
        <w:rPr>
          <w:spacing w:val="-2"/>
        </w:rPr>
        <w:t>contract</w:t>
      </w:r>
      <w:r>
        <w:rPr>
          <w:spacing w:val="15"/>
        </w:rPr>
        <w:t xml:space="preserve"> </w:t>
      </w:r>
      <w:r>
        <w:rPr>
          <w:spacing w:val="-1"/>
        </w:rPr>
        <w:t>is</w:t>
      </w:r>
      <w:r>
        <w:rPr>
          <w:spacing w:val="15"/>
        </w:rPr>
        <w:t xml:space="preserve"> </w:t>
      </w:r>
      <w:r>
        <w:rPr>
          <w:spacing w:val="-2"/>
        </w:rPr>
        <w:t>awarded</w:t>
      </w:r>
      <w:r>
        <w:rPr>
          <w:spacing w:val="15"/>
        </w:rPr>
        <w:t xml:space="preserve"> </w:t>
      </w:r>
      <w:r>
        <w:t>or</w:t>
      </w:r>
      <w:r>
        <w:rPr>
          <w:spacing w:val="14"/>
        </w:rPr>
        <w:t xml:space="preserve"> </w:t>
      </w:r>
      <w:r>
        <w:rPr>
          <w:spacing w:val="-2"/>
        </w:rPr>
        <w:t>the</w:t>
      </w:r>
      <w:r>
        <w:rPr>
          <w:spacing w:val="15"/>
        </w:rPr>
        <w:t xml:space="preserve"> </w:t>
      </w:r>
      <w:r>
        <w:rPr>
          <w:spacing w:val="-2"/>
        </w:rPr>
        <w:t>solicitation</w:t>
      </w:r>
      <w:r>
        <w:rPr>
          <w:spacing w:val="15"/>
        </w:rPr>
        <w:t xml:space="preserve"> </w:t>
      </w:r>
      <w:r>
        <w:rPr>
          <w:spacing w:val="-1"/>
        </w:rPr>
        <w:t>is</w:t>
      </w:r>
      <w:r>
        <w:rPr>
          <w:spacing w:val="15"/>
        </w:rPr>
        <w:t xml:space="preserve"> </w:t>
      </w:r>
      <w:r>
        <w:rPr>
          <w:spacing w:val="-2"/>
        </w:rPr>
        <w:t>cancelled.</w:t>
      </w:r>
      <w:r>
        <w:rPr>
          <w:spacing w:val="32"/>
        </w:rPr>
        <w:t xml:space="preserve"> </w:t>
      </w:r>
      <w:r>
        <w:rPr>
          <w:spacing w:val="-2"/>
        </w:rPr>
        <w:t>This</w:t>
      </w:r>
      <w:r>
        <w:rPr>
          <w:spacing w:val="15"/>
        </w:rPr>
        <w:t xml:space="preserve"> </w:t>
      </w:r>
      <w:r>
        <w:rPr>
          <w:spacing w:val="-2"/>
        </w:rPr>
        <w:t>practice</w:t>
      </w:r>
      <w:r>
        <w:rPr>
          <w:spacing w:val="15"/>
        </w:rPr>
        <w:t xml:space="preserve"> </w:t>
      </w:r>
      <w:r>
        <w:rPr>
          <w:spacing w:val="-2"/>
        </w:rPr>
        <w:t>protects</w:t>
      </w:r>
      <w:r>
        <w:rPr>
          <w:spacing w:val="15"/>
        </w:rPr>
        <w:t xml:space="preserve"> </w:t>
      </w:r>
      <w:r>
        <w:rPr>
          <w:spacing w:val="-1"/>
        </w:rPr>
        <w:t>the</w:t>
      </w:r>
      <w:r>
        <w:rPr>
          <w:spacing w:val="15"/>
        </w:rPr>
        <w:t xml:space="preserve"> </w:t>
      </w:r>
      <w:r>
        <w:rPr>
          <w:spacing w:val="-2"/>
        </w:rPr>
        <w:t>integrity</w:t>
      </w:r>
      <w:r>
        <w:rPr>
          <w:spacing w:val="13"/>
        </w:rPr>
        <w:t xml:space="preserve"> </w:t>
      </w:r>
      <w:r>
        <w:t>of</w:t>
      </w:r>
      <w:r>
        <w:rPr>
          <w:spacing w:val="15"/>
        </w:rPr>
        <w:t xml:space="preserve"> </w:t>
      </w:r>
      <w:r>
        <w:rPr>
          <w:spacing w:val="-2"/>
        </w:rPr>
        <w:t>the</w:t>
      </w:r>
      <w:r>
        <w:rPr>
          <w:spacing w:val="15"/>
        </w:rPr>
        <w:t xml:space="preserve"> </w:t>
      </w:r>
      <w:r>
        <w:rPr>
          <w:spacing w:val="-2"/>
        </w:rPr>
        <w:t>competitive</w:t>
      </w:r>
      <w:r>
        <w:rPr>
          <w:spacing w:val="15"/>
        </w:rPr>
        <w:t xml:space="preserve"> </w:t>
      </w:r>
      <w:r>
        <w:rPr>
          <w:spacing w:val="-2"/>
        </w:rPr>
        <w:t>bid</w:t>
      </w:r>
      <w:r>
        <w:rPr>
          <w:spacing w:val="124"/>
        </w:rPr>
        <w:t xml:space="preserve"> </w:t>
      </w:r>
      <w:r>
        <w:rPr>
          <w:spacing w:val="-2"/>
        </w:rPr>
        <w:t>process</w:t>
      </w:r>
      <w:r>
        <w:rPr>
          <w:spacing w:val="15"/>
        </w:rPr>
        <w:t xml:space="preserve"> </w:t>
      </w:r>
      <w:r>
        <w:rPr>
          <w:spacing w:val="-2"/>
        </w:rPr>
        <w:t>and</w:t>
      </w:r>
      <w:r>
        <w:rPr>
          <w:spacing w:val="15"/>
        </w:rPr>
        <w:t xml:space="preserve"> </w:t>
      </w:r>
      <w:r>
        <w:rPr>
          <w:spacing w:val="-2"/>
        </w:rPr>
        <w:t>prevents</w:t>
      </w:r>
      <w:r>
        <w:rPr>
          <w:spacing w:val="15"/>
        </w:rPr>
        <w:t xml:space="preserve"> </w:t>
      </w:r>
      <w:r>
        <w:rPr>
          <w:spacing w:val="-2"/>
        </w:rPr>
        <w:t>excessive</w:t>
      </w:r>
      <w:r>
        <w:rPr>
          <w:spacing w:val="15"/>
        </w:rPr>
        <w:t xml:space="preserve"> </w:t>
      </w:r>
      <w:r>
        <w:rPr>
          <w:spacing w:val="-2"/>
        </w:rPr>
        <w:t>disruption</w:t>
      </w:r>
      <w:r>
        <w:rPr>
          <w:spacing w:val="15"/>
        </w:rPr>
        <w:t xml:space="preserve"> </w:t>
      </w:r>
      <w:r>
        <w:rPr>
          <w:spacing w:val="-2"/>
        </w:rPr>
        <w:t>to</w:t>
      </w:r>
      <w:r>
        <w:rPr>
          <w:spacing w:val="15"/>
        </w:rPr>
        <w:t xml:space="preserve"> </w:t>
      </w:r>
      <w:r>
        <w:rPr>
          <w:spacing w:val="-1"/>
        </w:rPr>
        <w:t>the</w:t>
      </w:r>
      <w:r>
        <w:rPr>
          <w:spacing w:val="15"/>
        </w:rPr>
        <w:t xml:space="preserve"> </w:t>
      </w:r>
      <w:r>
        <w:rPr>
          <w:spacing w:val="-2"/>
        </w:rPr>
        <w:t>procurement</w:t>
      </w:r>
      <w:r>
        <w:rPr>
          <w:spacing w:val="15"/>
        </w:rPr>
        <w:t xml:space="preserve"> </w:t>
      </w:r>
      <w:r>
        <w:rPr>
          <w:spacing w:val="-2"/>
        </w:rPr>
        <w:t>process.</w:t>
      </w:r>
      <w:r>
        <w:rPr>
          <w:spacing w:val="32"/>
        </w:rPr>
        <w:t xml:space="preserve"> </w:t>
      </w:r>
      <w:r>
        <w:rPr>
          <w:spacing w:val="-2"/>
        </w:rPr>
        <w:t>The</w:t>
      </w:r>
      <w:r>
        <w:rPr>
          <w:spacing w:val="15"/>
        </w:rPr>
        <w:t xml:space="preserve"> </w:t>
      </w:r>
      <w:r>
        <w:rPr>
          <w:spacing w:val="-2"/>
        </w:rPr>
        <w:t>interest</w:t>
      </w:r>
      <w:r>
        <w:rPr>
          <w:spacing w:val="15"/>
        </w:rPr>
        <w:t xml:space="preserve"> </w:t>
      </w:r>
      <w:r>
        <w:rPr>
          <w:spacing w:val="-1"/>
        </w:rPr>
        <w:t>of</w:t>
      </w:r>
      <w:r>
        <w:rPr>
          <w:spacing w:val="15"/>
        </w:rPr>
        <w:t xml:space="preserve"> </w:t>
      </w:r>
      <w:r>
        <w:rPr>
          <w:spacing w:val="-2"/>
        </w:rPr>
        <w:t>achieving</w:t>
      </w:r>
      <w:r>
        <w:rPr>
          <w:spacing w:val="15"/>
        </w:rPr>
        <w:t xml:space="preserve"> </w:t>
      </w:r>
      <w:r>
        <w:rPr>
          <w:spacing w:val="-2"/>
        </w:rPr>
        <w:t>the</w:t>
      </w:r>
      <w:r>
        <w:rPr>
          <w:spacing w:val="15"/>
        </w:rPr>
        <w:t xml:space="preserve"> </w:t>
      </w:r>
      <w:r>
        <w:rPr>
          <w:spacing w:val="-1"/>
        </w:rPr>
        <w:t>best</w:t>
      </w:r>
      <w:r>
        <w:rPr>
          <w:spacing w:val="17"/>
        </w:rPr>
        <w:t xml:space="preserve"> </w:t>
      </w:r>
      <w:r>
        <w:rPr>
          <w:spacing w:val="-2"/>
        </w:rPr>
        <w:t>value</w:t>
      </w:r>
      <w:r>
        <w:rPr>
          <w:spacing w:val="15"/>
        </w:rPr>
        <w:t xml:space="preserve"> </w:t>
      </w:r>
      <w:r>
        <w:rPr>
          <w:spacing w:val="-1"/>
        </w:rPr>
        <w:t>for</w:t>
      </w:r>
      <w:r>
        <w:rPr>
          <w:spacing w:val="14"/>
        </w:rPr>
        <w:t xml:space="preserve"> </w:t>
      </w:r>
      <w:r>
        <w:rPr>
          <w:spacing w:val="-2"/>
        </w:rPr>
        <w:t>the</w:t>
      </w:r>
      <w:r>
        <w:rPr>
          <w:spacing w:val="15"/>
        </w:rPr>
        <w:t xml:space="preserve"> </w:t>
      </w:r>
      <w:r>
        <w:rPr>
          <w:spacing w:val="-2"/>
        </w:rPr>
        <w:t>State</w:t>
      </w:r>
      <w:r>
        <w:rPr>
          <w:spacing w:val="11"/>
        </w:rPr>
        <w:t xml:space="preserve"> </w:t>
      </w:r>
      <w:r>
        <w:t>of</w:t>
      </w:r>
      <w:r>
        <w:rPr>
          <w:spacing w:val="124"/>
        </w:rPr>
        <w:t xml:space="preserve"> </w:t>
      </w:r>
      <w:r>
        <w:rPr>
          <w:spacing w:val="-1"/>
        </w:rPr>
        <w:t>Oklahoma</w:t>
      </w:r>
      <w:r>
        <w:rPr>
          <w:spacing w:val="-4"/>
        </w:rPr>
        <w:t xml:space="preserve"> </w:t>
      </w:r>
      <w:r>
        <w:rPr>
          <w:spacing w:val="-2"/>
        </w:rPr>
        <w:t>outweighs</w:t>
      </w:r>
      <w:r>
        <w:rPr>
          <w:spacing w:val="-1"/>
        </w:rPr>
        <w:t xml:space="preserve"> </w:t>
      </w:r>
      <w:r>
        <w:rPr>
          <w:spacing w:val="-2"/>
        </w:rPr>
        <w:t>the interest</w:t>
      </w:r>
      <w:r>
        <w:rPr>
          <w:spacing w:val="-4"/>
        </w:rPr>
        <w:t xml:space="preserve"> </w:t>
      </w:r>
      <w:r>
        <w:t>of</w:t>
      </w:r>
      <w:r>
        <w:rPr>
          <w:spacing w:val="-2"/>
        </w:rPr>
        <w:t xml:space="preserve"> vendors</w:t>
      </w:r>
      <w:r>
        <w:rPr>
          <w:spacing w:val="-1"/>
        </w:rPr>
        <w:t xml:space="preserve"> </w:t>
      </w:r>
      <w:r>
        <w:rPr>
          <w:spacing w:val="-2"/>
        </w:rPr>
        <w:t>immediately</w:t>
      </w:r>
      <w:r>
        <w:rPr>
          <w:spacing w:val="-6"/>
        </w:rPr>
        <w:t xml:space="preserve"> </w:t>
      </w:r>
      <w:r>
        <w:rPr>
          <w:spacing w:val="-1"/>
        </w:rPr>
        <w:t>knowing</w:t>
      </w:r>
      <w:r>
        <w:rPr>
          <w:spacing w:val="-4"/>
        </w:rPr>
        <w:t xml:space="preserve"> </w:t>
      </w:r>
      <w:r>
        <w:rPr>
          <w:spacing w:val="-1"/>
        </w:rPr>
        <w:t>the</w:t>
      </w:r>
      <w:r>
        <w:rPr>
          <w:spacing w:val="-3"/>
        </w:rPr>
        <w:t xml:space="preserve"> </w:t>
      </w:r>
      <w:r>
        <w:rPr>
          <w:spacing w:val="-2"/>
        </w:rPr>
        <w:t>contents</w:t>
      </w:r>
      <w:r>
        <w:rPr>
          <w:spacing w:val="-4"/>
        </w:rPr>
        <w:t xml:space="preserve"> </w:t>
      </w:r>
      <w:r>
        <w:t>of</w:t>
      </w:r>
      <w:r>
        <w:rPr>
          <w:spacing w:val="-4"/>
        </w:rPr>
        <w:t xml:space="preserve"> </w:t>
      </w:r>
      <w:r>
        <w:rPr>
          <w:spacing w:val="-2"/>
        </w:rPr>
        <w:t>competitor’s</w:t>
      </w:r>
      <w:r>
        <w:rPr>
          <w:spacing w:val="-1"/>
        </w:rPr>
        <w:t xml:space="preserve"> bids.</w:t>
      </w:r>
      <w:r>
        <w:rPr>
          <w:spacing w:val="46"/>
        </w:rPr>
        <w:t xml:space="preserve"> </w:t>
      </w:r>
      <w:r>
        <w:rPr>
          <w:spacing w:val="-1"/>
        </w:rPr>
        <w:t>[51</w:t>
      </w:r>
      <w:r>
        <w:rPr>
          <w:spacing w:val="-2"/>
        </w:rPr>
        <w:t xml:space="preserve"> O.S. </w:t>
      </w:r>
      <w:r>
        <w:t>§</w:t>
      </w:r>
      <w:r>
        <w:rPr>
          <w:spacing w:val="-2"/>
        </w:rPr>
        <w:t xml:space="preserve"> 24A.5(5)]</w:t>
      </w:r>
    </w:p>
    <w:p w:rsidR="006F6D9E" w:rsidRDefault="00D2712A">
      <w:pPr>
        <w:pStyle w:val="BodyText"/>
        <w:spacing w:before="119"/>
        <w:ind w:left="107" w:right="107" w:firstLine="0"/>
        <w:jc w:val="both"/>
      </w:pPr>
      <w:r>
        <w:rPr>
          <w:spacing w:val="-2"/>
        </w:rPr>
        <w:t>Additionally,</w:t>
      </w:r>
      <w:r>
        <w:t xml:space="preserve"> </w:t>
      </w:r>
      <w:r>
        <w:rPr>
          <w:spacing w:val="-2"/>
        </w:rPr>
        <w:t xml:space="preserve">financial </w:t>
      </w:r>
      <w:r>
        <w:t xml:space="preserve">or </w:t>
      </w:r>
      <w:r>
        <w:rPr>
          <w:spacing w:val="-2"/>
        </w:rPr>
        <w:t>proprietary</w:t>
      </w:r>
      <w:r>
        <w:rPr>
          <w:spacing w:val="-4"/>
        </w:rPr>
        <w:t xml:space="preserve"> </w:t>
      </w:r>
      <w:r>
        <w:rPr>
          <w:spacing w:val="-2"/>
        </w:rPr>
        <w:t>information</w:t>
      </w:r>
      <w:r>
        <w:rPr>
          <w:spacing w:val="1"/>
        </w:rPr>
        <w:t xml:space="preserve"> </w:t>
      </w:r>
      <w:r>
        <w:rPr>
          <w:spacing w:val="-2"/>
        </w:rPr>
        <w:t>submitted</w:t>
      </w:r>
      <w:r>
        <w:rPr>
          <w:spacing w:val="1"/>
        </w:rPr>
        <w:t xml:space="preserve"> </w:t>
      </w:r>
      <w:r>
        <w:t>by</w:t>
      </w:r>
      <w:r>
        <w:rPr>
          <w:spacing w:val="-4"/>
        </w:rPr>
        <w:t xml:space="preserve"> </w:t>
      </w:r>
      <w:r>
        <w:t>a</w:t>
      </w:r>
      <w:r>
        <w:rPr>
          <w:spacing w:val="1"/>
        </w:rPr>
        <w:t xml:space="preserve"> </w:t>
      </w:r>
      <w:r>
        <w:rPr>
          <w:spacing w:val="-1"/>
        </w:rPr>
        <w:t>bidder</w:t>
      </w:r>
      <w:r>
        <w:rPr>
          <w:spacing w:val="-2"/>
        </w:rPr>
        <w:t xml:space="preserve"> </w:t>
      </w:r>
      <w:r>
        <w:rPr>
          <w:spacing w:val="-1"/>
        </w:rPr>
        <w:t>may</w:t>
      </w:r>
      <w:r>
        <w:rPr>
          <w:spacing w:val="-2"/>
        </w:rPr>
        <w:t xml:space="preserve"> </w:t>
      </w:r>
      <w:r>
        <w:rPr>
          <w:spacing w:val="-1"/>
        </w:rPr>
        <w:t>be</w:t>
      </w:r>
      <w:r>
        <w:rPr>
          <w:spacing w:val="1"/>
        </w:rPr>
        <w:t xml:space="preserve"> </w:t>
      </w:r>
      <w:r>
        <w:rPr>
          <w:spacing w:val="-2"/>
        </w:rPr>
        <w:t xml:space="preserve">designated </w:t>
      </w:r>
      <w:r>
        <w:t>by</w:t>
      </w:r>
      <w:r>
        <w:rPr>
          <w:spacing w:val="-4"/>
        </w:rPr>
        <w:t xml:space="preserve"> </w:t>
      </w:r>
      <w:r>
        <w:rPr>
          <w:spacing w:val="-1"/>
        </w:rPr>
        <w:t>the</w:t>
      </w:r>
      <w:r>
        <w:rPr>
          <w:spacing w:val="1"/>
        </w:rPr>
        <w:t xml:space="preserve"> </w:t>
      </w:r>
      <w:r>
        <w:rPr>
          <w:spacing w:val="-2"/>
        </w:rPr>
        <w:t>Purchasing</w:t>
      </w:r>
      <w:r>
        <w:rPr>
          <w:spacing w:val="1"/>
        </w:rPr>
        <w:t xml:space="preserve"> </w:t>
      </w:r>
      <w:r>
        <w:rPr>
          <w:spacing w:val="-2"/>
        </w:rPr>
        <w:t>Director</w:t>
      </w:r>
      <w:r>
        <w:t xml:space="preserve"> </w:t>
      </w:r>
      <w:r>
        <w:rPr>
          <w:spacing w:val="-1"/>
        </w:rPr>
        <w:t xml:space="preserve">as </w:t>
      </w:r>
      <w:r>
        <w:rPr>
          <w:spacing w:val="-2"/>
        </w:rPr>
        <w:t>confidential</w:t>
      </w:r>
      <w:r>
        <w:rPr>
          <w:spacing w:val="124"/>
        </w:rPr>
        <w:t xml:space="preserve"> </w:t>
      </w:r>
      <w:r>
        <w:rPr>
          <w:spacing w:val="-1"/>
        </w:rPr>
        <w:t>and</w:t>
      </w:r>
      <w:r>
        <w:rPr>
          <w:spacing w:val="8"/>
        </w:rPr>
        <w:t xml:space="preserve"> </w:t>
      </w:r>
      <w:r>
        <w:rPr>
          <w:spacing w:val="-1"/>
        </w:rPr>
        <w:t>the</w:t>
      </w:r>
      <w:r>
        <w:rPr>
          <w:spacing w:val="8"/>
        </w:rPr>
        <w:t xml:space="preserve"> </w:t>
      </w:r>
      <w:r>
        <w:rPr>
          <w:spacing w:val="-2"/>
        </w:rPr>
        <w:t>procurement</w:t>
      </w:r>
      <w:r>
        <w:rPr>
          <w:spacing w:val="7"/>
        </w:rPr>
        <w:t xml:space="preserve"> </w:t>
      </w:r>
      <w:r>
        <w:rPr>
          <w:spacing w:val="-1"/>
        </w:rPr>
        <w:t>entity</w:t>
      </w:r>
      <w:r>
        <w:rPr>
          <w:spacing w:val="6"/>
        </w:rPr>
        <w:t xml:space="preserve"> </w:t>
      </w:r>
      <w:r>
        <w:rPr>
          <w:spacing w:val="-2"/>
        </w:rPr>
        <w:t>may</w:t>
      </w:r>
      <w:r>
        <w:rPr>
          <w:spacing w:val="8"/>
        </w:rPr>
        <w:t xml:space="preserve"> </w:t>
      </w:r>
      <w:r>
        <w:rPr>
          <w:spacing w:val="-1"/>
        </w:rPr>
        <w:t>reject</w:t>
      </w:r>
      <w:r>
        <w:rPr>
          <w:spacing w:val="7"/>
        </w:rPr>
        <w:t xml:space="preserve"> </w:t>
      </w:r>
      <w:r>
        <w:rPr>
          <w:spacing w:val="-2"/>
        </w:rPr>
        <w:t>all</w:t>
      </w:r>
      <w:r>
        <w:rPr>
          <w:spacing w:val="8"/>
        </w:rPr>
        <w:t xml:space="preserve"> </w:t>
      </w:r>
      <w:r>
        <w:rPr>
          <w:spacing w:val="-2"/>
        </w:rPr>
        <w:t>requests</w:t>
      </w:r>
      <w:r>
        <w:rPr>
          <w:spacing w:val="8"/>
        </w:rPr>
        <w:t xml:space="preserve"> </w:t>
      </w:r>
      <w:r>
        <w:t>to</w:t>
      </w:r>
      <w:r>
        <w:rPr>
          <w:spacing w:val="8"/>
        </w:rPr>
        <w:t xml:space="preserve"> </w:t>
      </w:r>
      <w:r>
        <w:rPr>
          <w:spacing w:val="-2"/>
        </w:rPr>
        <w:t>disclose</w:t>
      </w:r>
      <w:r>
        <w:rPr>
          <w:spacing w:val="8"/>
        </w:rPr>
        <w:t xml:space="preserve"> </w:t>
      </w:r>
      <w:r>
        <w:rPr>
          <w:spacing w:val="-2"/>
        </w:rPr>
        <w:t>information</w:t>
      </w:r>
      <w:r>
        <w:rPr>
          <w:spacing w:val="8"/>
        </w:rPr>
        <w:t xml:space="preserve"> </w:t>
      </w:r>
      <w:r>
        <w:rPr>
          <w:spacing w:val="-2"/>
        </w:rPr>
        <w:t>designated</w:t>
      </w:r>
      <w:r>
        <w:rPr>
          <w:spacing w:val="8"/>
        </w:rPr>
        <w:t xml:space="preserve"> </w:t>
      </w:r>
      <w:r>
        <w:rPr>
          <w:spacing w:val="-1"/>
        </w:rPr>
        <w:t>as</w:t>
      </w:r>
      <w:r>
        <w:rPr>
          <w:spacing w:val="8"/>
        </w:rPr>
        <w:t xml:space="preserve"> </w:t>
      </w:r>
      <w:r>
        <w:rPr>
          <w:spacing w:val="-2"/>
        </w:rPr>
        <w:t>confidential</w:t>
      </w:r>
      <w:r>
        <w:rPr>
          <w:spacing w:val="8"/>
        </w:rPr>
        <w:t xml:space="preserve"> </w:t>
      </w:r>
      <w:r>
        <w:rPr>
          <w:spacing w:val="-1"/>
        </w:rPr>
        <w:t>pursuant</w:t>
      </w:r>
      <w:r>
        <w:rPr>
          <w:spacing w:val="7"/>
        </w:rPr>
        <w:t xml:space="preserve"> </w:t>
      </w:r>
      <w:r>
        <w:rPr>
          <w:spacing w:val="-2"/>
        </w:rPr>
        <w:t>to</w:t>
      </w:r>
      <w:r>
        <w:rPr>
          <w:spacing w:val="8"/>
        </w:rPr>
        <w:t xml:space="preserve"> </w:t>
      </w:r>
      <w:r>
        <w:rPr>
          <w:spacing w:val="-1"/>
        </w:rPr>
        <w:t>62</w:t>
      </w:r>
      <w:r>
        <w:rPr>
          <w:spacing w:val="10"/>
        </w:rPr>
        <w:t xml:space="preserve"> </w:t>
      </w:r>
      <w:r>
        <w:rPr>
          <w:spacing w:val="-2"/>
        </w:rPr>
        <w:t>O.S.</w:t>
      </w:r>
      <w:r>
        <w:rPr>
          <w:spacing w:val="7"/>
        </w:rPr>
        <w:t xml:space="preserve"> </w:t>
      </w:r>
      <w:r>
        <w:rPr>
          <w:spacing w:val="-1"/>
        </w:rPr>
        <w:t>(2012)</w:t>
      </w:r>
      <w:r>
        <w:rPr>
          <w:spacing w:val="7"/>
        </w:rPr>
        <w:t xml:space="preserve"> </w:t>
      </w:r>
      <w:r>
        <w:t>§</w:t>
      </w:r>
      <w:r>
        <w:rPr>
          <w:spacing w:val="86"/>
        </w:rPr>
        <w:t xml:space="preserve"> </w:t>
      </w:r>
      <w:r>
        <w:rPr>
          <w:spacing w:val="-2"/>
        </w:rPr>
        <w:t>34.11.1(H)(2)</w:t>
      </w:r>
      <w:r>
        <w:rPr>
          <w:spacing w:val="7"/>
        </w:rPr>
        <w:t xml:space="preserve"> </w:t>
      </w:r>
      <w:r>
        <w:rPr>
          <w:spacing w:val="-2"/>
        </w:rPr>
        <w:t>and</w:t>
      </w:r>
      <w:r>
        <w:rPr>
          <w:spacing w:val="8"/>
        </w:rPr>
        <w:t xml:space="preserve"> </w:t>
      </w:r>
      <w:r>
        <w:t>74</w:t>
      </w:r>
      <w:r>
        <w:rPr>
          <w:spacing w:val="8"/>
        </w:rPr>
        <w:t xml:space="preserve"> </w:t>
      </w:r>
      <w:r>
        <w:rPr>
          <w:spacing w:val="-2"/>
        </w:rPr>
        <w:t>O.S.</w:t>
      </w:r>
      <w:r>
        <w:rPr>
          <w:spacing w:val="7"/>
        </w:rPr>
        <w:t xml:space="preserve"> </w:t>
      </w:r>
      <w:r>
        <w:rPr>
          <w:spacing w:val="-2"/>
        </w:rPr>
        <w:t>(2011)</w:t>
      </w:r>
      <w:r>
        <w:rPr>
          <w:spacing w:val="7"/>
        </w:rPr>
        <w:t xml:space="preserve"> </w:t>
      </w:r>
      <w:r>
        <w:t>§</w:t>
      </w:r>
      <w:r>
        <w:rPr>
          <w:spacing w:val="8"/>
        </w:rPr>
        <w:t xml:space="preserve"> </w:t>
      </w:r>
      <w:r>
        <w:rPr>
          <w:spacing w:val="-2"/>
        </w:rPr>
        <w:t>85.10.</w:t>
      </w:r>
      <w:r>
        <w:rPr>
          <w:spacing w:val="17"/>
        </w:rPr>
        <w:t xml:space="preserve"> </w:t>
      </w:r>
      <w:r>
        <w:rPr>
          <w:spacing w:val="-2"/>
        </w:rPr>
        <w:t>Bidders</w:t>
      </w:r>
      <w:r>
        <w:rPr>
          <w:spacing w:val="8"/>
        </w:rPr>
        <w:t xml:space="preserve"> </w:t>
      </w:r>
      <w:r>
        <w:rPr>
          <w:spacing w:val="-2"/>
        </w:rPr>
        <w:t>claiming</w:t>
      </w:r>
      <w:r>
        <w:rPr>
          <w:spacing w:val="8"/>
        </w:rPr>
        <w:t xml:space="preserve"> </w:t>
      </w:r>
      <w:r>
        <w:rPr>
          <w:spacing w:val="-1"/>
        </w:rPr>
        <w:t>any</w:t>
      </w:r>
      <w:r>
        <w:rPr>
          <w:spacing w:val="6"/>
        </w:rPr>
        <w:t xml:space="preserve"> </w:t>
      </w:r>
      <w:r>
        <w:rPr>
          <w:spacing w:val="-1"/>
        </w:rPr>
        <w:t>portion</w:t>
      </w:r>
      <w:r>
        <w:rPr>
          <w:spacing w:val="8"/>
        </w:rPr>
        <w:t xml:space="preserve"> </w:t>
      </w:r>
      <w:r>
        <w:rPr>
          <w:spacing w:val="-1"/>
        </w:rPr>
        <w:t>of</w:t>
      </w:r>
      <w:r>
        <w:rPr>
          <w:spacing w:val="7"/>
        </w:rPr>
        <w:t xml:space="preserve"> </w:t>
      </w:r>
      <w:r>
        <w:rPr>
          <w:spacing w:val="-1"/>
        </w:rPr>
        <w:t>their</w:t>
      </w:r>
      <w:r>
        <w:rPr>
          <w:spacing w:val="7"/>
        </w:rPr>
        <w:t xml:space="preserve"> </w:t>
      </w:r>
      <w:r>
        <w:rPr>
          <w:spacing w:val="-2"/>
        </w:rPr>
        <w:t>bid</w:t>
      </w:r>
      <w:r>
        <w:rPr>
          <w:spacing w:val="8"/>
        </w:rPr>
        <w:t xml:space="preserve"> </w:t>
      </w:r>
      <w:r>
        <w:rPr>
          <w:spacing w:val="-1"/>
        </w:rPr>
        <w:t>as</w:t>
      </w:r>
      <w:r>
        <w:rPr>
          <w:spacing w:val="8"/>
        </w:rPr>
        <w:t xml:space="preserve"> </w:t>
      </w:r>
      <w:r>
        <w:rPr>
          <w:spacing w:val="-2"/>
        </w:rPr>
        <w:t>proprietary</w:t>
      </w:r>
      <w:r>
        <w:rPr>
          <w:spacing w:val="6"/>
        </w:rPr>
        <w:t xml:space="preserve"> </w:t>
      </w:r>
      <w:r>
        <w:rPr>
          <w:spacing w:val="-1"/>
        </w:rPr>
        <w:t>or</w:t>
      </w:r>
      <w:r>
        <w:rPr>
          <w:spacing w:val="7"/>
        </w:rPr>
        <w:t xml:space="preserve"> </w:t>
      </w:r>
      <w:r>
        <w:rPr>
          <w:spacing w:val="-2"/>
        </w:rPr>
        <w:t>confidential</w:t>
      </w:r>
      <w:r>
        <w:rPr>
          <w:spacing w:val="5"/>
        </w:rPr>
        <w:t xml:space="preserve"> </w:t>
      </w:r>
      <w:r>
        <w:rPr>
          <w:spacing w:val="-1"/>
        </w:rPr>
        <w:t>must</w:t>
      </w:r>
      <w:r>
        <w:rPr>
          <w:spacing w:val="7"/>
        </w:rPr>
        <w:t xml:space="preserve"> </w:t>
      </w:r>
      <w:r>
        <w:rPr>
          <w:spacing w:val="-2"/>
        </w:rPr>
        <w:t>specifically</w:t>
      </w:r>
      <w:r>
        <w:rPr>
          <w:spacing w:val="130"/>
        </w:rPr>
        <w:t xml:space="preserve"> </w:t>
      </w:r>
      <w:r>
        <w:rPr>
          <w:spacing w:val="-2"/>
        </w:rPr>
        <w:t>identify</w:t>
      </w:r>
      <w:r>
        <w:rPr>
          <w:spacing w:val="18"/>
        </w:rPr>
        <w:t xml:space="preserve"> </w:t>
      </w:r>
      <w:r>
        <w:rPr>
          <w:spacing w:val="-2"/>
        </w:rPr>
        <w:t>what</w:t>
      </w:r>
      <w:r>
        <w:rPr>
          <w:spacing w:val="17"/>
        </w:rPr>
        <w:t xml:space="preserve"> </w:t>
      </w:r>
      <w:r>
        <w:rPr>
          <w:spacing w:val="-2"/>
        </w:rPr>
        <w:t>documents</w:t>
      </w:r>
      <w:r>
        <w:rPr>
          <w:spacing w:val="18"/>
        </w:rPr>
        <w:t xml:space="preserve"> </w:t>
      </w:r>
      <w:r>
        <w:t>or</w:t>
      </w:r>
      <w:r>
        <w:rPr>
          <w:spacing w:val="17"/>
        </w:rPr>
        <w:t xml:space="preserve"> </w:t>
      </w:r>
      <w:r>
        <w:rPr>
          <w:spacing w:val="-2"/>
        </w:rPr>
        <w:t>portions</w:t>
      </w:r>
      <w:r>
        <w:rPr>
          <w:spacing w:val="18"/>
        </w:rPr>
        <w:t xml:space="preserve"> </w:t>
      </w:r>
      <w:r>
        <w:rPr>
          <w:spacing w:val="-1"/>
        </w:rPr>
        <w:t>of</w:t>
      </w:r>
      <w:r>
        <w:rPr>
          <w:spacing w:val="17"/>
        </w:rPr>
        <w:t xml:space="preserve"> </w:t>
      </w:r>
      <w:r>
        <w:rPr>
          <w:spacing w:val="-2"/>
        </w:rPr>
        <w:t>documents</w:t>
      </w:r>
      <w:r>
        <w:rPr>
          <w:spacing w:val="18"/>
        </w:rPr>
        <w:t xml:space="preserve"> </w:t>
      </w:r>
      <w:r>
        <w:rPr>
          <w:spacing w:val="-1"/>
        </w:rPr>
        <w:t>they</w:t>
      </w:r>
      <w:r>
        <w:rPr>
          <w:spacing w:val="13"/>
        </w:rPr>
        <w:t xml:space="preserve"> </w:t>
      </w:r>
      <w:r>
        <w:rPr>
          <w:spacing w:val="-2"/>
        </w:rPr>
        <w:lastRenderedPageBreak/>
        <w:t>consider</w:t>
      </w:r>
      <w:r>
        <w:rPr>
          <w:spacing w:val="17"/>
        </w:rPr>
        <w:t xml:space="preserve"> </w:t>
      </w:r>
      <w:r>
        <w:rPr>
          <w:spacing w:val="-2"/>
        </w:rPr>
        <w:t>confidential</w:t>
      </w:r>
      <w:r>
        <w:rPr>
          <w:spacing w:val="18"/>
        </w:rPr>
        <w:t xml:space="preserve"> </w:t>
      </w:r>
      <w:r>
        <w:rPr>
          <w:spacing w:val="-1"/>
        </w:rPr>
        <w:t>and</w:t>
      </w:r>
      <w:r>
        <w:rPr>
          <w:spacing w:val="17"/>
        </w:rPr>
        <w:t xml:space="preserve"> </w:t>
      </w:r>
      <w:r>
        <w:rPr>
          <w:spacing w:val="-2"/>
        </w:rPr>
        <w:t>identify</w:t>
      </w:r>
      <w:r>
        <w:rPr>
          <w:spacing w:val="15"/>
        </w:rPr>
        <w:t xml:space="preserve"> </w:t>
      </w:r>
      <w:r>
        <w:rPr>
          <w:spacing w:val="-2"/>
        </w:rPr>
        <w:t>applicable</w:t>
      </w:r>
      <w:r>
        <w:rPr>
          <w:spacing w:val="17"/>
        </w:rPr>
        <w:t xml:space="preserve"> </w:t>
      </w:r>
      <w:r>
        <w:rPr>
          <w:spacing w:val="-1"/>
        </w:rPr>
        <w:t>law</w:t>
      </w:r>
      <w:r>
        <w:rPr>
          <w:spacing w:val="16"/>
        </w:rPr>
        <w:t xml:space="preserve"> </w:t>
      </w:r>
      <w:r>
        <w:rPr>
          <w:spacing w:val="-2"/>
        </w:rPr>
        <w:t>supporting</w:t>
      </w:r>
      <w:r>
        <w:rPr>
          <w:spacing w:val="17"/>
        </w:rPr>
        <w:t xml:space="preserve"> </w:t>
      </w:r>
      <w:r>
        <w:rPr>
          <w:spacing w:val="-2"/>
        </w:rPr>
        <w:t>their</w:t>
      </w:r>
      <w:r>
        <w:rPr>
          <w:spacing w:val="17"/>
        </w:rPr>
        <w:t xml:space="preserve"> </w:t>
      </w:r>
      <w:r>
        <w:rPr>
          <w:spacing w:val="-2"/>
        </w:rPr>
        <w:t>claim</w:t>
      </w:r>
      <w:r>
        <w:rPr>
          <w:spacing w:val="18"/>
        </w:rPr>
        <w:t xml:space="preserve"> </w:t>
      </w:r>
      <w:r>
        <w:rPr>
          <w:spacing w:val="-2"/>
        </w:rPr>
        <w:t>of</w:t>
      </w:r>
      <w:r>
        <w:rPr>
          <w:spacing w:val="130"/>
        </w:rPr>
        <w:t xml:space="preserve"> </w:t>
      </w:r>
      <w:r>
        <w:rPr>
          <w:spacing w:val="-2"/>
        </w:rPr>
        <w:t>confidentiality.</w:t>
      </w:r>
      <w:r>
        <w:rPr>
          <w:spacing w:val="8"/>
        </w:rPr>
        <w:t xml:space="preserve"> </w:t>
      </w:r>
      <w:r>
        <w:rPr>
          <w:spacing w:val="-2"/>
        </w:rPr>
        <w:t>The</w:t>
      </w:r>
      <w:r>
        <w:rPr>
          <w:spacing w:val="27"/>
        </w:rPr>
        <w:t xml:space="preserve"> </w:t>
      </w:r>
      <w:r>
        <w:rPr>
          <w:spacing w:val="-2"/>
        </w:rPr>
        <w:t>State</w:t>
      </w:r>
      <w:r>
        <w:rPr>
          <w:spacing w:val="27"/>
        </w:rPr>
        <w:t xml:space="preserve"> </w:t>
      </w:r>
      <w:r>
        <w:rPr>
          <w:spacing w:val="-2"/>
        </w:rPr>
        <w:t>Purchasing</w:t>
      </w:r>
      <w:r>
        <w:rPr>
          <w:spacing w:val="27"/>
        </w:rPr>
        <w:t xml:space="preserve"> </w:t>
      </w:r>
      <w:r>
        <w:rPr>
          <w:spacing w:val="-2"/>
        </w:rPr>
        <w:t>Director</w:t>
      </w:r>
      <w:r>
        <w:rPr>
          <w:spacing w:val="26"/>
        </w:rPr>
        <w:t xml:space="preserve"> </w:t>
      </w:r>
      <w:r>
        <w:rPr>
          <w:spacing w:val="-2"/>
        </w:rPr>
        <w:t>shall</w:t>
      </w:r>
      <w:r>
        <w:rPr>
          <w:spacing w:val="27"/>
        </w:rPr>
        <w:t xml:space="preserve"> </w:t>
      </w:r>
      <w:r>
        <w:rPr>
          <w:spacing w:val="-1"/>
        </w:rPr>
        <w:t>make</w:t>
      </w:r>
      <w:r>
        <w:rPr>
          <w:spacing w:val="27"/>
        </w:rPr>
        <w:t xml:space="preserve"> </w:t>
      </w:r>
      <w:r>
        <w:rPr>
          <w:spacing w:val="-1"/>
        </w:rPr>
        <w:t>the</w:t>
      </w:r>
      <w:r>
        <w:rPr>
          <w:spacing w:val="27"/>
        </w:rPr>
        <w:t xml:space="preserve"> </w:t>
      </w:r>
      <w:r>
        <w:rPr>
          <w:spacing w:val="-2"/>
        </w:rPr>
        <w:t>final</w:t>
      </w:r>
      <w:r>
        <w:rPr>
          <w:spacing w:val="27"/>
        </w:rPr>
        <w:t xml:space="preserve"> </w:t>
      </w:r>
      <w:r>
        <w:rPr>
          <w:spacing w:val="-2"/>
        </w:rPr>
        <w:t>decision</w:t>
      </w:r>
      <w:r>
        <w:rPr>
          <w:spacing w:val="27"/>
        </w:rPr>
        <w:t xml:space="preserve"> </w:t>
      </w:r>
      <w:r>
        <w:rPr>
          <w:spacing w:val="-1"/>
        </w:rPr>
        <w:t>as</w:t>
      </w:r>
      <w:r>
        <w:rPr>
          <w:spacing w:val="30"/>
        </w:rPr>
        <w:t xml:space="preserve"> </w:t>
      </w:r>
      <w:r>
        <w:rPr>
          <w:spacing w:val="-2"/>
        </w:rPr>
        <w:t>to</w:t>
      </w:r>
      <w:r>
        <w:rPr>
          <w:spacing w:val="29"/>
        </w:rPr>
        <w:t xml:space="preserve"> </w:t>
      </w:r>
      <w:r>
        <w:rPr>
          <w:spacing w:val="-2"/>
        </w:rPr>
        <w:t>whether</w:t>
      </w:r>
      <w:r>
        <w:rPr>
          <w:spacing w:val="26"/>
        </w:rPr>
        <w:t xml:space="preserve"> </w:t>
      </w:r>
      <w:r>
        <w:rPr>
          <w:spacing w:val="-1"/>
        </w:rPr>
        <w:t>the</w:t>
      </w:r>
      <w:r>
        <w:rPr>
          <w:spacing w:val="27"/>
        </w:rPr>
        <w:t xml:space="preserve"> </w:t>
      </w:r>
      <w:r>
        <w:rPr>
          <w:spacing w:val="-2"/>
        </w:rPr>
        <w:t>documentation</w:t>
      </w:r>
      <w:r>
        <w:rPr>
          <w:spacing w:val="29"/>
        </w:rPr>
        <w:t xml:space="preserve"> </w:t>
      </w:r>
      <w:r>
        <w:rPr>
          <w:spacing w:val="-1"/>
        </w:rPr>
        <w:t>or</w:t>
      </w:r>
      <w:r>
        <w:rPr>
          <w:spacing w:val="26"/>
        </w:rPr>
        <w:t xml:space="preserve"> </w:t>
      </w:r>
      <w:r>
        <w:rPr>
          <w:spacing w:val="-2"/>
        </w:rPr>
        <w:t>information</w:t>
      </w:r>
      <w:r>
        <w:rPr>
          <w:spacing w:val="27"/>
        </w:rPr>
        <w:t xml:space="preserve"> </w:t>
      </w:r>
      <w:r>
        <w:rPr>
          <w:spacing w:val="-2"/>
        </w:rPr>
        <w:t>is</w:t>
      </w:r>
      <w:r>
        <w:rPr>
          <w:spacing w:val="120"/>
        </w:rPr>
        <w:t xml:space="preserve"> </w:t>
      </w:r>
      <w:r>
        <w:rPr>
          <w:spacing w:val="-2"/>
        </w:rPr>
        <w:t>confidential</w:t>
      </w:r>
      <w:r>
        <w:rPr>
          <w:spacing w:val="3"/>
        </w:rPr>
        <w:t xml:space="preserve"> </w:t>
      </w:r>
      <w:r>
        <w:rPr>
          <w:spacing w:val="-2"/>
        </w:rPr>
        <w:t>pursuant</w:t>
      </w:r>
      <w:r>
        <w:t xml:space="preserve"> </w:t>
      </w:r>
      <w:r>
        <w:rPr>
          <w:spacing w:val="-2"/>
        </w:rPr>
        <w:t>to</w:t>
      </w:r>
      <w:r>
        <w:rPr>
          <w:spacing w:val="3"/>
        </w:rPr>
        <w:t xml:space="preserve"> </w:t>
      </w:r>
      <w:r>
        <w:rPr>
          <w:spacing w:val="-1"/>
        </w:rPr>
        <w:t>74</w:t>
      </w:r>
      <w:r>
        <w:rPr>
          <w:spacing w:val="3"/>
        </w:rPr>
        <w:t xml:space="preserve"> </w:t>
      </w:r>
      <w:r>
        <w:rPr>
          <w:spacing w:val="-2"/>
        </w:rPr>
        <w:t>O.S.</w:t>
      </w:r>
      <w:r>
        <w:rPr>
          <w:spacing w:val="3"/>
        </w:rPr>
        <w:t xml:space="preserve"> </w:t>
      </w:r>
      <w:r>
        <w:t>§</w:t>
      </w:r>
      <w:r>
        <w:rPr>
          <w:spacing w:val="1"/>
        </w:rPr>
        <w:t xml:space="preserve"> </w:t>
      </w:r>
      <w:r>
        <w:rPr>
          <w:spacing w:val="-2"/>
        </w:rPr>
        <w:t>85.10.</w:t>
      </w:r>
      <w:r>
        <w:rPr>
          <w:spacing w:val="5"/>
        </w:rPr>
        <w:t xml:space="preserve"> </w:t>
      </w:r>
      <w:r>
        <w:rPr>
          <w:spacing w:val="-2"/>
        </w:rPr>
        <w:t>Otherwise,</w:t>
      </w:r>
      <w:r>
        <w:rPr>
          <w:spacing w:val="3"/>
        </w:rPr>
        <w:t xml:space="preserve"> </w:t>
      </w:r>
      <w:r>
        <w:rPr>
          <w:spacing w:val="-2"/>
        </w:rPr>
        <w:t>documents</w:t>
      </w:r>
      <w:r>
        <w:rPr>
          <w:spacing w:val="1"/>
        </w:rPr>
        <w:t xml:space="preserve"> </w:t>
      </w:r>
      <w:r>
        <w:rPr>
          <w:spacing w:val="-1"/>
        </w:rPr>
        <w:t>and</w:t>
      </w:r>
      <w:r>
        <w:rPr>
          <w:spacing w:val="1"/>
        </w:rPr>
        <w:t xml:space="preserve"> </w:t>
      </w:r>
      <w:r>
        <w:rPr>
          <w:spacing w:val="-2"/>
        </w:rPr>
        <w:t>information</w:t>
      </w:r>
      <w:r>
        <w:rPr>
          <w:spacing w:val="1"/>
        </w:rPr>
        <w:t xml:space="preserve"> </w:t>
      </w:r>
      <w:r>
        <w:t>a</w:t>
      </w:r>
      <w:r>
        <w:rPr>
          <w:spacing w:val="1"/>
        </w:rPr>
        <w:t xml:space="preserve"> </w:t>
      </w:r>
      <w:r>
        <w:rPr>
          <w:spacing w:val="-1"/>
        </w:rPr>
        <w:t>bidder</w:t>
      </w:r>
      <w:r>
        <w:t xml:space="preserve"> </w:t>
      </w:r>
      <w:r>
        <w:rPr>
          <w:spacing w:val="-2"/>
        </w:rPr>
        <w:t>submits</w:t>
      </w:r>
      <w:r>
        <w:rPr>
          <w:spacing w:val="3"/>
        </w:rPr>
        <w:t xml:space="preserve"> </w:t>
      </w:r>
      <w:r>
        <w:rPr>
          <w:spacing w:val="-1"/>
        </w:rPr>
        <w:t>as</w:t>
      </w:r>
      <w:r>
        <w:rPr>
          <w:spacing w:val="1"/>
        </w:rPr>
        <w:t xml:space="preserve"> </w:t>
      </w:r>
      <w:r>
        <w:rPr>
          <w:spacing w:val="-2"/>
        </w:rPr>
        <w:t>part</w:t>
      </w:r>
      <w:r>
        <w:t xml:space="preserve"> of </w:t>
      </w:r>
      <w:r>
        <w:rPr>
          <w:spacing w:val="-1"/>
        </w:rPr>
        <w:t>or</w:t>
      </w:r>
      <w:r>
        <w:t xml:space="preserve"> in</w:t>
      </w:r>
      <w:r>
        <w:rPr>
          <w:spacing w:val="1"/>
        </w:rPr>
        <w:t xml:space="preserve"> </w:t>
      </w:r>
      <w:r>
        <w:rPr>
          <w:spacing w:val="-2"/>
        </w:rPr>
        <w:t>connection</w:t>
      </w:r>
      <w:r>
        <w:rPr>
          <w:spacing w:val="1"/>
        </w:rPr>
        <w:t xml:space="preserve"> </w:t>
      </w:r>
      <w:r>
        <w:rPr>
          <w:spacing w:val="-2"/>
        </w:rPr>
        <w:t xml:space="preserve">with </w:t>
      </w:r>
      <w:r>
        <w:t>a</w:t>
      </w:r>
      <w:r>
        <w:rPr>
          <w:spacing w:val="108"/>
        </w:rPr>
        <w:t xml:space="preserve"> </w:t>
      </w:r>
      <w:r>
        <w:rPr>
          <w:spacing w:val="-1"/>
        </w:rPr>
        <w:t>bid</w:t>
      </w:r>
      <w:r>
        <w:rPr>
          <w:spacing w:val="-2"/>
        </w:rPr>
        <w:t xml:space="preserve"> are public</w:t>
      </w:r>
      <w:r>
        <w:rPr>
          <w:spacing w:val="-1"/>
        </w:rPr>
        <w:t xml:space="preserve"> </w:t>
      </w:r>
      <w:r>
        <w:rPr>
          <w:spacing w:val="-2"/>
        </w:rPr>
        <w:t>records</w:t>
      </w:r>
      <w:r>
        <w:rPr>
          <w:spacing w:val="-1"/>
        </w:rPr>
        <w:t xml:space="preserve"> </w:t>
      </w:r>
      <w:r>
        <w:rPr>
          <w:spacing w:val="-2"/>
        </w:rPr>
        <w:t xml:space="preserve">and </w:t>
      </w:r>
      <w:r>
        <w:rPr>
          <w:spacing w:val="-1"/>
        </w:rPr>
        <w:t>subject</w:t>
      </w:r>
      <w:r>
        <w:rPr>
          <w:spacing w:val="-2"/>
        </w:rPr>
        <w:t xml:space="preserve"> to disclosure after contract award </w:t>
      </w:r>
      <w:r>
        <w:rPr>
          <w:spacing w:val="-1"/>
        </w:rPr>
        <w:t>or</w:t>
      </w:r>
      <w:r>
        <w:rPr>
          <w:spacing w:val="-2"/>
        </w:rPr>
        <w:t xml:space="preserve"> </w:t>
      </w:r>
      <w:r>
        <w:rPr>
          <w:spacing w:val="-1"/>
        </w:rPr>
        <w:t>the</w:t>
      </w:r>
      <w:r>
        <w:rPr>
          <w:spacing w:val="-4"/>
        </w:rPr>
        <w:t xml:space="preserve"> </w:t>
      </w:r>
      <w:r>
        <w:rPr>
          <w:spacing w:val="-2"/>
        </w:rPr>
        <w:t>solicitation</w:t>
      </w:r>
      <w:r>
        <w:rPr>
          <w:spacing w:val="-4"/>
        </w:rPr>
        <w:t xml:space="preserve"> </w:t>
      </w:r>
      <w:r>
        <w:rPr>
          <w:spacing w:val="-1"/>
        </w:rPr>
        <w:t xml:space="preserve">is </w:t>
      </w:r>
      <w:r>
        <w:rPr>
          <w:spacing w:val="-2"/>
        </w:rPr>
        <w:t>cancelled.</w:t>
      </w:r>
    </w:p>
    <w:p w:rsidR="006F6D9E" w:rsidRDefault="00D2712A">
      <w:pPr>
        <w:pStyle w:val="Heading2"/>
        <w:numPr>
          <w:ilvl w:val="1"/>
          <w:numId w:val="3"/>
        </w:numPr>
        <w:tabs>
          <w:tab w:val="left" w:pos="827"/>
        </w:tabs>
        <w:jc w:val="both"/>
        <w:rPr>
          <w:b w:val="0"/>
          <w:bCs w:val="0"/>
        </w:rPr>
      </w:pPr>
      <w:r>
        <w:rPr>
          <w:spacing w:val="9"/>
        </w:rPr>
        <w:t>Late</w:t>
      </w:r>
      <w:r>
        <w:rPr>
          <w:spacing w:val="27"/>
        </w:rPr>
        <w:t xml:space="preserve"> </w:t>
      </w:r>
      <w:r>
        <w:rPr>
          <w:spacing w:val="11"/>
        </w:rPr>
        <w:t>Bids</w:t>
      </w:r>
    </w:p>
    <w:p w:rsidR="006F6D9E" w:rsidRDefault="006F6D9E">
      <w:pPr>
        <w:spacing w:before="11"/>
        <w:rPr>
          <w:rFonts w:ascii="Arial" w:eastAsia="Arial" w:hAnsi="Arial" w:cs="Arial"/>
          <w:b/>
          <w:bCs/>
          <w:sz w:val="19"/>
          <w:szCs w:val="19"/>
        </w:rPr>
      </w:pPr>
    </w:p>
    <w:p w:rsidR="006F6D9E" w:rsidRDefault="00D2712A">
      <w:pPr>
        <w:pStyle w:val="BodyText"/>
        <w:ind w:left="107" w:right="170" w:firstLine="0"/>
      </w:pPr>
      <w:r>
        <w:rPr>
          <w:spacing w:val="-2"/>
        </w:rPr>
        <w:t>Bids</w:t>
      </w:r>
      <w:r>
        <w:rPr>
          <w:spacing w:val="-4"/>
        </w:rPr>
        <w:t xml:space="preserve"> </w:t>
      </w:r>
      <w:r>
        <w:rPr>
          <w:spacing w:val="-3"/>
        </w:rPr>
        <w:t>received</w:t>
      </w:r>
      <w:r>
        <w:rPr>
          <w:spacing w:val="-4"/>
        </w:rPr>
        <w:t xml:space="preserve"> </w:t>
      </w:r>
      <w:r>
        <w:rPr>
          <w:spacing w:val="-1"/>
        </w:rPr>
        <w:t>by</w:t>
      </w:r>
      <w:r>
        <w:rPr>
          <w:spacing w:val="-6"/>
        </w:rPr>
        <w:t xml:space="preserve"> </w:t>
      </w:r>
      <w:r>
        <w:rPr>
          <w:spacing w:val="-2"/>
        </w:rPr>
        <w:t>the</w:t>
      </w:r>
      <w:r>
        <w:rPr>
          <w:spacing w:val="-4"/>
        </w:rPr>
        <w:t xml:space="preserve"> </w:t>
      </w:r>
      <w:r>
        <w:rPr>
          <w:spacing w:val="-3"/>
        </w:rPr>
        <w:t>Central</w:t>
      </w:r>
      <w:r>
        <w:rPr>
          <w:spacing w:val="-4"/>
        </w:rPr>
        <w:t xml:space="preserve"> </w:t>
      </w:r>
      <w:r>
        <w:rPr>
          <w:spacing w:val="-2"/>
        </w:rPr>
        <w:t>Purchasing</w:t>
      </w:r>
      <w:r>
        <w:rPr>
          <w:spacing w:val="-4"/>
        </w:rPr>
        <w:t xml:space="preserve"> </w:t>
      </w:r>
      <w:r>
        <w:rPr>
          <w:spacing w:val="-3"/>
        </w:rPr>
        <w:t>Division</w:t>
      </w:r>
      <w:r>
        <w:rPr>
          <w:spacing w:val="-4"/>
        </w:rPr>
        <w:t xml:space="preserve"> </w:t>
      </w:r>
      <w:r>
        <w:rPr>
          <w:spacing w:val="-3"/>
        </w:rPr>
        <w:t>after</w:t>
      </w:r>
      <w:r>
        <w:rPr>
          <w:spacing w:val="-5"/>
        </w:rPr>
        <w:t xml:space="preserve"> </w:t>
      </w:r>
      <w:r>
        <w:rPr>
          <w:spacing w:val="-2"/>
        </w:rPr>
        <w:t>the</w:t>
      </w:r>
      <w:r>
        <w:rPr>
          <w:spacing w:val="-4"/>
        </w:rPr>
        <w:t xml:space="preserve"> </w:t>
      </w:r>
      <w:r>
        <w:rPr>
          <w:spacing w:val="-3"/>
        </w:rPr>
        <w:t>response</w:t>
      </w:r>
      <w:r>
        <w:rPr>
          <w:spacing w:val="-6"/>
        </w:rPr>
        <w:t xml:space="preserve"> </w:t>
      </w:r>
      <w:r>
        <w:rPr>
          <w:spacing w:val="-2"/>
        </w:rPr>
        <w:t>due</w:t>
      </w:r>
      <w:r>
        <w:rPr>
          <w:spacing w:val="-4"/>
        </w:rPr>
        <w:t xml:space="preserve"> </w:t>
      </w:r>
      <w:r>
        <w:rPr>
          <w:spacing w:val="-3"/>
        </w:rPr>
        <w:t>date</w:t>
      </w:r>
      <w:r>
        <w:rPr>
          <w:spacing w:val="-4"/>
        </w:rPr>
        <w:t xml:space="preserve"> </w:t>
      </w:r>
      <w:r>
        <w:rPr>
          <w:spacing w:val="-2"/>
        </w:rPr>
        <w:t>and</w:t>
      </w:r>
      <w:r>
        <w:rPr>
          <w:spacing w:val="-4"/>
        </w:rPr>
        <w:t xml:space="preserve"> </w:t>
      </w:r>
      <w:r>
        <w:rPr>
          <w:spacing w:val="-2"/>
        </w:rPr>
        <w:t>time</w:t>
      </w:r>
      <w:r>
        <w:rPr>
          <w:spacing w:val="-7"/>
        </w:rPr>
        <w:t xml:space="preserve"> </w:t>
      </w:r>
      <w:r>
        <w:rPr>
          <w:spacing w:val="-2"/>
        </w:rPr>
        <w:t>shall</w:t>
      </w:r>
      <w:r>
        <w:rPr>
          <w:spacing w:val="-7"/>
        </w:rPr>
        <w:t xml:space="preserve"> </w:t>
      </w:r>
      <w:r>
        <w:rPr>
          <w:spacing w:val="-1"/>
        </w:rPr>
        <w:t>be</w:t>
      </w:r>
      <w:r>
        <w:rPr>
          <w:spacing w:val="-4"/>
        </w:rPr>
        <w:t xml:space="preserve"> </w:t>
      </w:r>
      <w:r>
        <w:rPr>
          <w:spacing w:val="-2"/>
        </w:rPr>
        <w:t>deemed</w:t>
      </w:r>
      <w:r>
        <w:rPr>
          <w:spacing w:val="-4"/>
        </w:rPr>
        <w:t xml:space="preserve"> </w:t>
      </w:r>
      <w:r>
        <w:rPr>
          <w:spacing w:val="-3"/>
        </w:rPr>
        <w:t>non-responsive</w:t>
      </w:r>
      <w:r>
        <w:rPr>
          <w:spacing w:val="-4"/>
        </w:rPr>
        <w:t xml:space="preserve"> </w:t>
      </w:r>
      <w:r>
        <w:rPr>
          <w:spacing w:val="-2"/>
        </w:rPr>
        <w:t>and</w:t>
      </w:r>
      <w:r>
        <w:rPr>
          <w:spacing w:val="-4"/>
        </w:rPr>
        <w:t xml:space="preserve"> </w:t>
      </w:r>
      <w:r>
        <w:rPr>
          <w:spacing w:val="-2"/>
        </w:rPr>
        <w:t>shall</w:t>
      </w:r>
      <w:r>
        <w:rPr>
          <w:spacing w:val="106"/>
        </w:rPr>
        <w:t xml:space="preserve"> </w:t>
      </w:r>
      <w:r>
        <w:rPr>
          <w:spacing w:val="-1"/>
        </w:rPr>
        <w:t>NOT</w:t>
      </w:r>
      <w:r>
        <w:rPr>
          <w:spacing w:val="-2"/>
        </w:rPr>
        <w:t xml:space="preserve"> </w:t>
      </w:r>
      <w:r>
        <w:t>be</w:t>
      </w:r>
      <w:r>
        <w:rPr>
          <w:spacing w:val="1"/>
        </w:rPr>
        <w:t xml:space="preserve"> </w:t>
      </w:r>
      <w:r>
        <w:rPr>
          <w:spacing w:val="-1"/>
        </w:rPr>
        <w:t>considered</w:t>
      </w:r>
      <w:r>
        <w:rPr>
          <w:spacing w:val="1"/>
        </w:rPr>
        <w:t xml:space="preserve"> </w:t>
      </w:r>
      <w:r>
        <w:t>for</w:t>
      </w:r>
      <w:r>
        <w:rPr>
          <w:spacing w:val="-2"/>
        </w:rPr>
        <w:t xml:space="preserve"> </w:t>
      </w:r>
      <w:r>
        <w:t>any</w:t>
      </w:r>
      <w:r>
        <w:rPr>
          <w:spacing w:val="-1"/>
        </w:rPr>
        <w:t xml:space="preserve"> resultant</w:t>
      </w:r>
      <w:r>
        <w:t xml:space="preserve"> </w:t>
      </w:r>
      <w:r>
        <w:rPr>
          <w:spacing w:val="-1"/>
        </w:rPr>
        <w:t>award.</w:t>
      </w:r>
    </w:p>
    <w:p w:rsidR="006F6D9E" w:rsidRDefault="00D2712A">
      <w:pPr>
        <w:pStyle w:val="Heading2"/>
        <w:numPr>
          <w:ilvl w:val="1"/>
          <w:numId w:val="3"/>
        </w:numPr>
        <w:tabs>
          <w:tab w:val="left" w:pos="827"/>
        </w:tabs>
        <w:jc w:val="both"/>
        <w:rPr>
          <w:b w:val="0"/>
          <w:bCs w:val="0"/>
        </w:rPr>
      </w:pPr>
      <w:r>
        <w:rPr>
          <w:spacing w:val="9"/>
        </w:rPr>
        <w:t>Legal</w:t>
      </w:r>
      <w:r>
        <w:rPr>
          <w:spacing w:val="27"/>
        </w:rPr>
        <w:t xml:space="preserve"> </w:t>
      </w:r>
      <w:r>
        <w:rPr>
          <w:spacing w:val="10"/>
        </w:rPr>
        <w:t>Contract</w:t>
      </w:r>
    </w:p>
    <w:p w:rsidR="006F6D9E" w:rsidRDefault="006F6D9E">
      <w:pPr>
        <w:spacing w:before="9"/>
        <w:rPr>
          <w:rFonts w:ascii="Arial" w:eastAsia="Arial" w:hAnsi="Arial" w:cs="Arial"/>
          <w:b/>
          <w:bCs/>
          <w:sz w:val="19"/>
          <w:szCs w:val="19"/>
        </w:rPr>
      </w:pPr>
    </w:p>
    <w:p w:rsidR="006F6D9E" w:rsidRDefault="00D2712A">
      <w:pPr>
        <w:pStyle w:val="BodyText"/>
        <w:numPr>
          <w:ilvl w:val="2"/>
          <w:numId w:val="3"/>
        </w:numPr>
        <w:tabs>
          <w:tab w:val="left" w:pos="1547"/>
        </w:tabs>
        <w:ind w:right="170"/>
      </w:pPr>
      <w:r>
        <w:rPr>
          <w:spacing w:val="-4"/>
        </w:rPr>
        <w:t>Submitted</w:t>
      </w:r>
      <w:r>
        <w:rPr>
          <w:spacing w:val="5"/>
        </w:rPr>
        <w:t xml:space="preserve"> </w:t>
      </w:r>
      <w:r>
        <w:rPr>
          <w:spacing w:val="-3"/>
        </w:rPr>
        <w:t>bids</w:t>
      </w:r>
      <w:r>
        <w:rPr>
          <w:spacing w:val="3"/>
        </w:rPr>
        <w:t xml:space="preserve"> </w:t>
      </w:r>
      <w:r>
        <w:rPr>
          <w:spacing w:val="-3"/>
        </w:rPr>
        <w:t>are</w:t>
      </w:r>
      <w:r>
        <w:rPr>
          <w:spacing w:val="5"/>
        </w:rPr>
        <w:t xml:space="preserve"> </w:t>
      </w:r>
      <w:r>
        <w:rPr>
          <w:spacing w:val="-4"/>
        </w:rPr>
        <w:t>rendered</w:t>
      </w:r>
      <w:r>
        <w:rPr>
          <w:spacing w:val="5"/>
        </w:rPr>
        <w:t xml:space="preserve"> </w:t>
      </w:r>
      <w:r>
        <w:rPr>
          <w:spacing w:val="-3"/>
        </w:rPr>
        <w:t>as</w:t>
      </w:r>
      <w:r>
        <w:rPr>
          <w:spacing w:val="6"/>
        </w:rPr>
        <w:t xml:space="preserve"> </w:t>
      </w:r>
      <w:r>
        <w:t>a</w:t>
      </w:r>
      <w:r>
        <w:rPr>
          <w:spacing w:val="3"/>
        </w:rPr>
        <w:t xml:space="preserve"> </w:t>
      </w:r>
      <w:r>
        <w:rPr>
          <w:spacing w:val="-3"/>
        </w:rPr>
        <w:t>legal</w:t>
      </w:r>
      <w:r>
        <w:rPr>
          <w:spacing w:val="3"/>
        </w:rPr>
        <w:t xml:space="preserve"> </w:t>
      </w:r>
      <w:r>
        <w:rPr>
          <w:spacing w:val="-3"/>
        </w:rPr>
        <w:t>offer</w:t>
      </w:r>
      <w:r>
        <w:rPr>
          <w:spacing w:val="5"/>
        </w:rPr>
        <w:t xml:space="preserve"> </w:t>
      </w:r>
      <w:r>
        <w:rPr>
          <w:spacing w:val="-3"/>
        </w:rPr>
        <w:t>and</w:t>
      </w:r>
      <w:r>
        <w:rPr>
          <w:spacing w:val="3"/>
        </w:rPr>
        <w:t xml:space="preserve"> </w:t>
      </w:r>
      <w:r>
        <w:rPr>
          <w:spacing w:val="-3"/>
        </w:rPr>
        <w:t>any</w:t>
      </w:r>
      <w:r>
        <w:rPr>
          <w:spacing w:val="3"/>
        </w:rPr>
        <w:t xml:space="preserve"> </w:t>
      </w:r>
      <w:r>
        <w:rPr>
          <w:spacing w:val="-3"/>
        </w:rPr>
        <w:t>bid,</w:t>
      </w:r>
      <w:r>
        <w:rPr>
          <w:spacing w:val="5"/>
        </w:rPr>
        <w:t xml:space="preserve"> </w:t>
      </w:r>
      <w:r>
        <w:rPr>
          <w:spacing w:val="-3"/>
        </w:rPr>
        <w:t>when</w:t>
      </w:r>
      <w:r>
        <w:rPr>
          <w:spacing w:val="3"/>
        </w:rPr>
        <w:t xml:space="preserve"> </w:t>
      </w:r>
      <w:r>
        <w:rPr>
          <w:spacing w:val="-4"/>
        </w:rPr>
        <w:t>accepted</w:t>
      </w:r>
      <w:r>
        <w:rPr>
          <w:spacing w:val="3"/>
        </w:rPr>
        <w:t xml:space="preserve"> </w:t>
      </w:r>
      <w:r>
        <w:rPr>
          <w:spacing w:val="-1"/>
        </w:rPr>
        <w:t>by</w:t>
      </w:r>
      <w:r>
        <w:rPr>
          <w:spacing w:val="3"/>
        </w:rPr>
        <w:t xml:space="preserve"> </w:t>
      </w:r>
      <w:r>
        <w:rPr>
          <w:spacing w:val="-3"/>
        </w:rPr>
        <w:t>the</w:t>
      </w:r>
      <w:r>
        <w:rPr>
          <w:spacing w:val="5"/>
        </w:rPr>
        <w:t xml:space="preserve"> </w:t>
      </w:r>
      <w:r>
        <w:rPr>
          <w:spacing w:val="-4"/>
        </w:rPr>
        <w:t>Central</w:t>
      </w:r>
      <w:r>
        <w:rPr>
          <w:spacing w:val="5"/>
        </w:rPr>
        <w:t xml:space="preserve"> </w:t>
      </w:r>
      <w:r>
        <w:rPr>
          <w:spacing w:val="-4"/>
        </w:rPr>
        <w:t>Purchasing</w:t>
      </w:r>
      <w:r>
        <w:rPr>
          <w:spacing w:val="5"/>
        </w:rPr>
        <w:t xml:space="preserve"> </w:t>
      </w:r>
      <w:r>
        <w:rPr>
          <w:spacing w:val="-4"/>
        </w:rPr>
        <w:t>Division,</w:t>
      </w:r>
      <w:r>
        <w:rPr>
          <w:spacing w:val="3"/>
        </w:rPr>
        <w:t xml:space="preserve"> </w:t>
      </w:r>
      <w:r>
        <w:rPr>
          <w:spacing w:val="-3"/>
        </w:rPr>
        <w:t>shall</w:t>
      </w:r>
      <w:r>
        <w:rPr>
          <w:spacing w:val="101"/>
        </w:rPr>
        <w:t xml:space="preserve"> </w:t>
      </w:r>
      <w:r>
        <w:rPr>
          <w:spacing w:val="-4"/>
        </w:rPr>
        <w:t>constitute</w:t>
      </w:r>
      <w:r>
        <w:rPr>
          <w:spacing w:val="-7"/>
        </w:rPr>
        <w:t xml:space="preserve"> </w:t>
      </w:r>
      <w:r>
        <w:t>a</w:t>
      </w:r>
      <w:r>
        <w:rPr>
          <w:spacing w:val="-9"/>
        </w:rPr>
        <w:t xml:space="preserve"> </w:t>
      </w:r>
      <w:r>
        <w:rPr>
          <w:spacing w:val="-3"/>
        </w:rPr>
        <w:t>contract.</w:t>
      </w:r>
    </w:p>
    <w:p w:rsidR="006F6D9E" w:rsidRDefault="00D2712A">
      <w:pPr>
        <w:pStyle w:val="BodyText"/>
        <w:numPr>
          <w:ilvl w:val="2"/>
          <w:numId w:val="3"/>
        </w:numPr>
        <w:tabs>
          <w:tab w:val="left" w:pos="1547"/>
        </w:tabs>
        <w:spacing w:before="119"/>
        <w:ind w:left="1546"/>
      </w:pPr>
      <w:r>
        <w:rPr>
          <w:spacing w:val="-3"/>
        </w:rPr>
        <w:t>The</w:t>
      </w:r>
      <w:r>
        <w:rPr>
          <w:spacing w:val="-4"/>
        </w:rPr>
        <w:t xml:space="preserve"> Contract</w:t>
      </w:r>
      <w:r>
        <w:rPr>
          <w:spacing w:val="-7"/>
        </w:rPr>
        <w:t xml:space="preserve"> </w:t>
      </w:r>
      <w:r>
        <w:rPr>
          <w:spacing w:val="-4"/>
        </w:rPr>
        <w:t>resulting from</w:t>
      </w:r>
      <w:r>
        <w:rPr>
          <w:spacing w:val="-6"/>
        </w:rPr>
        <w:t xml:space="preserve"> </w:t>
      </w:r>
      <w:r>
        <w:rPr>
          <w:spacing w:val="-3"/>
        </w:rPr>
        <w:t>this</w:t>
      </w:r>
      <w:r>
        <w:rPr>
          <w:spacing w:val="-6"/>
        </w:rPr>
        <w:t xml:space="preserve"> </w:t>
      </w:r>
      <w:r>
        <w:rPr>
          <w:spacing w:val="-4"/>
        </w:rPr>
        <w:t>solicitation</w:t>
      </w:r>
      <w:r>
        <w:rPr>
          <w:spacing w:val="-7"/>
        </w:rPr>
        <w:t xml:space="preserve"> </w:t>
      </w:r>
      <w:r>
        <w:rPr>
          <w:spacing w:val="-2"/>
        </w:rPr>
        <w:t>may</w:t>
      </w:r>
      <w:r>
        <w:rPr>
          <w:spacing w:val="-9"/>
        </w:rPr>
        <w:t xml:space="preserve"> </w:t>
      </w:r>
      <w:r>
        <w:rPr>
          <w:spacing w:val="-3"/>
        </w:rPr>
        <w:t>consist</w:t>
      </w:r>
      <w:r>
        <w:rPr>
          <w:spacing w:val="-7"/>
        </w:rPr>
        <w:t xml:space="preserve"> </w:t>
      </w:r>
      <w:r>
        <w:rPr>
          <w:spacing w:val="-3"/>
        </w:rPr>
        <w:t>of</w:t>
      </w:r>
      <w:r>
        <w:rPr>
          <w:spacing w:val="-7"/>
        </w:rPr>
        <w:t xml:space="preserve"> </w:t>
      </w:r>
      <w:r>
        <w:rPr>
          <w:spacing w:val="-3"/>
        </w:rPr>
        <w:t>the</w:t>
      </w:r>
      <w:r>
        <w:rPr>
          <w:spacing w:val="-4"/>
        </w:rPr>
        <w:t xml:space="preserve"> following</w:t>
      </w:r>
      <w:r>
        <w:rPr>
          <w:spacing w:val="-7"/>
        </w:rPr>
        <w:t xml:space="preserve"> </w:t>
      </w:r>
      <w:r>
        <w:rPr>
          <w:spacing w:val="-4"/>
        </w:rPr>
        <w:t>documents</w:t>
      </w:r>
      <w:r>
        <w:rPr>
          <w:spacing w:val="-6"/>
        </w:rPr>
        <w:t xml:space="preserve"> </w:t>
      </w:r>
      <w:r>
        <w:rPr>
          <w:spacing w:val="-1"/>
        </w:rPr>
        <w:t>in</w:t>
      </w:r>
      <w:r w:rsidR="006F40F4">
        <w:rPr>
          <w:spacing w:val="-7"/>
        </w:rPr>
        <w:t xml:space="preserve"> the following order of precedence:</w:t>
      </w:r>
    </w:p>
    <w:p w:rsidR="00C22869" w:rsidRPr="00C22869" w:rsidRDefault="00C22869">
      <w:pPr>
        <w:pStyle w:val="BodyText"/>
        <w:numPr>
          <w:ilvl w:val="3"/>
          <w:numId w:val="3"/>
        </w:numPr>
        <w:tabs>
          <w:tab w:val="left" w:pos="2267"/>
        </w:tabs>
        <w:spacing w:before="119"/>
        <w:ind w:hanging="721"/>
      </w:pPr>
      <w:r>
        <w:t>Any Addendum to the Contract;</w:t>
      </w:r>
    </w:p>
    <w:p w:rsidR="006F6D9E" w:rsidRDefault="00D2712A">
      <w:pPr>
        <w:pStyle w:val="BodyText"/>
        <w:numPr>
          <w:ilvl w:val="3"/>
          <w:numId w:val="3"/>
        </w:numPr>
        <w:tabs>
          <w:tab w:val="left" w:pos="2267"/>
        </w:tabs>
        <w:spacing w:before="119"/>
        <w:ind w:hanging="721"/>
      </w:pPr>
      <w:r>
        <w:rPr>
          <w:spacing w:val="-3"/>
        </w:rPr>
        <w:t>Purchase</w:t>
      </w:r>
      <w:r>
        <w:rPr>
          <w:spacing w:val="-7"/>
        </w:rPr>
        <w:t xml:space="preserve"> </w:t>
      </w:r>
      <w:r>
        <w:rPr>
          <w:spacing w:val="-3"/>
        </w:rPr>
        <w:t>order,</w:t>
      </w:r>
      <w:r>
        <w:rPr>
          <w:spacing w:val="-7"/>
        </w:rPr>
        <w:t xml:space="preserve"> </w:t>
      </w:r>
      <w:r>
        <w:rPr>
          <w:spacing w:val="-3"/>
        </w:rPr>
        <w:t>as</w:t>
      </w:r>
      <w:r>
        <w:rPr>
          <w:spacing w:val="-6"/>
        </w:rPr>
        <w:t xml:space="preserve"> </w:t>
      </w:r>
      <w:r>
        <w:rPr>
          <w:spacing w:val="-3"/>
        </w:rPr>
        <w:t>amended</w:t>
      </w:r>
      <w:r>
        <w:rPr>
          <w:spacing w:val="-7"/>
        </w:rPr>
        <w:t xml:space="preserve"> </w:t>
      </w:r>
      <w:r>
        <w:rPr>
          <w:spacing w:val="-3"/>
        </w:rPr>
        <w:t>by</w:t>
      </w:r>
      <w:r>
        <w:rPr>
          <w:spacing w:val="-6"/>
        </w:rPr>
        <w:t xml:space="preserve"> </w:t>
      </w:r>
      <w:r>
        <w:rPr>
          <w:spacing w:val="-3"/>
        </w:rPr>
        <w:t>Change</w:t>
      </w:r>
      <w:r>
        <w:rPr>
          <w:spacing w:val="-4"/>
        </w:rPr>
        <w:t xml:space="preserve"> Order</w:t>
      </w:r>
      <w:r>
        <w:rPr>
          <w:spacing w:val="-7"/>
        </w:rPr>
        <w:t xml:space="preserve"> </w:t>
      </w:r>
      <w:r>
        <w:rPr>
          <w:spacing w:val="-3"/>
        </w:rPr>
        <w:t>(if</w:t>
      </w:r>
      <w:r>
        <w:rPr>
          <w:spacing w:val="-5"/>
        </w:rPr>
        <w:t xml:space="preserve"> </w:t>
      </w:r>
      <w:r>
        <w:rPr>
          <w:spacing w:val="-4"/>
        </w:rPr>
        <w:t>applicable);</w:t>
      </w:r>
    </w:p>
    <w:p w:rsidR="006F6D9E" w:rsidRPr="00494189" w:rsidRDefault="00D2712A" w:rsidP="00494189">
      <w:pPr>
        <w:pStyle w:val="BodyText"/>
        <w:numPr>
          <w:ilvl w:val="3"/>
          <w:numId w:val="3"/>
        </w:numPr>
        <w:tabs>
          <w:tab w:val="left" w:pos="2267"/>
        </w:tabs>
        <w:spacing w:before="119"/>
        <w:ind w:left="2266"/>
      </w:pPr>
      <w:r>
        <w:rPr>
          <w:spacing w:val="-4"/>
        </w:rPr>
        <w:t>Solicitation,</w:t>
      </w:r>
      <w:r>
        <w:rPr>
          <w:spacing w:val="-7"/>
        </w:rPr>
        <w:t xml:space="preserve"> </w:t>
      </w:r>
      <w:r>
        <w:rPr>
          <w:spacing w:val="-1"/>
        </w:rPr>
        <w:t>as</w:t>
      </w:r>
      <w:r>
        <w:rPr>
          <w:spacing w:val="-6"/>
        </w:rPr>
        <w:t xml:space="preserve"> </w:t>
      </w:r>
      <w:r>
        <w:rPr>
          <w:spacing w:val="-4"/>
        </w:rPr>
        <w:t xml:space="preserve">amended </w:t>
      </w:r>
      <w:r>
        <w:rPr>
          <w:spacing w:val="-3"/>
        </w:rPr>
        <w:t>(if</w:t>
      </w:r>
      <w:r>
        <w:rPr>
          <w:spacing w:val="-7"/>
        </w:rPr>
        <w:t xml:space="preserve"> </w:t>
      </w:r>
      <w:r>
        <w:rPr>
          <w:spacing w:val="-4"/>
        </w:rPr>
        <w:t>applicable);</w:t>
      </w:r>
      <w:r>
        <w:rPr>
          <w:spacing w:val="-7"/>
        </w:rPr>
        <w:t xml:space="preserve"> </w:t>
      </w:r>
      <w:r w:rsidR="00494189">
        <w:rPr>
          <w:spacing w:val="-3"/>
        </w:rPr>
        <w:t>an</w:t>
      </w:r>
      <w:r w:rsidR="00C669BA" w:rsidRPr="00FB4ABF">
        <w:pict>
          <v:group id="_x0000_s1026" style="position:absolute;left:0;text-align:left;margin-left:611.5pt;margin-top:5.25pt;width:.1pt;height:786.3pt;z-index:251657728;mso-position-horizontal-relative:page;mso-position-vertical-relative:page" coordorigin="12230,105" coordsize="2,15726">
            <v:shape id="_x0000_s1027" style="position:absolute;left:12230;top:105;width:2;height:15726" coordorigin="12230,105" coordsize="0,15726" path="m12230,105r,15726e" filled="f" strokeweight=".35pt">
              <v:path arrowok="t"/>
            </v:shape>
            <w10:wrap anchorx="page" anchory="page"/>
          </v:group>
        </w:pict>
      </w:r>
      <w:r w:rsidR="00494189">
        <w:rPr>
          <w:spacing w:val="-3"/>
        </w:rPr>
        <w:t>d</w:t>
      </w:r>
    </w:p>
    <w:p w:rsidR="006F6D9E" w:rsidRDefault="00D2712A">
      <w:pPr>
        <w:pStyle w:val="BodyText"/>
        <w:numPr>
          <w:ilvl w:val="3"/>
          <w:numId w:val="3"/>
        </w:numPr>
        <w:tabs>
          <w:tab w:val="left" w:pos="2268"/>
        </w:tabs>
        <w:spacing w:before="77"/>
        <w:ind w:right="917"/>
      </w:pPr>
      <w:r>
        <w:rPr>
          <w:spacing w:val="-4"/>
        </w:rPr>
        <w:t>Successful</w:t>
      </w:r>
      <w:r>
        <w:t xml:space="preserve"> </w:t>
      </w:r>
      <w:r>
        <w:rPr>
          <w:spacing w:val="15"/>
        </w:rPr>
        <w:t xml:space="preserve"> </w:t>
      </w:r>
      <w:r>
        <w:rPr>
          <w:spacing w:val="-3"/>
        </w:rPr>
        <w:t>bid</w:t>
      </w:r>
      <w:r>
        <w:t xml:space="preserve"> </w:t>
      </w:r>
      <w:r>
        <w:rPr>
          <w:spacing w:val="15"/>
        </w:rPr>
        <w:t xml:space="preserve"> </w:t>
      </w:r>
      <w:r>
        <w:rPr>
          <w:spacing w:val="-4"/>
        </w:rPr>
        <w:t>(including</w:t>
      </w:r>
      <w:r>
        <w:t xml:space="preserve"> </w:t>
      </w:r>
      <w:r>
        <w:rPr>
          <w:spacing w:val="15"/>
        </w:rPr>
        <w:t xml:space="preserve"> </w:t>
      </w:r>
      <w:r>
        <w:rPr>
          <w:spacing w:val="-3"/>
        </w:rPr>
        <w:t>required</w:t>
      </w:r>
      <w:r>
        <w:t xml:space="preserve"> </w:t>
      </w:r>
      <w:r>
        <w:rPr>
          <w:spacing w:val="13"/>
        </w:rPr>
        <w:t xml:space="preserve"> </w:t>
      </w:r>
      <w:r>
        <w:rPr>
          <w:spacing w:val="-4"/>
        </w:rPr>
        <w:t>certifications),</w:t>
      </w:r>
      <w:r>
        <w:t xml:space="preserve"> </w:t>
      </w:r>
      <w:r>
        <w:rPr>
          <w:spacing w:val="15"/>
        </w:rPr>
        <w:t xml:space="preserve"> </w:t>
      </w:r>
      <w:r>
        <w:rPr>
          <w:spacing w:val="-3"/>
        </w:rPr>
        <w:t>to</w:t>
      </w:r>
      <w:r>
        <w:t xml:space="preserve"> </w:t>
      </w:r>
      <w:r>
        <w:rPr>
          <w:spacing w:val="15"/>
        </w:rPr>
        <w:t xml:space="preserve"> </w:t>
      </w:r>
      <w:r>
        <w:rPr>
          <w:spacing w:val="-3"/>
        </w:rPr>
        <w:t>the</w:t>
      </w:r>
      <w:r>
        <w:t xml:space="preserve"> </w:t>
      </w:r>
      <w:r>
        <w:rPr>
          <w:spacing w:val="13"/>
        </w:rPr>
        <w:t xml:space="preserve"> </w:t>
      </w:r>
      <w:r>
        <w:rPr>
          <w:spacing w:val="-3"/>
        </w:rPr>
        <w:t>extent</w:t>
      </w:r>
      <w:r>
        <w:t xml:space="preserve"> </w:t>
      </w:r>
      <w:r>
        <w:rPr>
          <w:spacing w:val="15"/>
        </w:rPr>
        <w:t xml:space="preserve"> </w:t>
      </w:r>
      <w:r>
        <w:rPr>
          <w:spacing w:val="-3"/>
        </w:rPr>
        <w:t>the</w:t>
      </w:r>
      <w:r>
        <w:t xml:space="preserve"> </w:t>
      </w:r>
      <w:r>
        <w:rPr>
          <w:spacing w:val="13"/>
        </w:rPr>
        <w:t xml:space="preserve"> </w:t>
      </w:r>
      <w:r>
        <w:rPr>
          <w:spacing w:val="-2"/>
        </w:rPr>
        <w:t>bid</w:t>
      </w:r>
      <w:r>
        <w:t xml:space="preserve"> </w:t>
      </w:r>
      <w:r>
        <w:rPr>
          <w:spacing w:val="13"/>
        </w:rPr>
        <w:t xml:space="preserve"> </w:t>
      </w:r>
      <w:r>
        <w:rPr>
          <w:spacing w:val="-3"/>
        </w:rPr>
        <w:t>does</w:t>
      </w:r>
      <w:r>
        <w:t xml:space="preserve"> </w:t>
      </w:r>
      <w:r>
        <w:rPr>
          <w:spacing w:val="13"/>
        </w:rPr>
        <w:t xml:space="preserve"> </w:t>
      </w:r>
      <w:r>
        <w:rPr>
          <w:spacing w:val="-3"/>
        </w:rPr>
        <w:t>not</w:t>
      </w:r>
      <w:r>
        <w:t xml:space="preserve"> </w:t>
      </w:r>
      <w:r>
        <w:rPr>
          <w:spacing w:val="13"/>
        </w:rPr>
        <w:t xml:space="preserve"> </w:t>
      </w:r>
      <w:r>
        <w:rPr>
          <w:spacing w:val="-3"/>
        </w:rPr>
        <w:t>conflict</w:t>
      </w:r>
      <w:r>
        <w:t xml:space="preserve"> </w:t>
      </w:r>
      <w:r>
        <w:rPr>
          <w:spacing w:val="15"/>
        </w:rPr>
        <w:t xml:space="preserve"> </w:t>
      </w:r>
      <w:r>
        <w:rPr>
          <w:spacing w:val="-3"/>
        </w:rPr>
        <w:t>with</w:t>
      </w:r>
      <w:r>
        <w:t xml:space="preserve"> </w:t>
      </w:r>
      <w:r>
        <w:rPr>
          <w:spacing w:val="13"/>
        </w:rPr>
        <w:t xml:space="preserve"> </w:t>
      </w:r>
      <w:r>
        <w:rPr>
          <w:spacing w:val="-3"/>
        </w:rPr>
        <w:t>the</w:t>
      </w:r>
      <w:r>
        <w:rPr>
          <w:spacing w:val="81"/>
        </w:rPr>
        <w:t xml:space="preserve"> </w:t>
      </w:r>
      <w:r>
        <w:rPr>
          <w:spacing w:val="-4"/>
        </w:rPr>
        <w:t>requirements</w:t>
      </w:r>
      <w:r>
        <w:rPr>
          <w:spacing w:val="-6"/>
        </w:rPr>
        <w:t xml:space="preserve"> </w:t>
      </w:r>
      <w:r>
        <w:rPr>
          <w:spacing w:val="-3"/>
        </w:rPr>
        <w:t>of</w:t>
      </w:r>
      <w:r>
        <w:rPr>
          <w:spacing w:val="-5"/>
        </w:rPr>
        <w:t xml:space="preserve"> </w:t>
      </w:r>
      <w:r>
        <w:rPr>
          <w:spacing w:val="-4"/>
        </w:rPr>
        <w:t>the</w:t>
      </w:r>
      <w:r>
        <w:rPr>
          <w:spacing w:val="-7"/>
        </w:rPr>
        <w:t xml:space="preserve"> </w:t>
      </w:r>
      <w:r>
        <w:rPr>
          <w:spacing w:val="-4"/>
        </w:rPr>
        <w:t>solicitation</w:t>
      </w:r>
      <w:r>
        <w:rPr>
          <w:spacing w:val="-7"/>
        </w:rPr>
        <w:t xml:space="preserve"> </w:t>
      </w:r>
      <w:r>
        <w:rPr>
          <w:spacing w:val="-1"/>
        </w:rPr>
        <w:t>or</w:t>
      </w:r>
      <w:r>
        <w:rPr>
          <w:spacing w:val="-7"/>
        </w:rPr>
        <w:t xml:space="preserve"> </w:t>
      </w:r>
      <w:r>
        <w:rPr>
          <w:spacing w:val="-3"/>
        </w:rPr>
        <w:t>applicable</w:t>
      </w:r>
      <w:r>
        <w:rPr>
          <w:spacing w:val="-7"/>
        </w:rPr>
        <w:t xml:space="preserve"> </w:t>
      </w:r>
      <w:r>
        <w:rPr>
          <w:spacing w:val="-3"/>
        </w:rPr>
        <w:t>law.</w:t>
      </w:r>
    </w:p>
    <w:p w:rsidR="006F6D9E" w:rsidRDefault="00D2712A">
      <w:pPr>
        <w:pStyle w:val="BodyText"/>
        <w:numPr>
          <w:ilvl w:val="2"/>
          <w:numId w:val="3"/>
        </w:numPr>
        <w:tabs>
          <w:tab w:val="left" w:pos="1548"/>
        </w:tabs>
        <w:spacing w:before="119"/>
      </w:pPr>
      <w:r>
        <w:rPr>
          <w:spacing w:val="-2"/>
        </w:rPr>
        <w:t>Any</w:t>
      </w:r>
      <w:r>
        <w:rPr>
          <w:spacing w:val="-9"/>
        </w:rPr>
        <w:t xml:space="preserve"> </w:t>
      </w:r>
      <w:r>
        <w:rPr>
          <w:spacing w:val="-4"/>
        </w:rPr>
        <w:t>contract(s)</w:t>
      </w:r>
      <w:r>
        <w:rPr>
          <w:spacing w:val="-7"/>
        </w:rPr>
        <w:t xml:space="preserve"> </w:t>
      </w:r>
      <w:r>
        <w:rPr>
          <w:spacing w:val="-4"/>
        </w:rPr>
        <w:t>awarded</w:t>
      </w:r>
      <w:r>
        <w:rPr>
          <w:spacing w:val="-7"/>
        </w:rPr>
        <w:t xml:space="preserve"> </w:t>
      </w:r>
      <w:r>
        <w:rPr>
          <w:spacing w:val="-3"/>
        </w:rPr>
        <w:t>pursuant</w:t>
      </w:r>
      <w:r>
        <w:rPr>
          <w:spacing w:val="-7"/>
        </w:rPr>
        <w:t xml:space="preserve"> </w:t>
      </w:r>
      <w:r>
        <w:rPr>
          <w:spacing w:val="-3"/>
        </w:rPr>
        <w:t>to</w:t>
      </w:r>
      <w:r>
        <w:rPr>
          <w:spacing w:val="-7"/>
        </w:rPr>
        <w:t xml:space="preserve"> </w:t>
      </w:r>
      <w:r>
        <w:rPr>
          <w:spacing w:val="-3"/>
        </w:rPr>
        <w:t>the</w:t>
      </w:r>
      <w:r>
        <w:rPr>
          <w:spacing w:val="-7"/>
        </w:rPr>
        <w:t xml:space="preserve"> </w:t>
      </w:r>
      <w:r>
        <w:rPr>
          <w:spacing w:val="-4"/>
        </w:rPr>
        <w:t>solicitation</w:t>
      </w:r>
      <w:r>
        <w:rPr>
          <w:spacing w:val="-7"/>
        </w:rPr>
        <w:t xml:space="preserve"> </w:t>
      </w:r>
      <w:r>
        <w:rPr>
          <w:spacing w:val="-3"/>
        </w:rPr>
        <w:t>shall</w:t>
      </w:r>
      <w:r>
        <w:rPr>
          <w:spacing w:val="-6"/>
        </w:rPr>
        <w:t xml:space="preserve"> </w:t>
      </w:r>
      <w:r>
        <w:rPr>
          <w:spacing w:val="-3"/>
        </w:rPr>
        <w:t>be</w:t>
      </w:r>
      <w:r>
        <w:rPr>
          <w:spacing w:val="-7"/>
        </w:rPr>
        <w:t xml:space="preserve"> </w:t>
      </w:r>
      <w:r>
        <w:rPr>
          <w:spacing w:val="-3"/>
        </w:rPr>
        <w:t>legibly</w:t>
      </w:r>
      <w:r>
        <w:rPr>
          <w:spacing w:val="-6"/>
        </w:rPr>
        <w:t xml:space="preserve"> </w:t>
      </w:r>
      <w:r>
        <w:rPr>
          <w:spacing w:val="-4"/>
        </w:rPr>
        <w:t>written</w:t>
      </w:r>
      <w:r>
        <w:rPr>
          <w:spacing w:val="-7"/>
        </w:rPr>
        <w:t xml:space="preserve"> </w:t>
      </w:r>
      <w:r>
        <w:rPr>
          <w:spacing w:val="-1"/>
        </w:rPr>
        <w:t>or</w:t>
      </w:r>
      <w:r>
        <w:rPr>
          <w:spacing w:val="-7"/>
        </w:rPr>
        <w:t xml:space="preserve"> </w:t>
      </w:r>
      <w:r>
        <w:rPr>
          <w:spacing w:val="-4"/>
        </w:rPr>
        <w:t>typed.</w:t>
      </w:r>
    </w:p>
    <w:p w:rsidR="006F6D9E" w:rsidRDefault="00D2712A">
      <w:pPr>
        <w:pStyle w:val="Heading2"/>
        <w:numPr>
          <w:ilvl w:val="1"/>
          <w:numId w:val="3"/>
        </w:numPr>
        <w:tabs>
          <w:tab w:val="left" w:pos="828"/>
        </w:tabs>
        <w:jc w:val="both"/>
        <w:rPr>
          <w:b w:val="0"/>
          <w:bCs w:val="0"/>
        </w:rPr>
      </w:pPr>
      <w:r>
        <w:rPr>
          <w:spacing w:val="12"/>
        </w:rPr>
        <w:t>Pricing</w:t>
      </w:r>
    </w:p>
    <w:p w:rsidR="006F6D9E" w:rsidRDefault="006F6D9E">
      <w:pPr>
        <w:spacing w:before="9"/>
        <w:rPr>
          <w:rFonts w:ascii="Arial" w:eastAsia="Arial" w:hAnsi="Arial" w:cs="Arial"/>
          <w:b/>
          <w:bCs/>
          <w:sz w:val="19"/>
          <w:szCs w:val="19"/>
        </w:rPr>
      </w:pPr>
    </w:p>
    <w:p w:rsidR="006F6D9E" w:rsidRDefault="00D2712A">
      <w:pPr>
        <w:pStyle w:val="BodyText"/>
        <w:numPr>
          <w:ilvl w:val="2"/>
          <w:numId w:val="3"/>
        </w:numPr>
        <w:tabs>
          <w:tab w:val="left" w:pos="1548"/>
        </w:tabs>
      </w:pPr>
      <w:r>
        <w:rPr>
          <w:spacing w:val="-1"/>
        </w:rPr>
        <w:t>Bids shall</w:t>
      </w:r>
      <w:r>
        <w:rPr>
          <w:spacing w:val="1"/>
        </w:rPr>
        <w:t xml:space="preserve"> </w:t>
      </w:r>
      <w:r>
        <w:rPr>
          <w:spacing w:val="-1"/>
        </w:rPr>
        <w:t>remain</w:t>
      </w:r>
      <w:r>
        <w:rPr>
          <w:spacing w:val="1"/>
        </w:rPr>
        <w:t xml:space="preserve"> </w:t>
      </w:r>
      <w:r>
        <w:rPr>
          <w:spacing w:val="-1"/>
        </w:rPr>
        <w:t>firm</w:t>
      </w:r>
      <w:r>
        <w:rPr>
          <w:spacing w:val="1"/>
        </w:rPr>
        <w:t xml:space="preserve"> </w:t>
      </w:r>
      <w:r>
        <w:rPr>
          <w:spacing w:val="-1"/>
        </w:rPr>
        <w:t>for</w:t>
      </w:r>
      <w:r>
        <w:t xml:space="preserve"> a</w:t>
      </w:r>
      <w:r>
        <w:rPr>
          <w:spacing w:val="-2"/>
        </w:rPr>
        <w:t xml:space="preserve"> </w:t>
      </w:r>
      <w:r>
        <w:rPr>
          <w:spacing w:val="-1"/>
        </w:rPr>
        <w:t>minimum</w:t>
      </w:r>
      <w:r>
        <w:rPr>
          <w:spacing w:val="1"/>
        </w:rPr>
        <w:t xml:space="preserve"> </w:t>
      </w:r>
      <w:r>
        <w:rPr>
          <w:spacing w:val="-1"/>
        </w:rPr>
        <w:t>of</w:t>
      </w:r>
      <w:r>
        <w:t xml:space="preserve"> </w:t>
      </w:r>
      <w:r>
        <w:rPr>
          <w:spacing w:val="-2"/>
        </w:rPr>
        <w:t>sixty</w:t>
      </w:r>
      <w:r>
        <w:rPr>
          <w:spacing w:val="-1"/>
        </w:rPr>
        <w:t xml:space="preserve"> </w:t>
      </w:r>
      <w:r>
        <w:t xml:space="preserve">(60) </w:t>
      </w:r>
      <w:r>
        <w:rPr>
          <w:spacing w:val="-1"/>
        </w:rPr>
        <w:t>days</w:t>
      </w:r>
      <w:r>
        <w:rPr>
          <w:spacing w:val="1"/>
        </w:rPr>
        <w:t xml:space="preserve"> </w:t>
      </w:r>
      <w:r>
        <w:t>from</w:t>
      </w:r>
      <w:r>
        <w:rPr>
          <w:spacing w:val="-4"/>
        </w:rPr>
        <w:t xml:space="preserve"> </w:t>
      </w:r>
      <w:r>
        <w:t>the</w:t>
      </w:r>
      <w:r>
        <w:rPr>
          <w:spacing w:val="1"/>
        </w:rPr>
        <w:t xml:space="preserve"> </w:t>
      </w:r>
      <w:r>
        <w:rPr>
          <w:spacing w:val="-1"/>
        </w:rPr>
        <w:t>solicitation</w:t>
      </w:r>
      <w:r>
        <w:rPr>
          <w:spacing w:val="1"/>
        </w:rPr>
        <w:t xml:space="preserve"> </w:t>
      </w:r>
      <w:r>
        <w:rPr>
          <w:spacing w:val="-1"/>
        </w:rPr>
        <w:t>closing</w:t>
      </w:r>
      <w:r>
        <w:rPr>
          <w:spacing w:val="-2"/>
        </w:rPr>
        <w:t xml:space="preserve"> </w:t>
      </w:r>
      <w:r>
        <w:rPr>
          <w:spacing w:val="-1"/>
        </w:rPr>
        <w:t>date.</w:t>
      </w:r>
    </w:p>
    <w:p w:rsidR="006F6D9E" w:rsidRDefault="00D2712A">
      <w:pPr>
        <w:pStyle w:val="BodyText"/>
        <w:numPr>
          <w:ilvl w:val="2"/>
          <w:numId w:val="3"/>
        </w:numPr>
        <w:tabs>
          <w:tab w:val="left" w:pos="1548"/>
        </w:tabs>
        <w:spacing w:before="122"/>
      </w:pPr>
      <w:r>
        <w:rPr>
          <w:spacing w:val="-3"/>
        </w:rPr>
        <w:t>Bidders</w:t>
      </w:r>
      <w:r>
        <w:rPr>
          <w:spacing w:val="-6"/>
        </w:rPr>
        <w:t xml:space="preserve"> </w:t>
      </w:r>
      <w:r>
        <w:rPr>
          <w:spacing w:val="-4"/>
        </w:rPr>
        <w:t>guarantee</w:t>
      </w:r>
      <w:r>
        <w:rPr>
          <w:spacing w:val="-7"/>
        </w:rPr>
        <w:t xml:space="preserve"> </w:t>
      </w:r>
      <w:r>
        <w:rPr>
          <w:spacing w:val="-3"/>
        </w:rPr>
        <w:t>unit</w:t>
      </w:r>
      <w:r>
        <w:rPr>
          <w:spacing w:val="-7"/>
        </w:rPr>
        <w:t xml:space="preserve"> </w:t>
      </w:r>
      <w:r>
        <w:rPr>
          <w:spacing w:val="-3"/>
        </w:rPr>
        <w:t>prices</w:t>
      </w:r>
      <w:r>
        <w:rPr>
          <w:spacing w:val="-4"/>
        </w:rPr>
        <w:t xml:space="preserve"> </w:t>
      </w:r>
      <w:r>
        <w:rPr>
          <w:spacing w:val="-3"/>
        </w:rPr>
        <w:t>to</w:t>
      </w:r>
      <w:r>
        <w:rPr>
          <w:spacing w:val="-7"/>
        </w:rPr>
        <w:t xml:space="preserve"> </w:t>
      </w:r>
      <w:r>
        <w:rPr>
          <w:spacing w:val="-1"/>
        </w:rPr>
        <w:t>be</w:t>
      </w:r>
      <w:r>
        <w:rPr>
          <w:spacing w:val="-9"/>
        </w:rPr>
        <w:t xml:space="preserve"> </w:t>
      </w:r>
      <w:r>
        <w:rPr>
          <w:spacing w:val="-3"/>
        </w:rPr>
        <w:t>correct.</w:t>
      </w:r>
    </w:p>
    <w:p w:rsidR="006F6D9E" w:rsidRDefault="00D2712A">
      <w:pPr>
        <w:pStyle w:val="BodyText"/>
        <w:numPr>
          <w:ilvl w:val="2"/>
          <w:numId w:val="3"/>
        </w:numPr>
        <w:tabs>
          <w:tab w:val="left" w:pos="1548"/>
        </w:tabs>
        <w:spacing w:before="119"/>
        <w:ind w:right="917"/>
      </w:pPr>
      <w:r>
        <w:t>In</w:t>
      </w:r>
      <w:r>
        <w:rPr>
          <w:spacing w:val="17"/>
        </w:rPr>
        <w:t xml:space="preserve"> </w:t>
      </w:r>
      <w:r>
        <w:rPr>
          <w:spacing w:val="-1"/>
        </w:rPr>
        <w:t>accordance</w:t>
      </w:r>
      <w:r>
        <w:rPr>
          <w:spacing w:val="17"/>
        </w:rPr>
        <w:t xml:space="preserve"> </w:t>
      </w:r>
      <w:r>
        <w:rPr>
          <w:spacing w:val="-1"/>
        </w:rPr>
        <w:t>with</w:t>
      </w:r>
      <w:r>
        <w:rPr>
          <w:spacing w:val="15"/>
        </w:rPr>
        <w:t xml:space="preserve"> </w:t>
      </w:r>
      <w:r>
        <w:t>74</w:t>
      </w:r>
      <w:r>
        <w:rPr>
          <w:spacing w:val="17"/>
        </w:rPr>
        <w:t xml:space="preserve"> </w:t>
      </w:r>
      <w:r>
        <w:rPr>
          <w:spacing w:val="-1"/>
        </w:rPr>
        <w:t>O.S.</w:t>
      </w:r>
      <w:r>
        <w:rPr>
          <w:spacing w:val="15"/>
        </w:rPr>
        <w:t xml:space="preserve"> </w:t>
      </w:r>
      <w:r>
        <w:rPr>
          <w:spacing w:val="-1"/>
        </w:rPr>
        <w:t>§85.40,</w:t>
      </w:r>
      <w:r>
        <w:rPr>
          <w:spacing w:val="15"/>
        </w:rPr>
        <w:t xml:space="preserve"> </w:t>
      </w:r>
      <w:r>
        <w:rPr>
          <w:spacing w:val="-1"/>
        </w:rPr>
        <w:t>ALL</w:t>
      </w:r>
      <w:r>
        <w:rPr>
          <w:spacing w:val="15"/>
        </w:rPr>
        <w:t xml:space="preserve"> </w:t>
      </w:r>
      <w:r>
        <w:rPr>
          <w:spacing w:val="-1"/>
        </w:rPr>
        <w:t>travel</w:t>
      </w:r>
      <w:r>
        <w:rPr>
          <w:spacing w:val="15"/>
        </w:rPr>
        <w:t xml:space="preserve"> </w:t>
      </w:r>
      <w:r>
        <w:rPr>
          <w:spacing w:val="-1"/>
        </w:rPr>
        <w:t>expenses</w:t>
      </w:r>
      <w:r>
        <w:rPr>
          <w:spacing w:val="18"/>
        </w:rPr>
        <w:t xml:space="preserve"> </w:t>
      </w:r>
      <w:r>
        <w:t>to</w:t>
      </w:r>
      <w:r>
        <w:rPr>
          <w:spacing w:val="15"/>
        </w:rPr>
        <w:t xml:space="preserve"> </w:t>
      </w:r>
      <w:r>
        <w:t>be</w:t>
      </w:r>
      <w:r>
        <w:rPr>
          <w:spacing w:val="15"/>
        </w:rPr>
        <w:t xml:space="preserve"> </w:t>
      </w:r>
      <w:r>
        <w:rPr>
          <w:spacing w:val="-1"/>
        </w:rPr>
        <w:t>incurred</w:t>
      </w:r>
      <w:r>
        <w:rPr>
          <w:spacing w:val="15"/>
        </w:rPr>
        <w:t xml:space="preserve"> </w:t>
      </w:r>
      <w:r>
        <w:t>by</w:t>
      </w:r>
      <w:r>
        <w:rPr>
          <w:spacing w:val="15"/>
        </w:rPr>
        <w:t xml:space="preserve"> </w:t>
      </w:r>
      <w:r>
        <w:t>the</w:t>
      </w:r>
      <w:r>
        <w:rPr>
          <w:spacing w:val="15"/>
        </w:rPr>
        <w:t xml:space="preserve"> </w:t>
      </w:r>
      <w:r>
        <w:rPr>
          <w:spacing w:val="-1"/>
        </w:rPr>
        <w:t>supplier</w:t>
      </w:r>
      <w:r>
        <w:rPr>
          <w:spacing w:val="14"/>
        </w:rPr>
        <w:t xml:space="preserve"> </w:t>
      </w:r>
      <w:r>
        <w:rPr>
          <w:spacing w:val="-1"/>
        </w:rPr>
        <w:t>in</w:t>
      </w:r>
      <w:r>
        <w:rPr>
          <w:spacing w:val="17"/>
        </w:rPr>
        <w:t xml:space="preserve"> </w:t>
      </w:r>
      <w:r>
        <w:rPr>
          <w:spacing w:val="-1"/>
        </w:rPr>
        <w:t>performance</w:t>
      </w:r>
      <w:r>
        <w:rPr>
          <w:spacing w:val="17"/>
        </w:rPr>
        <w:t xml:space="preserve"> </w:t>
      </w:r>
      <w:r>
        <w:t>of</w:t>
      </w:r>
      <w:r>
        <w:rPr>
          <w:spacing w:val="15"/>
        </w:rPr>
        <w:t xml:space="preserve"> </w:t>
      </w:r>
      <w:r>
        <w:t>the</w:t>
      </w:r>
      <w:r>
        <w:rPr>
          <w:spacing w:val="77"/>
        </w:rPr>
        <w:t xml:space="preserve"> </w:t>
      </w:r>
      <w:r>
        <w:rPr>
          <w:spacing w:val="-4"/>
        </w:rPr>
        <w:t>Contract</w:t>
      </w:r>
      <w:r>
        <w:rPr>
          <w:spacing w:val="-7"/>
        </w:rPr>
        <w:t xml:space="preserve"> </w:t>
      </w:r>
      <w:r>
        <w:rPr>
          <w:spacing w:val="-3"/>
        </w:rPr>
        <w:t>shall</w:t>
      </w:r>
      <w:r>
        <w:rPr>
          <w:spacing w:val="-6"/>
        </w:rPr>
        <w:t xml:space="preserve"> </w:t>
      </w:r>
      <w:r>
        <w:rPr>
          <w:spacing w:val="-1"/>
        </w:rPr>
        <w:t>be</w:t>
      </w:r>
      <w:r>
        <w:rPr>
          <w:spacing w:val="-7"/>
        </w:rPr>
        <w:t xml:space="preserve"> </w:t>
      </w:r>
      <w:r>
        <w:rPr>
          <w:spacing w:val="-3"/>
        </w:rPr>
        <w:t>included</w:t>
      </w:r>
      <w:r>
        <w:rPr>
          <w:spacing w:val="-7"/>
        </w:rPr>
        <w:t xml:space="preserve"> </w:t>
      </w:r>
      <w:r>
        <w:rPr>
          <w:spacing w:val="-2"/>
        </w:rPr>
        <w:t>in</w:t>
      </w:r>
      <w:r>
        <w:rPr>
          <w:spacing w:val="-7"/>
        </w:rPr>
        <w:t xml:space="preserve"> </w:t>
      </w:r>
      <w:r>
        <w:rPr>
          <w:spacing w:val="-3"/>
        </w:rPr>
        <w:t>the</w:t>
      </w:r>
      <w:r>
        <w:rPr>
          <w:spacing w:val="-4"/>
        </w:rPr>
        <w:t xml:space="preserve"> </w:t>
      </w:r>
      <w:r>
        <w:rPr>
          <w:spacing w:val="-3"/>
        </w:rPr>
        <w:t>total</w:t>
      </w:r>
      <w:r>
        <w:rPr>
          <w:spacing w:val="-6"/>
        </w:rPr>
        <w:t xml:space="preserve"> </w:t>
      </w:r>
      <w:r>
        <w:rPr>
          <w:spacing w:val="-3"/>
        </w:rPr>
        <w:t>bid</w:t>
      </w:r>
      <w:r>
        <w:rPr>
          <w:spacing w:val="-7"/>
        </w:rPr>
        <w:t xml:space="preserve"> </w:t>
      </w:r>
      <w:r>
        <w:rPr>
          <w:spacing w:val="-4"/>
        </w:rPr>
        <w:t>price/contract</w:t>
      </w:r>
      <w:r>
        <w:rPr>
          <w:spacing w:val="-7"/>
        </w:rPr>
        <w:t xml:space="preserve"> </w:t>
      </w:r>
      <w:r>
        <w:rPr>
          <w:spacing w:val="-4"/>
        </w:rPr>
        <w:t>amount.</w:t>
      </w:r>
    </w:p>
    <w:p w:rsidR="006F6D9E" w:rsidRDefault="00D2712A">
      <w:pPr>
        <w:pStyle w:val="Heading2"/>
        <w:numPr>
          <w:ilvl w:val="1"/>
          <w:numId w:val="3"/>
        </w:numPr>
        <w:tabs>
          <w:tab w:val="left" w:pos="828"/>
        </w:tabs>
        <w:jc w:val="both"/>
        <w:rPr>
          <w:b w:val="0"/>
          <w:bCs w:val="0"/>
        </w:rPr>
      </w:pPr>
      <w:r>
        <w:rPr>
          <w:spacing w:val="11"/>
        </w:rPr>
        <w:t>Manufacturers'</w:t>
      </w:r>
      <w:r>
        <w:rPr>
          <w:spacing w:val="24"/>
        </w:rPr>
        <w:t xml:space="preserve"> </w:t>
      </w:r>
      <w:r>
        <w:rPr>
          <w:spacing w:val="9"/>
        </w:rPr>
        <w:t>Name</w:t>
      </w:r>
      <w:r>
        <w:rPr>
          <w:spacing w:val="25"/>
        </w:rPr>
        <w:t xml:space="preserve"> </w:t>
      </w:r>
      <w:r>
        <w:rPr>
          <w:spacing w:val="8"/>
        </w:rPr>
        <w:t>and</w:t>
      </w:r>
      <w:r>
        <w:rPr>
          <w:spacing w:val="27"/>
        </w:rPr>
        <w:t xml:space="preserve"> </w:t>
      </w:r>
      <w:r>
        <w:rPr>
          <w:spacing w:val="10"/>
        </w:rPr>
        <w:t>Approved</w:t>
      </w:r>
      <w:r>
        <w:rPr>
          <w:spacing w:val="27"/>
        </w:rPr>
        <w:t xml:space="preserve"> </w:t>
      </w:r>
      <w:r>
        <w:rPr>
          <w:spacing w:val="11"/>
        </w:rPr>
        <w:t>Equivalents</w:t>
      </w:r>
    </w:p>
    <w:p w:rsidR="006F6D9E" w:rsidRDefault="006F6D9E">
      <w:pPr>
        <w:spacing w:before="11"/>
        <w:rPr>
          <w:rFonts w:ascii="Arial" w:eastAsia="Arial" w:hAnsi="Arial" w:cs="Arial"/>
          <w:b/>
          <w:bCs/>
          <w:sz w:val="19"/>
          <w:szCs w:val="19"/>
        </w:rPr>
      </w:pPr>
    </w:p>
    <w:p w:rsidR="006F6D9E" w:rsidRDefault="00D2712A">
      <w:pPr>
        <w:pStyle w:val="BodyText"/>
        <w:ind w:left="107" w:right="907" w:firstLine="0"/>
        <w:jc w:val="both"/>
      </w:pPr>
      <w:r>
        <w:rPr>
          <w:spacing w:val="-2"/>
        </w:rPr>
        <w:t>Unless</w:t>
      </w:r>
      <w:r>
        <w:rPr>
          <w:spacing w:val="11"/>
        </w:rPr>
        <w:t xml:space="preserve"> </w:t>
      </w:r>
      <w:r>
        <w:rPr>
          <w:spacing w:val="-2"/>
        </w:rPr>
        <w:t>otherwise</w:t>
      </w:r>
      <w:r>
        <w:rPr>
          <w:spacing w:val="10"/>
        </w:rPr>
        <w:t xml:space="preserve"> </w:t>
      </w:r>
      <w:r>
        <w:rPr>
          <w:spacing w:val="-2"/>
        </w:rPr>
        <w:t>specified</w:t>
      </w:r>
      <w:r>
        <w:rPr>
          <w:spacing w:val="10"/>
        </w:rPr>
        <w:t xml:space="preserve"> </w:t>
      </w:r>
      <w:r>
        <w:rPr>
          <w:spacing w:val="-1"/>
        </w:rPr>
        <w:t>in</w:t>
      </w:r>
      <w:r>
        <w:rPr>
          <w:spacing w:val="13"/>
        </w:rPr>
        <w:t xml:space="preserve"> </w:t>
      </w:r>
      <w:r>
        <w:rPr>
          <w:spacing w:val="-1"/>
        </w:rPr>
        <w:t>the</w:t>
      </w:r>
      <w:r>
        <w:rPr>
          <w:spacing w:val="10"/>
        </w:rPr>
        <w:t xml:space="preserve"> </w:t>
      </w:r>
      <w:r>
        <w:rPr>
          <w:spacing w:val="-2"/>
        </w:rPr>
        <w:t>solicitation,</w:t>
      </w:r>
      <w:r>
        <w:rPr>
          <w:spacing w:val="10"/>
        </w:rPr>
        <w:t xml:space="preserve"> </w:t>
      </w:r>
      <w:r>
        <w:rPr>
          <w:spacing w:val="-2"/>
        </w:rPr>
        <w:t>manufacturers'</w:t>
      </w:r>
      <w:r>
        <w:rPr>
          <w:spacing w:val="9"/>
        </w:rPr>
        <w:t xml:space="preserve"> </w:t>
      </w:r>
      <w:r>
        <w:rPr>
          <w:spacing w:val="-2"/>
        </w:rPr>
        <w:t>names,</w:t>
      </w:r>
      <w:r>
        <w:rPr>
          <w:spacing w:val="12"/>
        </w:rPr>
        <w:t xml:space="preserve"> </w:t>
      </w:r>
      <w:r>
        <w:rPr>
          <w:spacing w:val="-2"/>
        </w:rPr>
        <w:t>brand</w:t>
      </w:r>
      <w:r>
        <w:rPr>
          <w:spacing w:val="10"/>
        </w:rPr>
        <w:t xml:space="preserve"> </w:t>
      </w:r>
      <w:r>
        <w:rPr>
          <w:spacing w:val="-2"/>
        </w:rPr>
        <w:t>names,</w:t>
      </w:r>
      <w:r>
        <w:rPr>
          <w:spacing w:val="12"/>
        </w:rPr>
        <w:t xml:space="preserve"> </w:t>
      </w:r>
      <w:r>
        <w:rPr>
          <w:spacing w:val="-2"/>
        </w:rPr>
        <w:t>information</w:t>
      </w:r>
      <w:r>
        <w:rPr>
          <w:spacing w:val="10"/>
        </w:rPr>
        <w:t xml:space="preserve"> </w:t>
      </w:r>
      <w:r>
        <w:rPr>
          <w:spacing w:val="-2"/>
        </w:rPr>
        <w:t>and/or</w:t>
      </w:r>
      <w:r>
        <w:rPr>
          <w:spacing w:val="10"/>
        </w:rPr>
        <w:t xml:space="preserve"> </w:t>
      </w:r>
      <w:r>
        <w:rPr>
          <w:spacing w:val="-2"/>
        </w:rPr>
        <w:t>catalog</w:t>
      </w:r>
      <w:r>
        <w:rPr>
          <w:spacing w:val="10"/>
        </w:rPr>
        <w:t xml:space="preserve"> </w:t>
      </w:r>
      <w:r>
        <w:rPr>
          <w:spacing w:val="-2"/>
        </w:rPr>
        <w:t>numbers</w:t>
      </w:r>
      <w:r>
        <w:rPr>
          <w:spacing w:val="13"/>
        </w:rPr>
        <w:t xml:space="preserve"> </w:t>
      </w:r>
      <w:r>
        <w:rPr>
          <w:spacing w:val="-2"/>
        </w:rPr>
        <w:t>listed</w:t>
      </w:r>
      <w:r>
        <w:rPr>
          <w:spacing w:val="9"/>
        </w:rPr>
        <w:t xml:space="preserve"> </w:t>
      </w:r>
      <w:r>
        <w:rPr>
          <w:spacing w:val="-1"/>
        </w:rPr>
        <w:t>in</w:t>
      </w:r>
      <w:r>
        <w:rPr>
          <w:spacing w:val="10"/>
        </w:rPr>
        <w:t xml:space="preserve"> </w:t>
      </w:r>
      <w:r>
        <w:t>a</w:t>
      </w:r>
      <w:r>
        <w:rPr>
          <w:spacing w:val="142"/>
        </w:rPr>
        <w:t xml:space="preserve"> </w:t>
      </w:r>
      <w:r>
        <w:rPr>
          <w:spacing w:val="-2"/>
        </w:rPr>
        <w:t>specification</w:t>
      </w:r>
      <w:r>
        <w:rPr>
          <w:spacing w:val="5"/>
        </w:rPr>
        <w:t xml:space="preserve"> </w:t>
      </w:r>
      <w:r>
        <w:rPr>
          <w:spacing w:val="-2"/>
        </w:rPr>
        <w:t>are</w:t>
      </w:r>
      <w:r>
        <w:rPr>
          <w:spacing w:val="5"/>
        </w:rPr>
        <w:t xml:space="preserve"> </w:t>
      </w:r>
      <w:r>
        <w:rPr>
          <w:spacing w:val="-1"/>
        </w:rPr>
        <w:t>for</w:t>
      </w:r>
      <w:r>
        <w:rPr>
          <w:spacing w:val="2"/>
        </w:rPr>
        <w:t xml:space="preserve"> </w:t>
      </w:r>
      <w:r>
        <w:rPr>
          <w:spacing w:val="-2"/>
        </w:rPr>
        <w:t>information</w:t>
      </w:r>
      <w:r>
        <w:rPr>
          <w:spacing w:val="5"/>
        </w:rPr>
        <w:t xml:space="preserve"> </w:t>
      </w:r>
      <w:r>
        <w:rPr>
          <w:spacing w:val="-2"/>
        </w:rPr>
        <w:t>and</w:t>
      </w:r>
      <w:r>
        <w:rPr>
          <w:spacing w:val="3"/>
        </w:rPr>
        <w:t xml:space="preserve"> </w:t>
      </w:r>
      <w:r>
        <w:rPr>
          <w:spacing w:val="-1"/>
        </w:rPr>
        <w:t>not</w:t>
      </w:r>
      <w:r>
        <w:rPr>
          <w:spacing w:val="3"/>
        </w:rPr>
        <w:t xml:space="preserve"> </w:t>
      </w:r>
      <w:r>
        <w:rPr>
          <w:spacing w:val="-2"/>
        </w:rPr>
        <w:t>intended</w:t>
      </w:r>
      <w:r>
        <w:rPr>
          <w:spacing w:val="3"/>
        </w:rPr>
        <w:t xml:space="preserve"> </w:t>
      </w:r>
      <w:r>
        <w:rPr>
          <w:spacing w:val="-2"/>
        </w:rPr>
        <w:t>to</w:t>
      </w:r>
      <w:r>
        <w:rPr>
          <w:spacing w:val="3"/>
        </w:rPr>
        <w:t xml:space="preserve"> </w:t>
      </w:r>
      <w:r>
        <w:rPr>
          <w:spacing w:val="-2"/>
        </w:rPr>
        <w:t>limit</w:t>
      </w:r>
      <w:r>
        <w:rPr>
          <w:spacing w:val="3"/>
        </w:rPr>
        <w:t xml:space="preserve"> </w:t>
      </w:r>
      <w:r>
        <w:rPr>
          <w:spacing w:val="-2"/>
        </w:rPr>
        <w:t>competition.</w:t>
      </w:r>
      <w:r>
        <w:rPr>
          <w:spacing w:val="10"/>
        </w:rPr>
        <w:t xml:space="preserve"> </w:t>
      </w:r>
      <w:r>
        <w:rPr>
          <w:spacing w:val="-2"/>
        </w:rPr>
        <w:t>Bidder</w:t>
      </w:r>
      <w:r>
        <w:rPr>
          <w:spacing w:val="2"/>
        </w:rPr>
        <w:t xml:space="preserve"> </w:t>
      </w:r>
      <w:r>
        <w:t>may</w:t>
      </w:r>
      <w:r>
        <w:rPr>
          <w:spacing w:val="1"/>
        </w:rPr>
        <w:t xml:space="preserve"> </w:t>
      </w:r>
      <w:r>
        <w:rPr>
          <w:spacing w:val="-1"/>
        </w:rPr>
        <w:t>offer</w:t>
      </w:r>
      <w:r>
        <w:rPr>
          <w:spacing w:val="2"/>
        </w:rPr>
        <w:t xml:space="preserve"> </w:t>
      </w:r>
      <w:r>
        <w:rPr>
          <w:spacing w:val="-2"/>
        </w:rPr>
        <w:t>any</w:t>
      </w:r>
      <w:r>
        <w:rPr>
          <w:spacing w:val="3"/>
        </w:rPr>
        <w:t xml:space="preserve"> </w:t>
      </w:r>
      <w:r>
        <w:rPr>
          <w:spacing w:val="-1"/>
        </w:rPr>
        <w:t>brand</w:t>
      </w:r>
      <w:r>
        <w:rPr>
          <w:spacing w:val="3"/>
        </w:rPr>
        <w:t xml:space="preserve"> </w:t>
      </w:r>
      <w:r>
        <w:rPr>
          <w:spacing w:val="-1"/>
        </w:rPr>
        <w:t>for</w:t>
      </w:r>
      <w:r>
        <w:rPr>
          <w:spacing w:val="5"/>
        </w:rPr>
        <w:t xml:space="preserve"> </w:t>
      </w:r>
      <w:r>
        <w:rPr>
          <w:spacing w:val="-2"/>
        </w:rPr>
        <w:t>which</w:t>
      </w:r>
      <w:r>
        <w:rPr>
          <w:spacing w:val="3"/>
        </w:rPr>
        <w:t xml:space="preserve"> </w:t>
      </w:r>
      <w:r>
        <w:rPr>
          <w:spacing w:val="-1"/>
        </w:rPr>
        <w:t>they</w:t>
      </w:r>
      <w:r>
        <w:rPr>
          <w:spacing w:val="1"/>
        </w:rPr>
        <w:t xml:space="preserve"> </w:t>
      </w:r>
      <w:r>
        <w:rPr>
          <w:spacing w:val="-1"/>
        </w:rPr>
        <w:t>are</w:t>
      </w:r>
      <w:r>
        <w:rPr>
          <w:spacing w:val="3"/>
        </w:rPr>
        <w:t xml:space="preserve"> </w:t>
      </w:r>
      <w:r>
        <w:rPr>
          <w:spacing w:val="-1"/>
        </w:rPr>
        <w:t>an</w:t>
      </w:r>
      <w:r>
        <w:rPr>
          <w:spacing w:val="3"/>
        </w:rPr>
        <w:t xml:space="preserve"> </w:t>
      </w:r>
      <w:r>
        <w:rPr>
          <w:spacing w:val="-2"/>
        </w:rPr>
        <w:t>authorized</w:t>
      </w:r>
      <w:r>
        <w:rPr>
          <w:spacing w:val="114"/>
        </w:rPr>
        <w:t xml:space="preserve"> </w:t>
      </w:r>
      <w:r>
        <w:rPr>
          <w:spacing w:val="-2"/>
        </w:rPr>
        <w:t>representative,</w:t>
      </w:r>
      <w:r>
        <w:rPr>
          <w:spacing w:val="10"/>
        </w:rPr>
        <w:t xml:space="preserve"> </w:t>
      </w:r>
      <w:r>
        <w:rPr>
          <w:spacing w:val="-2"/>
        </w:rPr>
        <w:t>and</w:t>
      </w:r>
      <w:r>
        <w:rPr>
          <w:spacing w:val="12"/>
        </w:rPr>
        <w:t xml:space="preserve"> </w:t>
      </w:r>
      <w:r>
        <w:rPr>
          <w:spacing w:val="-2"/>
        </w:rPr>
        <w:t>which</w:t>
      </w:r>
      <w:r>
        <w:rPr>
          <w:spacing w:val="8"/>
        </w:rPr>
        <w:t xml:space="preserve"> </w:t>
      </w:r>
      <w:r>
        <w:rPr>
          <w:spacing w:val="-2"/>
        </w:rPr>
        <w:t>meets</w:t>
      </w:r>
      <w:r>
        <w:rPr>
          <w:spacing w:val="11"/>
        </w:rPr>
        <w:t xml:space="preserve"> </w:t>
      </w:r>
      <w:r>
        <w:rPr>
          <w:spacing w:val="-1"/>
        </w:rPr>
        <w:t>or</w:t>
      </w:r>
      <w:r>
        <w:rPr>
          <w:spacing w:val="10"/>
        </w:rPr>
        <w:t xml:space="preserve"> </w:t>
      </w:r>
      <w:r>
        <w:rPr>
          <w:spacing w:val="-2"/>
        </w:rPr>
        <w:t>exceeds</w:t>
      </w:r>
      <w:r>
        <w:rPr>
          <w:spacing w:val="11"/>
        </w:rPr>
        <w:t xml:space="preserve"> </w:t>
      </w:r>
      <w:r>
        <w:rPr>
          <w:spacing w:val="-1"/>
        </w:rPr>
        <w:t>the</w:t>
      </w:r>
      <w:r>
        <w:rPr>
          <w:spacing w:val="8"/>
        </w:rPr>
        <w:t xml:space="preserve"> </w:t>
      </w:r>
      <w:r>
        <w:rPr>
          <w:spacing w:val="-2"/>
        </w:rPr>
        <w:t>specification</w:t>
      </w:r>
      <w:r>
        <w:rPr>
          <w:spacing w:val="10"/>
        </w:rPr>
        <w:t xml:space="preserve"> </w:t>
      </w:r>
      <w:r>
        <w:rPr>
          <w:spacing w:val="-1"/>
        </w:rPr>
        <w:t>for</w:t>
      </w:r>
      <w:r>
        <w:rPr>
          <w:spacing w:val="10"/>
        </w:rPr>
        <w:t xml:space="preserve"> </w:t>
      </w:r>
      <w:r>
        <w:rPr>
          <w:spacing w:val="-1"/>
        </w:rPr>
        <w:t>any</w:t>
      </w:r>
      <w:r>
        <w:rPr>
          <w:spacing w:val="8"/>
        </w:rPr>
        <w:t xml:space="preserve"> </w:t>
      </w:r>
      <w:r>
        <w:rPr>
          <w:spacing w:val="-2"/>
        </w:rPr>
        <w:t>item(s).</w:t>
      </w:r>
      <w:r>
        <w:rPr>
          <w:spacing w:val="19"/>
        </w:rPr>
        <w:t xml:space="preserve"> </w:t>
      </w:r>
      <w:r>
        <w:rPr>
          <w:spacing w:val="-2"/>
        </w:rPr>
        <w:t>However,</w:t>
      </w:r>
      <w:r>
        <w:rPr>
          <w:spacing w:val="10"/>
        </w:rPr>
        <w:t xml:space="preserve"> </w:t>
      </w:r>
      <w:r>
        <w:rPr>
          <w:spacing w:val="-1"/>
        </w:rPr>
        <w:t>if</w:t>
      </w:r>
      <w:r>
        <w:rPr>
          <w:spacing w:val="10"/>
        </w:rPr>
        <w:t xml:space="preserve"> </w:t>
      </w:r>
      <w:r>
        <w:rPr>
          <w:spacing w:val="-1"/>
        </w:rPr>
        <w:t>bids</w:t>
      </w:r>
      <w:r>
        <w:rPr>
          <w:spacing w:val="11"/>
        </w:rPr>
        <w:t xml:space="preserve"> </w:t>
      </w:r>
      <w:r>
        <w:rPr>
          <w:spacing w:val="-1"/>
        </w:rPr>
        <w:t>are</w:t>
      </w:r>
      <w:r>
        <w:rPr>
          <w:spacing w:val="8"/>
        </w:rPr>
        <w:t xml:space="preserve"> </w:t>
      </w:r>
      <w:r>
        <w:rPr>
          <w:spacing w:val="-2"/>
        </w:rPr>
        <w:t>based</w:t>
      </w:r>
      <w:r>
        <w:rPr>
          <w:spacing w:val="10"/>
        </w:rPr>
        <w:t xml:space="preserve"> </w:t>
      </w:r>
      <w:r>
        <w:t>on</w:t>
      </w:r>
      <w:r>
        <w:rPr>
          <w:spacing w:val="8"/>
        </w:rPr>
        <w:t xml:space="preserve"> </w:t>
      </w:r>
      <w:r>
        <w:rPr>
          <w:spacing w:val="-2"/>
        </w:rPr>
        <w:t>equivalent</w:t>
      </w:r>
      <w:r>
        <w:rPr>
          <w:spacing w:val="7"/>
        </w:rPr>
        <w:t xml:space="preserve"> </w:t>
      </w:r>
      <w:r>
        <w:rPr>
          <w:spacing w:val="-2"/>
        </w:rPr>
        <w:t>products,</w:t>
      </w:r>
      <w:r>
        <w:rPr>
          <w:spacing w:val="130"/>
        </w:rPr>
        <w:t xml:space="preserve"> </w:t>
      </w:r>
      <w:r>
        <w:rPr>
          <w:spacing w:val="-2"/>
        </w:rPr>
        <w:t>indicate</w:t>
      </w:r>
      <w:r>
        <w:rPr>
          <w:spacing w:val="1"/>
        </w:rPr>
        <w:t xml:space="preserve"> </w:t>
      </w:r>
      <w:r>
        <w:rPr>
          <w:spacing w:val="-1"/>
        </w:rPr>
        <w:t>on</w:t>
      </w:r>
      <w:r>
        <w:rPr>
          <w:spacing w:val="1"/>
        </w:rPr>
        <w:t xml:space="preserve"> </w:t>
      </w:r>
      <w:r>
        <w:rPr>
          <w:spacing w:val="-1"/>
        </w:rPr>
        <w:t>the</w:t>
      </w:r>
      <w:r>
        <w:rPr>
          <w:spacing w:val="-2"/>
        </w:rPr>
        <w:t xml:space="preserve"> </w:t>
      </w:r>
      <w:r>
        <w:rPr>
          <w:spacing w:val="-1"/>
        </w:rPr>
        <w:t>bid</w:t>
      </w:r>
      <w:r>
        <w:rPr>
          <w:spacing w:val="1"/>
        </w:rPr>
        <w:t xml:space="preserve"> </w:t>
      </w:r>
      <w:r>
        <w:rPr>
          <w:spacing w:val="-2"/>
        </w:rPr>
        <w:t>form</w:t>
      </w:r>
      <w:r>
        <w:rPr>
          <w:spacing w:val="-1"/>
        </w:rPr>
        <w:t xml:space="preserve"> the</w:t>
      </w:r>
      <w:r>
        <w:rPr>
          <w:spacing w:val="-2"/>
        </w:rPr>
        <w:t xml:space="preserve"> manufacturer's</w:t>
      </w:r>
      <w:r>
        <w:rPr>
          <w:spacing w:val="-1"/>
        </w:rPr>
        <w:t xml:space="preserve"> name</w:t>
      </w:r>
      <w:r>
        <w:rPr>
          <w:spacing w:val="1"/>
        </w:rPr>
        <w:t xml:space="preserve"> </w:t>
      </w:r>
      <w:r>
        <w:rPr>
          <w:spacing w:val="-2"/>
        </w:rPr>
        <w:t>and</w:t>
      </w:r>
      <w:r>
        <w:rPr>
          <w:spacing w:val="1"/>
        </w:rPr>
        <w:t xml:space="preserve"> </w:t>
      </w:r>
      <w:r>
        <w:rPr>
          <w:spacing w:val="-2"/>
        </w:rPr>
        <w:t>number.</w:t>
      </w:r>
      <w:r>
        <w:t xml:space="preserve"> </w:t>
      </w:r>
      <w:r>
        <w:rPr>
          <w:spacing w:val="-2"/>
        </w:rPr>
        <w:t>Bidder</w:t>
      </w:r>
      <w:r>
        <w:t xml:space="preserve"> </w:t>
      </w:r>
      <w:r>
        <w:rPr>
          <w:spacing w:val="-2"/>
        </w:rPr>
        <w:t>shall</w:t>
      </w:r>
      <w:r>
        <w:rPr>
          <w:spacing w:val="1"/>
        </w:rPr>
        <w:t xml:space="preserve"> </w:t>
      </w:r>
      <w:r>
        <w:rPr>
          <w:spacing w:val="-2"/>
        </w:rPr>
        <w:t>submit sketches,</w:t>
      </w:r>
      <w:r>
        <w:t xml:space="preserve"> </w:t>
      </w:r>
      <w:r>
        <w:rPr>
          <w:spacing w:val="-2"/>
        </w:rPr>
        <w:t>descriptive literature,</w:t>
      </w:r>
      <w:r>
        <w:t xml:space="preserve"> </w:t>
      </w:r>
      <w:r>
        <w:rPr>
          <w:spacing w:val="-2"/>
        </w:rPr>
        <w:t>and/or complete</w:t>
      </w:r>
      <w:r>
        <w:rPr>
          <w:spacing w:val="144"/>
        </w:rPr>
        <w:t xml:space="preserve"> </w:t>
      </w:r>
      <w:r>
        <w:rPr>
          <w:spacing w:val="-2"/>
        </w:rPr>
        <w:t>specifications</w:t>
      </w:r>
      <w:r>
        <w:rPr>
          <w:spacing w:val="18"/>
        </w:rPr>
        <w:t xml:space="preserve"> </w:t>
      </w:r>
      <w:r>
        <w:rPr>
          <w:spacing w:val="-2"/>
        </w:rPr>
        <w:t>with</w:t>
      </w:r>
      <w:r>
        <w:rPr>
          <w:spacing w:val="15"/>
        </w:rPr>
        <w:t xml:space="preserve"> </w:t>
      </w:r>
      <w:r>
        <w:rPr>
          <w:spacing w:val="-2"/>
        </w:rPr>
        <w:t>their</w:t>
      </w:r>
      <w:r>
        <w:rPr>
          <w:spacing w:val="14"/>
        </w:rPr>
        <w:t xml:space="preserve"> </w:t>
      </w:r>
      <w:r>
        <w:rPr>
          <w:spacing w:val="-1"/>
        </w:rPr>
        <w:t>bid.</w:t>
      </w:r>
      <w:r>
        <w:rPr>
          <w:spacing w:val="29"/>
        </w:rPr>
        <w:t xml:space="preserve"> </w:t>
      </w:r>
      <w:r>
        <w:rPr>
          <w:spacing w:val="-2"/>
        </w:rPr>
        <w:t>Reference</w:t>
      </w:r>
      <w:r>
        <w:rPr>
          <w:spacing w:val="15"/>
        </w:rPr>
        <w:t xml:space="preserve"> </w:t>
      </w:r>
      <w:r>
        <w:t>to</w:t>
      </w:r>
      <w:r>
        <w:rPr>
          <w:spacing w:val="13"/>
        </w:rPr>
        <w:t xml:space="preserve"> </w:t>
      </w:r>
      <w:r>
        <w:rPr>
          <w:spacing w:val="-2"/>
        </w:rPr>
        <w:t>literature</w:t>
      </w:r>
      <w:r>
        <w:rPr>
          <w:spacing w:val="15"/>
        </w:rPr>
        <w:t xml:space="preserve"> </w:t>
      </w:r>
      <w:r>
        <w:rPr>
          <w:spacing w:val="-2"/>
        </w:rPr>
        <w:t>submitted</w:t>
      </w:r>
      <w:r>
        <w:rPr>
          <w:spacing w:val="15"/>
        </w:rPr>
        <w:t xml:space="preserve"> </w:t>
      </w:r>
      <w:r>
        <w:rPr>
          <w:spacing w:val="-2"/>
        </w:rPr>
        <w:t>with</w:t>
      </w:r>
      <w:r>
        <w:rPr>
          <w:spacing w:val="15"/>
        </w:rPr>
        <w:t xml:space="preserve"> </w:t>
      </w:r>
      <w:r>
        <w:t>a</w:t>
      </w:r>
      <w:r>
        <w:rPr>
          <w:spacing w:val="15"/>
        </w:rPr>
        <w:t xml:space="preserve"> </w:t>
      </w:r>
      <w:r>
        <w:rPr>
          <w:spacing w:val="-2"/>
        </w:rPr>
        <w:t>previous</w:t>
      </w:r>
      <w:r>
        <w:rPr>
          <w:spacing w:val="13"/>
        </w:rPr>
        <w:t xml:space="preserve"> </w:t>
      </w:r>
      <w:r>
        <w:rPr>
          <w:spacing w:val="-1"/>
        </w:rPr>
        <w:t>bid</w:t>
      </w:r>
      <w:r>
        <w:rPr>
          <w:spacing w:val="17"/>
        </w:rPr>
        <w:t xml:space="preserve"> </w:t>
      </w:r>
      <w:r>
        <w:rPr>
          <w:spacing w:val="-2"/>
        </w:rPr>
        <w:t>will</w:t>
      </w:r>
      <w:r>
        <w:rPr>
          <w:spacing w:val="15"/>
        </w:rPr>
        <w:t xml:space="preserve"> </w:t>
      </w:r>
      <w:r>
        <w:rPr>
          <w:spacing w:val="-1"/>
        </w:rPr>
        <w:t>not</w:t>
      </w:r>
      <w:r>
        <w:rPr>
          <w:spacing w:val="15"/>
        </w:rPr>
        <w:t xml:space="preserve"> </w:t>
      </w:r>
      <w:r>
        <w:rPr>
          <w:spacing w:val="-2"/>
        </w:rPr>
        <w:t>satisfy</w:t>
      </w:r>
      <w:r>
        <w:rPr>
          <w:spacing w:val="13"/>
        </w:rPr>
        <w:t xml:space="preserve"> </w:t>
      </w:r>
      <w:r>
        <w:rPr>
          <w:spacing w:val="-1"/>
        </w:rPr>
        <w:t>this</w:t>
      </w:r>
      <w:r>
        <w:rPr>
          <w:spacing w:val="15"/>
        </w:rPr>
        <w:t xml:space="preserve"> </w:t>
      </w:r>
      <w:r>
        <w:rPr>
          <w:spacing w:val="-2"/>
        </w:rPr>
        <w:t>provision.</w:t>
      </w:r>
      <w:r>
        <w:rPr>
          <w:spacing w:val="31"/>
        </w:rPr>
        <w:t xml:space="preserve"> </w:t>
      </w:r>
      <w:r>
        <w:rPr>
          <w:spacing w:val="-2"/>
        </w:rPr>
        <w:t>The</w:t>
      </w:r>
      <w:r>
        <w:rPr>
          <w:spacing w:val="15"/>
        </w:rPr>
        <w:t xml:space="preserve"> </w:t>
      </w:r>
      <w:r>
        <w:rPr>
          <w:spacing w:val="-1"/>
        </w:rPr>
        <w:t>bidder</w:t>
      </w:r>
      <w:r>
        <w:rPr>
          <w:spacing w:val="14"/>
        </w:rPr>
        <w:t xml:space="preserve"> </w:t>
      </w:r>
      <w:r>
        <w:rPr>
          <w:spacing w:val="-2"/>
        </w:rPr>
        <w:t>shall</w:t>
      </w:r>
      <w:r>
        <w:rPr>
          <w:spacing w:val="116"/>
        </w:rPr>
        <w:t xml:space="preserve"> </w:t>
      </w:r>
      <w:r>
        <w:rPr>
          <w:spacing w:val="-1"/>
        </w:rPr>
        <w:t>also</w:t>
      </w:r>
      <w:r>
        <w:rPr>
          <w:spacing w:val="15"/>
        </w:rPr>
        <w:t xml:space="preserve"> </w:t>
      </w:r>
      <w:r>
        <w:rPr>
          <w:spacing w:val="-2"/>
        </w:rPr>
        <w:t>explain</w:t>
      </w:r>
      <w:r>
        <w:rPr>
          <w:spacing w:val="15"/>
        </w:rPr>
        <w:t xml:space="preserve"> </w:t>
      </w:r>
      <w:r>
        <w:t>in</w:t>
      </w:r>
      <w:r>
        <w:rPr>
          <w:spacing w:val="15"/>
        </w:rPr>
        <w:t xml:space="preserve"> </w:t>
      </w:r>
      <w:r>
        <w:rPr>
          <w:spacing w:val="-2"/>
        </w:rPr>
        <w:t>detail</w:t>
      </w:r>
      <w:r>
        <w:rPr>
          <w:spacing w:val="15"/>
        </w:rPr>
        <w:t xml:space="preserve"> </w:t>
      </w:r>
      <w:r>
        <w:rPr>
          <w:spacing w:val="-1"/>
        </w:rPr>
        <w:t>the</w:t>
      </w:r>
      <w:r>
        <w:rPr>
          <w:spacing w:val="15"/>
        </w:rPr>
        <w:t xml:space="preserve"> </w:t>
      </w:r>
      <w:r>
        <w:rPr>
          <w:spacing w:val="-2"/>
        </w:rPr>
        <w:t>reason(s)</w:t>
      </w:r>
      <w:r>
        <w:rPr>
          <w:spacing w:val="17"/>
        </w:rPr>
        <w:t xml:space="preserve"> </w:t>
      </w:r>
      <w:r>
        <w:rPr>
          <w:spacing w:val="-1"/>
        </w:rPr>
        <w:t>why</w:t>
      </w:r>
      <w:r>
        <w:rPr>
          <w:spacing w:val="13"/>
        </w:rPr>
        <w:t xml:space="preserve"> </w:t>
      </w:r>
      <w:r>
        <w:rPr>
          <w:spacing w:val="-2"/>
        </w:rPr>
        <w:t>the</w:t>
      </w:r>
      <w:r>
        <w:rPr>
          <w:spacing w:val="15"/>
        </w:rPr>
        <w:t xml:space="preserve"> </w:t>
      </w:r>
      <w:r>
        <w:rPr>
          <w:spacing w:val="-2"/>
        </w:rPr>
        <w:t>proposed</w:t>
      </w:r>
      <w:r>
        <w:rPr>
          <w:spacing w:val="15"/>
        </w:rPr>
        <w:t xml:space="preserve"> </w:t>
      </w:r>
      <w:r>
        <w:rPr>
          <w:spacing w:val="-2"/>
        </w:rPr>
        <w:t>equivalent</w:t>
      </w:r>
      <w:r>
        <w:rPr>
          <w:spacing w:val="15"/>
        </w:rPr>
        <w:t xml:space="preserve"> </w:t>
      </w:r>
      <w:r>
        <w:rPr>
          <w:spacing w:val="-2"/>
        </w:rPr>
        <w:t>will</w:t>
      </w:r>
      <w:r>
        <w:rPr>
          <w:spacing w:val="15"/>
        </w:rPr>
        <w:t xml:space="preserve"> </w:t>
      </w:r>
      <w:r>
        <w:rPr>
          <w:spacing w:val="-1"/>
        </w:rPr>
        <w:t>meet</w:t>
      </w:r>
      <w:r>
        <w:rPr>
          <w:spacing w:val="15"/>
        </w:rPr>
        <w:t xml:space="preserve"> </w:t>
      </w:r>
      <w:r>
        <w:rPr>
          <w:spacing w:val="-2"/>
        </w:rPr>
        <w:t>the</w:t>
      </w:r>
      <w:r>
        <w:rPr>
          <w:spacing w:val="15"/>
        </w:rPr>
        <w:t xml:space="preserve"> </w:t>
      </w:r>
      <w:r>
        <w:rPr>
          <w:spacing w:val="-2"/>
        </w:rPr>
        <w:t>specifications</w:t>
      </w:r>
      <w:r>
        <w:rPr>
          <w:spacing w:val="15"/>
        </w:rPr>
        <w:t xml:space="preserve"> </w:t>
      </w:r>
      <w:r>
        <w:rPr>
          <w:spacing w:val="-1"/>
        </w:rPr>
        <w:t>and</w:t>
      </w:r>
      <w:r>
        <w:rPr>
          <w:spacing w:val="15"/>
        </w:rPr>
        <w:t xml:space="preserve"> </w:t>
      </w:r>
      <w:r>
        <w:rPr>
          <w:spacing w:val="-1"/>
        </w:rPr>
        <w:t>not</w:t>
      </w:r>
      <w:r>
        <w:rPr>
          <w:spacing w:val="15"/>
        </w:rPr>
        <w:t xml:space="preserve"> </w:t>
      </w:r>
      <w:r>
        <w:rPr>
          <w:spacing w:val="-1"/>
        </w:rPr>
        <w:t>be</w:t>
      </w:r>
      <w:r>
        <w:rPr>
          <w:spacing w:val="15"/>
        </w:rPr>
        <w:t xml:space="preserve"> </w:t>
      </w:r>
      <w:r>
        <w:rPr>
          <w:spacing w:val="-2"/>
        </w:rPr>
        <w:t>considered</w:t>
      </w:r>
      <w:r>
        <w:rPr>
          <w:spacing w:val="15"/>
        </w:rPr>
        <w:t xml:space="preserve"> </w:t>
      </w:r>
      <w:r>
        <w:t>an</w:t>
      </w:r>
      <w:r>
        <w:rPr>
          <w:spacing w:val="13"/>
        </w:rPr>
        <w:t xml:space="preserve"> </w:t>
      </w:r>
      <w:r>
        <w:rPr>
          <w:spacing w:val="-2"/>
        </w:rPr>
        <w:t>exception</w:t>
      </w:r>
      <w:r>
        <w:rPr>
          <w:spacing w:val="108"/>
        </w:rPr>
        <w:t xml:space="preserve"> </w:t>
      </w:r>
      <w:r>
        <w:rPr>
          <w:spacing w:val="-2"/>
        </w:rPr>
        <w:t>thereto.</w:t>
      </w:r>
      <w:r>
        <w:rPr>
          <w:spacing w:val="46"/>
        </w:rPr>
        <w:t xml:space="preserve"> </w:t>
      </w:r>
      <w:r>
        <w:rPr>
          <w:spacing w:val="-2"/>
        </w:rPr>
        <w:t>Bids</w:t>
      </w:r>
      <w:r>
        <w:rPr>
          <w:spacing w:val="-1"/>
        </w:rPr>
        <w:t xml:space="preserve"> </w:t>
      </w:r>
      <w:r>
        <w:rPr>
          <w:spacing w:val="-2"/>
        </w:rPr>
        <w:t xml:space="preserve">that </w:t>
      </w:r>
      <w:r>
        <w:rPr>
          <w:spacing w:val="-1"/>
        </w:rPr>
        <w:t>do</w:t>
      </w:r>
      <w:r>
        <w:rPr>
          <w:spacing w:val="-2"/>
        </w:rPr>
        <w:t xml:space="preserve"> not </w:t>
      </w:r>
      <w:r>
        <w:rPr>
          <w:spacing w:val="-1"/>
        </w:rPr>
        <w:t xml:space="preserve">comply </w:t>
      </w:r>
      <w:r>
        <w:rPr>
          <w:spacing w:val="-2"/>
        </w:rPr>
        <w:t>with these requirements</w:t>
      </w:r>
      <w:r>
        <w:rPr>
          <w:spacing w:val="-1"/>
        </w:rPr>
        <w:t xml:space="preserve"> are</w:t>
      </w:r>
      <w:r>
        <w:rPr>
          <w:spacing w:val="-4"/>
        </w:rPr>
        <w:t xml:space="preserve"> </w:t>
      </w:r>
      <w:r>
        <w:rPr>
          <w:spacing w:val="-1"/>
        </w:rPr>
        <w:t>subject</w:t>
      </w:r>
      <w:r>
        <w:rPr>
          <w:spacing w:val="-2"/>
        </w:rPr>
        <w:t xml:space="preserve"> to rejection.</w:t>
      </w:r>
    </w:p>
    <w:p w:rsidR="006F6D9E" w:rsidRDefault="00D2712A">
      <w:pPr>
        <w:pStyle w:val="Heading2"/>
        <w:numPr>
          <w:ilvl w:val="1"/>
          <w:numId w:val="3"/>
        </w:numPr>
        <w:tabs>
          <w:tab w:val="left" w:pos="828"/>
        </w:tabs>
        <w:jc w:val="both"/>
        <w:rPr>
          <w:b w:val="0"/>
          <w:bCs w:val="0"/>
        </w:rPr>
      </w:pPr>
      <w:r>
        <w:rPr>
          <w:spacing w:val="11"/>
        </w:rPr>
        <w:t>Clarification</w:t>
      </w:r>
      <w:r>
        <w:rPr>
          <w:spacing w:val="24"/>
        </w:rPr>
        <w:t xml:space="preserve"> </w:t>
      </w:r>
      <w:r>
        <w:rPr>
          <w:spacing w:val="7"/>
        </w:rPr>
        <w:t>of</w:t>
      </w:r>
      <w:r>
        <w:rPr>
          <w:spacing w:val="24"/>
        </w:rPr>
        <w:t xml:space="preserve"> </w:t>
      </w:r>
      <w:r>
        <w:rPr>
          <w:spacing w:val="12"/>
        </w:rPr>
        <w:t>Solicitation</w:t>
      </w:r>
    </w:p>
    <w:p w:rsidR="006F6D9E" w:rsidRDefault="006F6D9E">
      <w:pPr>
        <w:spacing w:before="11"/>
        <w:rPr>
          <w:rFonts w:ascii="Arial" w:eastAsia="Arial" w:hAnsi="Arial" w:cs="Arial"/>
          <w:b/>
          <w:bCs/>
          <w:sz w:val="19"/>
          <w:szCs w:val="19"/>
        </w:rPr>
      </w:pPr>
    </w:p>
    <w:p w:rsidR="006F6D9E" w:rsidRDefault="00D2712A">
      <w:pPr>
        <w:pStyle w:val="BodyText"/>
        <w:numPr>
          <w:ilvl w:val="2"/>
          <w:numId w:val="3"/>
        </w:numPr>
        <w:tabs>
          <w:tab w:val="left" w:pos="1548"/>
        </w:tabs>
        <w:ind w:right="917"/>
      </w:pPr>
      <w:r>
        <w:rPr>
          <w:spacing w:val="-1"/>
        </w:rPr>
        <w:t>Clarification</w:t>
      </w:r>
      <w:r>
        <w:rPr>
          <w:spacing w:val="17"/>
        </w:rPr>
        <w:t xml:space="preserve"> </w:t>
      </w:r>
      <w:r>
        <w:rPr>
          <w:spacing w:val="-1"/>
        </w:rPr>
        <w:t>pertaining</w:t>
      </w:r>
      <w:r>
        <w:rPr>
          <w:spacing w:val="17"/>
        </w:rPr>
        <w:t xml:space="preserve"> </w:t>
      </w:r>
      <w:r>
        <w:t>to</w:t>
      </w:r>
      <w:r>
        <w:rPr>
          <w:spacing w:val="17"/>
        </w:rPr>
        <w:t xml:space="preserve"> </w:t>
      </w:r>
      <w:r>
        <w:rPr>
          <w:spacing w:val="-1"/>
        </w:rPr>
        <w:t>the</w:t>
      </w:r>
      <w:r>
        <w:rPr>
          <w:spacing w:val="15"/>
        </w:rPr>
        <w:t xml:space="preserve"> </w:t>
      </w:r>
      <w:r>
        <w:rPr>
          <w:spacing w:val="-1"/>
        </w:rPr>
        <w:t>contents</w:t>
      </w:r>
      <w:r>
        <w:rPr>
          <w:spacing w:val="15"/>
        </w:rPr>
        <w:t xml:space="preserve"> </w:t>
      </w:r>
      <w:r>
        <w:t>of</w:t>
      </w:r>
      <w:r>
        <w:rPr>
          <w:spacing w:val="17"/>
        </w:rPr>
        <w:t xml:space="preserve"> </w:t>
      </w:r>
      <w:r>
        <w:rPr>
          <w:spacing w:val="-1"/>
        </w:rPr>
        <w:t>this</w:t>
      </w:r>
      <w:r>
        <w:rPr>
          <w:spacing w:val="15"/>
        </w:rPr>
        <w:t xml:space="preserve"> </w:t>
      </w:r>
      <w:r>
        <w:rPr>
          <w:spacing w:val="-1"/>
        </w:rPr>
        <w:t>solicitation</w:t>
      </w:r>
      <w:r>
        <w:rPr>
          <w:spacing w:val="17"/>
        </w:rPr>
        <w:t xml:space="preserve"> </w:t>
      </w:r>
      <w:r>
        <w:rPr>
          <w:spacing w:val="-1"/>
        </w:rPr>
        <w:t>shall</w:t>
      </w:r>
      <w:r>
        <w:rPr>
          <w:spacing w:val="18"/>
        </w:rPr>
        <w:t xml:space="preserve"> </w:t>
      </w:r>
      <w:r>
        <w:rPr>
          <w:spacing w:val="-1"/>
        </w:rPr>
        <w:t>be</w:t>
      </w:r>
      <w:r>
        <w:rPr>
          <w:spacing w:val="17"/>
        </w:rPr>
        <w:t xml:space="preserve"> </w:t>
      </w:r>
      <w:r>
        <w:rPr>
          <w:spacing w:val="-1"/>
        </w:rPr>
        <w:t>directed</w:t>
      </w:r>
      <w:r>
        <w:rPr>
          <w:spacing w:val="17"/>
        </w:rPr>
        <w:t xml:space="preserve"> </w:t>
      </w:r>
      <w:r>
        <w:t>in</w:t>
      </w:r>
      <w:r>
        <w:rPr>
          <w:spacing w:val="17"/>
        </w:rPr>
        <w:t xml:space="preserve"> </w:t>
      </w:r>
      <w:r>
        <w:rPr>
          <w:spacing w:val="-1"/>
        </w:rPr>
        <w:t>writing</w:t>
      </w:r>
      <w:r>
        <w:rPr>
          <w:spacing w:val="17"/>
        </w:rPr>
        <w:t xml:space="preserve"> </w:t>
      </w:r>
      <w:r>
        <w:t>to</w:t>
      </w:r>
      <w:r>
        <w:rPr>
          <w:spacing w:val="17"/>
        </w:rPr>
        <w:t xml:space="preserve"> </w:t>
      </w:r>
      <w:r>
        <w:rPr>
          <w:spacing w:val="-1"/>
        </w:rPr>
        <w:t>the</w:t>
      </w:r>
      <w:r>
        <w:rPr>
          <w:spacing w:val="17"/>
        </w:rPr>
        <w:t xml:space="preserve"> </w:t>
      </w:r>
      <w:r>
        <w:rPr>
          <w:spacing w:val="-1"/>
        </w:rPr>
        <w:t>Central</w:t>
      </w:r>
      <w:r>
        <w:rPr>
          <w:spacing w:val="18"/>
        </w:rPr>
        <w:t xml:space="preserve"> </w:t>
      </w:r>
      <w:r>
        <w:rPr>
          <w:spacing w:val="-1"/>
        </w:rPr>
        <w:t>Purchasing</w:t>
      </w:r>
      <w:r>
        <w:rPr>
          <w:spacing w:val="93"/>
        </w:rPr>
        <w:t xml:space="preserve"> </w:t>
      </w:r>
      <w:r>
        <w:rPr>
          <w:spacing w:val="-1"/>
        </w:rPr>
        <w:t>Contracting</w:t>
      </w:r>
      <w:r>
        <w:rPr>
          <w:spacing w:val="-2"/>
        </w:rPr>
        <w:t xml:space="preserve"> </w:t>
      </w:r>
      <w:r>
        <w:rPr>
          <w:spacing w:val="-1"/>
        </w:rPr>
        <w:t>Officer</w:t>
      </w:r>
      <w:r>
        <w:t xml:space="preserve"> </w:t>
      </w:r>
      <w:r>
        <w:rPr>
          <w:spacing w:val="-1"/>
        </w:rPr>
        <w:t>specified</w:t>
      </w:r>
      <w:r>
        <w:rPr>
          <w:spacing w:val="1"/>
        </w:rPr>
        <w:t xml:space="preserve"> </w:t>
      </w:r>
      <w:r>
        <w:rPr>
          <w:spacing w:val="-1"/>
        </w:rPr>
        <w:t>in</w:t>
      </w:r>
      <w:r>
        <w:rPr>
          <w:spacing w:val="-2"/>
        </w:rPr>
        <w:t xml:space="preserve"> </w:t>
      </w:r>
      <w:r>
        <w:t>the</w:t>
      </w:r>
      <w:r>
        <w:rPr>
          <w:spacing w:val="-2"/>
        </w:rPr>
        <w:t xml:space="preserve"> </w:t>
      </w:r>
      <w:r>
        <w:rPr>
          <w:spacing w:val="-1"/>
        </w:rPr>
        <w:t>solicitation,</w:t>
      </w:r>
      <w:r>
        <w:t xml:space="preserve"> </w:t>
      </w:r>
      <w:r>
        <w:rPr>
          <w:spacing w:val="-1"/>
        </w:rPr>
        <w:t>and</w:t>
      </w:r>
      <w:r>
        <w:rPr>
          <w:spacing w:val="-2"/>
        </w:rPr>
        <w:t xml:space="preserve"> </w:t>
      </w:r>
      <w:r>
        <w:rPr>
          <w:spacing w:val="-1"/>
        </w:rPr>
        <w:t>must</w:t>
      </w:r>
      <w:r>
        <w:t xml:space="preserve"> be</w:t>
      </w:r>
      <w:r>
        <w:rPr>
          <w:spacing w:val="-2"/>
        </w:rPr>
        <w:t xml:space="preserve"> </w:t>
      </w:r>
      <w:r>
        <w:rPr>
          <w:spacing w:val="-1"/>
        </w:rPr>
        <w:t>prior</w:t>
      </w:r>
      <w:r>
        <w:t xml:space="preserve"> to</w:t>
      </w:r>
      <w:r>
        <w:rPr>
          <w:spacing w:val="-2"/>
        </w:rPr>
        <w:t xml:space="preserve"> </w:t>
      </w:r>
      <w:r>
        <w:t>the</w:t>
      </w:r>
      <w:r>
        <w:rPr>
          <w:spacing w:val="-2"/>
        </w:rPr>
        <w:t xml:space="preserve"> </w:t>
      </w:r>
      <w:r>
        <w:rPr>
          <w:spacing w:val="-1"/>
        </w:rPr>
        <w:t>closing</w:t>
      </w:r>
      <w:r>
        <w:rPr>
          <w:spacing w:val="1"/>
        </w:rPr>
        <w:t xml:space="preserve"> </w:t>
      </w:r>
      <w:r>
        <w:rPr>
          <w:spacing w:val="-1"/>
        </w:rPr>
        <w:t>date</w:t>
      </w:r>
      <w:r>
        <w:rPr>
          <w:spacing w:val="1"/>
        </w:rPr>
        <w:t xml:space="preserve"> </w:t>
      </w:r>
      <w:r>
        <w:rPr>
          <w:spacing w:val="-1"/>
        </w:rPr>
        <w:t>of</w:t>
      </w:r>
      <w:r>
        <w:t xml:space="preserve"> </w:t>
      </w:r>
      <w:r>
        <w:rPr>
          <w:spacing w:val="-1"/>
        </w:rPr>
        <w:t>the</w:t>
      </w:r>
      <w:r>
        <w:rPr>
          <w:spacing w:val="1"/>
        </w:rPr>
        <w:t xml:space="preserve"> </w:t>
      </w:r>
      <w:r>
        <w:rPr>
          <w:spacing w:val="-1"/>
        </w:rPr>
        <w:t>solicitation.</w:t>
      </w:r>
    </w:p>
    <w:p w:rsidR="006F6D9E" w:rsidRDefault="00D2712A">
      <w:pPr>
        <w:pStyle w:val="BodyText"/>
        <w:numPr>
          <w:ilvl w:val="2"/>
          <w:numId w:val="3"/>
        </w:numPr>
        <w:tabs>
          <w:tab w:val="left" w:pos="1548"/>
        </w:tabs>
        <w:spacing w:before="119"/>
        <w:ind w:right="917"/>
        <w:jc w:val="both"/>
      </w:pPr>
      <w:r>
        <w:t>If</w:t>
      </w:r>
      <w:r>
        <w:rPr>
          <w:spacing w:val="22"/>
        </w:rPr>
        <w:t xml:space="preserve"> </w:t>
      </w:r>
      <w:r>
        <w:t>a</w:t>
      </w:r>
      <w:r>
        <w:rPr>
          <w:spacing w:val="22"/>
        </w:rPr>
        <w:t xml:space="preserve"> </w:t>
      </w:r>
      <w:r>
        <w:rPr>
          <w:spacing w:val="-1"/>
        </w:rPr>
        <w:t>bidder</w:t>
      </w:r>
      <w:r>
        <w:rPr>
          <w:spacing w:val="22"/>
        </w:rPr>
        <w:t xml:space="preserve"> </w:t>
      </w:r>
      <w:r>
        <w:rPr>
          <w:spacing w:val="-1"/>
        </w:rPr>
        <w:t>fails</w:t>
      </w:r>
      <w:r>
        <w:rPr>
          <w:spacing w:val="23"/>
        </w:rPr>
        <w:t xml:space="preserve"> </w:t>
      </w:r>
      <w:r>
        <w:t>to</w:t>
      </w:r>
      <w:r>
        <w:rPr>
          <w:spacing w:val="20"/>
        </w:rPr>
        <w:t xml:space="preserve"> </w:t>
      </w:r>
      <w:r>
        <w:rPr>
          <w:spacing w:val="-1"/>
        </w:rPr>
        <w:t>notify</w:t>
      </w:r>
      <w:r>
        <w:rPr>
          <w:spacing w:val="20"/>
        </w:rPr>
        <w:t xml:space="preserve"> </w:t>
      </w:r>
      <w:r>
        <w:t>the</w:t>
      </w:r>
      <w:r>
        <w:rPr>
          <w:spacing w:val="20"/>
        </w:rPr>
        <w:t xml:space="preserve"> </w:t>
      </w:r>
      <w:r>
        <w:rPr>
          <w:spacing w:val="-1"/>
        </w:rPr>
        <w:t>State</w:t>
      </w:r>
      <w:r>
        <w:rPr>
          <w:spacing w:val="22"/>
        </w:rPr>
        <w:t xml:space="preserve"> </w:t>
      </w:r>
      <w:r>
        <w:t>of</w:t>
      </w:r>
      <w:r>
        <w:rPr>
          <w:spacing w:val="19"/>
        </w:rPr>
        <w:t xml:space="preserve"> </w:t>
      </w:r>
      <w:r>
        <w:t>an</w:t>
      </w:r>
      <w:r>
        <w:rPr>
          <w:spacing w:val="22"/>
        </w:rPr>
        <w:t xml:space="preserve"> </w:t>
      </w:r>
      <w:r>
        <w:rPr>
          <w:spacing w:val="-1"/>
        </w:rPr>
        <w:t>error,</w:t>
      </w:r>
      <w:r>
        <w:rPr>
          <w:spacing w:val="22"/>
        </w:rPr>
        <w:t xml:space="preserve"> </w:t>
      </w:r>
      <w:r>
        <w:rPr>
          <w:spacing w:val="-1"/>
        </w:rPr>
        <w:t>ambiguity,</w:t>
      </w:r>
      <w:r>
        <w:rPr>
          <w:spacing w:val="19"/>
        </w:rPr>
        <w:t xml:space="preserve"> </w:t>
      </w:r>
      <w:r>
        <w:rPr>
          <w:spacing w:val="-1"/>
        </w:rPr>
        <w:t>conflict,</w:t>
      </w:r>
      <w:r>
        <w:rPr>
          <w:spacing w:val="22"/>
        </w:rPr>
        <w:t xml:space="preserve"> </w:t>
      </w:r>
      <w:r>
        <w:rPr>
          <w:spacing w:val="-1"/>
        </w:rPr>
        <w:t>discrepancy,</w:t>
      </w:r>
      <w:r>
        <w:rPr>
          <w:spacing w:val="22"/>
        </w:rPr>
        <w:t xml:space="preserve"> </w:t>
      </w:r>
      <w:r>
        <w:rPr>
          <w:spacing w:val="-1"/>
        </w:rPr>
        <w:t>omission</w:t>
      </w:r>
      <w:r>
        <w:rPr>
          <w:spacing w:val="22"/>
        </w:rPr>
        <w:t xml:space="preserve"> </w:t>
      </w:r>
      <w:r>
        <w:t>or</w:t>
      </w:r>
      <w:r>
        <w:rPr>
          <w:spacing w:val="22"/>
        </w:rPr>
        <w:t xml:space="preserve"> </w:t>
      </w:r>
      <w:r>
        <w:rPr>
          <w:spacing w:val="-1"/>
        </w:rPr>
        <w:t>other</w:t>
      </w:r>
      <w:r>
        <w:rPr>
          <w:spacing w:val="22"/>
        </w:rPr>
        <w:t xml:space="preserve"> </w:t>
      </w:r>
      <w:r>
        <w:t>error</w:t>
      </w:r>
      <w:r>
        <w:rPr>
          <w:spacing w:val="19"/>
        </w:rPr>
        <w:t xml:space="preserve"> </w:t>
      </w:r>
      <w:r>
        <w:t>in</w:t>
      </w:r>
      <w:r>
        <w:rPr>
          <w:spacing w:val="22"/>
        </w:rPr>
        <w:t xml:space="preserve"> </w:t>
      </w:r>
      <w:r>
        <w:rPr>
          <w:spacing w:val="-1"/>
        </w:rPr>
        <w:t>the</w:t>
      </w:r>
      <w:r>
        <w:rPr>
          <w:spacing w:val="77"/>
        </w:rPr>
        <w:t xml:space="preserve"> </w:t>
      </w:r>
      <w:r>
        <w:rPr>
          <w:spacing w:val="-1"/>
        </w:rPr>
        <w:t>SOLICITATION,</w:t>
      </w:r>
      <w:r>
        <w:rPr>
          <w:spacing w:val="27"/>
        </w:rPr>
        <w:t xml:space="preserve"> </w:t>
      </w:r>
      <w:r>
        <w:rPr>
          <w:spacing w:val="-1"/>
        </w:rPr>
        <w:t>known</w:t>
      </w:r>
      <w:r>
        <w:rPr>
          <w:spacing w:val="27"/>
        </w:rPr>
        <w:t xml:space="preserve"> </w:t>
      </w:r>
      <w:r>
        <w:t>to</w:t>
      </w:r>
      <w:r>
        <w:rPr>
          <w:spacing w:val="27"/>
        </w:rPr>
        <w:t xml:space="preserve"> </w:t>
      </w:r>
      <w:r>
        <w:rPr>
          <w:spacing w:val="-1"/>
        </w:rPr>
        <w:t>the</w:t>
      </w:r>
      <w:r>
        <w:rPr>
          <w:spacing w:val="25"/>
        </w:rPr>
        <w:t xml:space="preserve"> </w:t>
      </w:r>
      <w:r>
        <w:rPr>
          <w:spacing w:val="-1"/>
        </w:rPr>
        <w:t>bidder,</w:t>
      </w:r>
      <w:r>
        <w:rPr>
          <w:spacing w:val="24"/>
        </w:rPr>
        <w:t xml:space="preserve"> </w:t>
      </w:r>
      <w:r>
        <w:t>or</w:t>
      </w:r>
      <w:r>
        <w:rPr>
          <w:spacing w:val="26"/>
        </w:rPr>
        <w:t xml:space="preserve"> </w:t>
      </w:r>
      <w:r>
        <w:rPr>
          <w:spacing w:val="-1"/>
        </w:rPr>
        <w:t>that</w:t>
      </w:r>
      <w:r>
        <w:rPr>
          <w:spacing w:val="27"/>
        </w:rPr>
        <w:t xml:space="preserve"> </w:t>
      </w:r>
      <w:r>
        <w:rPr>
          <w:spacing w:val="-1"/>
        </w:rPr>
        <w:t>reasonably</w:t>
      </w:r>
      <w:r>
        <w:rPr>
          <w:spacing w:val="25"/>
        </w:rPr>
        <w:t xml:space="preserve"> </w:t>
      </w:r>
      <w:r>
        <w:rPr>
          <w:spacing w:val="-1"/>
        </w:rPr>
        <w:t>should</w:t>
      </w:r>
      <w:r>
        <w:rPr>
          <w:spacing w:val="25"/>
        </w:rPr>
        <w:t xml:space="preserve"> </w:t>
      </w:r>
      <w:r>
        <w:rPr>
          <w:spacing w:val="-1"/>
        </w:rPr>
        <w:t>have</w:t>
      </w:r>
      <w:r>
        <w:rPr>
          <w:spacing w:val="25"/>
        </w:rPr>
        <w:t xml:space="preserve"> </w:t>
      </w:r>
      <w:r>
        <w:rPr>
          <w:spacing w:val="-1"/>
        </w:rPr>
        <w:t>been</w:t>
      </w:r>
      <w:r>
        <w:rPr>
          <w:spacing w:val="25"/>
        </w:rPr>
        <w:t xml:space="preserve"> </w:t>
      </w:r>
      <w:r>
        <w:rPr>
          <w:spacing w:val="-1"/>
        </w:rPr>
        <w:t>known</w:t>
      </w:r>
      <w:r>
        <w:rPr>
          <w:spacing w:val="27"/>
        </w:rPr>
        <w:t xml:space="preserve"> </w:t>
      </w:r>
      <w:r>
        <w:t>by</w:t>
      </w:r>
      <w:r>
        <w:rPr>
          <w:spacing w:val="25"/>
        </w:rPr>
        <w:t xml:space="preserve"> </w:t>
      </w:r>
      <w:r>
        <w:rPr>
          <w:spacing w:val="-1"/>
        </w:rPr>
        <w:t>the</w:t>
      </w:r>
      <w:r>
        <w:rPr>
          <w:spacing w:val="27"/>
        </w:rPr>
        <w:t xml:space="preserve"> </w:t>
      </w:r>
      <w:r>
        <w:rPr>
          <w:spacing w:val="-1"/>
        </w:rPr>
        <w:t>bidder,</w:t>
      </w:r>
      <w:r>
        <w:rPr>
          <w:spacing w:val="27"/>
        </w:rPr>
        <w:t xml:space="preserve"> </w:t>
      </w:r>
      <w:r>
        <w:rPr>
          <w:spacing w:val="-1"/>
        </w:rPr>
        <w:t>the</w:t>
      </w:r>
      <w:r>
        <w:rPr>
          <w:spacing w:val="27"/>
        </w:rPr>
        <w:t xml:space="preserve"> </w:t>
      </w:r>
      <w:r>
        <w:rPr>
          <w:spacing w:val="-1"/>
        </w:rPr>
        <w:t>bidder</w:t>
      </w:r>
      <w:r>
        <w:rPr>
          <w:spacing w:val="71"/>
        </w:rPr>
        <w:t xml:space="preserve"> </w:t>
      </w:r>
      <w:r>
        <w:rPr>
          <w:spacing w:val="-1"/>
        </w:rPr>
        <w:t>shall</w:t>
      </w:r>
      <w:r>
        <w:rPr>
          <w:spacing w:val="29"/>
        </w:rPr>
        <w:t xml:space="preserve"> </w:t>
      </w:r>
      <w:r>
        <w:rPr>
          <w:spacing w:val="-1"/>
        </w:rPr>
        <w:t>submit</w:t>
      </w:r>
      <w:r>
        <w:rPr>
          <w:spacing w:val="29"/>
        </w:rPr>
        <w:t xml:space="preserve"> </w:t>
      </w:r>
      <w:r>
        <w:t>a</w:t>
      </w:r>
      <w:r>
        <w:rPr>
          <w:spacing w:val="29"/>
        </w:rPr>
        <w:t xml:space="preserve"> </w:t>
      </w:r>
      <w:r>
        <w:rPr>
          <w:spacing w:val="-1"/>
        </w:rPr>
        <w:t>bid</w:t>
      </w:r>
      <w:r>
        <w:rPr>
          <w:spacing w:val="29"/>
        </w:rPr>
        <w:t xml:space="preserve"> </w:t>
      </w:r>
      <w:r>
        <w:t>at</w:t>
      </w:r>
      <w:r>
        <w:rPr>
          <w:spacing w:val="27"/>
        </w:rPr>
        <w:t xml:space="preserve"> </w:t>
      </w:r>
      <w:r>
        <w:t>its</w:t>
      </w:r>
      <w:r>
        <w:rPr>
          <w:spacing w:val="27"/>
        </w:rPr>
        <w:t xml:space="preserve"> </w:t>
      </w:r>
      <w:r>
        <w:rPr>
          <w:spacing w:val="-1"/>
        </w:rPr>
        <w:t>own</w:t>
      </w:r>
      <w:r>
        <w:rPr>
          <w:spacing w:val="29"/>
        </w:rPr>
        <w:t xml:space="preserve"> </w:t>
      </w:r>
      <w:r>
        <w:rPr>
          <w:spacing w:val="-1"/>
        </w:rPr>
        <w:t>risk;</w:t>
      </w:r>
      <w:r>
        <w:rPr>
          <w:spacing w:val="29"/>
        </w:rPr>
        <w:t xml:space="preserve"> </w:t>
      </w:r>
      <w:r>
        <w:t>and</w:t>
      </w:r>
      <w:r>
        <w:rPr>
          <w:spacing w:val="27"/>
        </w:rPr>
        <w:t xml:space="preserve"> </w:t>
      </w:r>
      <w:r>
        <w:t>if</w:t>
      </w:r>
      <w:r>
        <w:rPr>
          <w:spacing w:val="29"/>
        </w:rPr>
        <w:t xml:space="preserve"> </w:t>
      </w:r>
      <w:r>
        <w:rPr>
          <w:spacing w:val="-1"/>
        </w:rPr>
        <w:t>awarded</w:t>
      </w:r>
      <w:r>
        <w:rPr>
          <w:spacing w:val="29"/>
        </w:rPr>
        <w:t xml:space="preserve"> </w:t>
      </w:r>
      <w:r>
        <w:rPr>
          <w:spacing w:val="-1"/>
        </w:rPr>
        <w:t>the</w:t>
      </w:r>
      <w:r>
        <w:rPr>
          <w:spacing w:val="29"/>
        </w:rPr>
        <w:t xml:space="preserve"> </w:t>
      </w:r>
      <w:r>
        <w:rPr>
          <w:spacing w:val="-1"/>
        </w:rPr>
        <w:t>contract,</w:t>
      </w:r>
      <w:r>
        <w:rPr>
          <w:spacing w:val="29"/>
        </w:rPr>
        <w:t xml:space="preserve"> </w:t>
      </w:r>
      <w:r>
        <w:rPr>
          <w:spacing w:val="-1"/>
        </w:rPr>
        <w:t>the</w:t>
      </w:r>
      <w:r>
        <w:rPr>
          <w:spacing w:val="29"/>
        </w:rPr>
        <w:t xml:space="preserve"> </w:t>
      </w:r>
      <w:r>
        <w:rPr>
          <w:spacing w:val="-1"/>
        </w:rPr>
        <w:t>bidder</w:t>
      </w:r>
      <w:r>
        <w:rPr>
          <w:spacing w:val="26"/>
        </w:rPr>
        <w:t xml:space="preserve"> </w:t>
      </w:r>
      <w:r>
        <w:rPr>
          <w:spacing w:val="-1"/>
        </w:rPr>
        <w:t>shall</w:t>
      </w:r>
      <w:r>
        <w:rPr>
          <w:spacing w:val="29"/>
        </w:rPr>
        <w:t xml:space="preserve"> </w:t>
      </w:r>
      <w:r>
        <w:rPr>
          <w:spacing w:val="-1"/>
        </w:rPr>
        <w:t>not</w:t>
      </w:r>
      <w:r>
        <w:rPr>
          <w:spacing w:val="29"/>
        </w:rPr>
        <w:t xml:space="preserve"> </w:t>
      </w:r>
      <w:r>
        <w:t>be</w:t>
      </w:r>
      <w:r>
        <w:rPr>
          <w:spacing w:val="27"/>
        </w:rPr>
        <w:t xml:space="preserve"> </w:t>
      </w:r>
      <w:r>
        <w:rPr>
          <w:spacing w:val="-1"/>
        </w:rPr>
        <w:t>entitled</w:t>
      </w:r>
      <w:r>
        <w:rPr>
          <w:spacing w:val="29"/>
        </w:rPr>
        <w:t xml:space="preserve"> </w:t>
      </w:r>
      <w:r>
        <w:rPr>
          <w:spacing w:val="-2"/>
        </w:rPr>
        <w:t>to</w:t>
      </w:r>
      <w:r>
        <w:rPr>
          <w:spacing w:val="29"/>
        </w:rPr>
        <w:t xml:space="preserve"> </w:t>
      </w:r>
      <w:r>
        <w:rPr>
          <w:spacing w:val="-1"/>
        </w:rPr>
        <w:t>additional</w:t>
      </w:r>
      <w:r>
        <w:rPr>
          <w:spacing w:val="87"/>
        </w:rPr>
        <w:t xml:space="preserve"> </w:t>
      </w:r>
      <w:r>
        <w:rPr>
          <w:spacing w:val="-1"/>
        </w:rPr>
        <w:t>compensation,</w:t>
      </w:r>
      <w:r>
        <w:rPr>
          <w:spacing w:val="17"/>
        </w:rPr>
        <w:t xml:space="preserve"> </w:t>
      </w:r>
      <w:r>
        <w:rPr>
          <w:spacing w:val="-1"/>
        </w:rPr>
        <w:t>relief,</w:t>
      </w:r>
      <w:r>
        <w:rPr>
          <w:spacing w:val="17"/>
        </w:rPr>
        <w:t xml:space="preserve"> </w:t>
      </w:r>
      <w:r>
        <w:t>or</w:t>
      </w:r>
      <w:r>
        <w:rPr>
          <w:spacing w:val="17"/>
        </w:rPr>
        <w:t xml:space="preserve"> </w:t>
      </w:r>
      <w:r>
        <w:rPr>
          <w:spacing w:val="-1"/>
        </w:rPr>
        <w:t>time,</w:t>
      </w:r>
      <w:r>
        <w:rPr>
          <w:spacing w:val="15"/>
        </w:rPr>
        <w:t xml:space="preserve"> </w:t>
      </w:r>
      <w:r>
        <w:t>by</w:t>
      </w:r>
      <w:r>
        <w:rPr>
          <w:spacing w:val="15"/>
        </w:rPr>
        <w:t xml:space="preserve"> </w:t>
      </w:r>
      <w:r>
        <w:t>reason</w:t>
      </w:r>
      <w:r>
        <w:rPr>
          <w:spacing w:val="17"/>
        </w:rPr>
        <w:t xml:space="preserve"> </w:t>
      </w:r>
      <w:r>
        <w:t>of</w:t>
      </w:r>
      <w:r>
        <w:rPr>
          <w:spacing w:val="17"/>
        </w:rPr>
        <w:t xml:space="preserve"> </w:t>
      </w:r>
      <w:r>
        <w:rPr>
          <w:spacing w:val="-1"/>
        </w:rPr>
        <w:t>the</w:t>
      </w:r>
      <w:r>
        <w:rPr>
          <w:spacing w:val="17"/>
        </w:rPr>
        <w:t xml:space="preserve"> </w:t>
      </w:r>
      <w:r>
        <w:t>error</w:t>
      </w:r>
      <w:r>
        <w:rPr>
          <w:spacing w:val="17"/>
        </w:rPr>
        <w:t xml:space="preserve"> </w:t>
      </w:r>
      <w:r>
        <w:t>or</w:t>
      </w:r>
      <w:r>
        <w:rPr>
          <w:spacing w:val="17"/>
        </w:rPr>
        <w:t xml:space="preserve"> </w:t>
      </w:r>
      <w:r>
        <w:rPr>
          <w:spacing w:val="-1"/>
        </w:rPr>
        <w:t>its</w:t>
      </w:r>
      <w:r>
        <w:rPr>
          <w:spacing w:val="18"/>
        </w:rPr>
        <w:t xml:space="preserve"> </w:t>
      </w:r>
      <w:r>
        <w:rPr>
          <w:spacing w:val="-1"/>
        </w:rPr>
        <w:t>later</w:t>
      </w:r>
      <w:r>
        <w:rPr>
          <w:spacing w:val="17"/>
        </w:rPr>
        <w:t xml:space="preserve"> </w:t>
      </w:r>
      <w:r>
        <w:rPr>
          <w:spacing w:val="-1"/>
        </w:rPr>
        <w:t>correction.</w:t>
      </w:r>
      <w:r>
        <w:rPr>
          <w:spacing w:val="34"/>
        </w:rPr>
        <w:t xml:space="preserve"> </w:t>
      </w:r>
      <w:r>
        <w:t>If</w:t>
      </w:r>
      <w:r>
        <w:rPr>
          <w:spacing w:val="17"/>
        </w:rPr>
        <w:t xml:space="preserve"> </w:t>
      </w:r>
      <w:r>
        <w:t>a</w:t>
      </w:r>
      <w:r>
        <w:rPr>
          <w:spacing w:val="17"/>
        </w:rPr>
        <w:t xml:space="preserve"> </w:t>
      </w:r>
      <w:r>
        <w:rPr>
          <w:spacing w:val="-1"/>
        </w:rPr>
        <w:t>bidder</w:t>
      </w:r>
      <w:r>
        <w:rPr>
          <w:spacing w:val="17"/>
        </w:rPr>
        <w:t xml:space="preserve"> </w:t>
      </w:r>
      <w:r>
        <w:rPr>
          <w:spacing w:val="-1"/>
        </w:rPr>
        <w:t>takes</w:t>
      </w:r>
      <w:r>
        <w:rPr>
          <w:spacing w:val="18"/>
        </w:rPr>
        <w:t xml:space="preserve"> </w:t>
      </w:r>
      <w:r>
        <w:rPr>
          <w:spacing w:val="-1"/>
        </w:rPr>
        <w:t>exception</w:t>
      </w:r>
      <w:r>
        <w:rPr>
          <w:spacing w:val="17"/>
        </w:rPr>
        <w:t xml:space="preserve"> </w:t>
      </w:r>
      <w:r>
        <w:t>to</w:t>
      </w:r>
      <w:r>
        <w:rPr>
          <w:spacing w:val="17"/>
        </w:rPr>
        <w:t xml:space="preserve"> </w:t>
      </w:r>
      <w:r>
        <w:t>any</w:t>
      </w:r>
      <w:r>
        <w:rPr>
          <w:spacing w:val="71"/>
        </w:rPr>
        <w:t xml:space="preserve"> </w:t>
      </w:r>
      <w:r>
        <w:rPr>
          <w:spacing w:val="-1"/>
        </w:rPr>
        <w:t>requirement</w:t>
      </w:r>
      <w:r>
        <w:rPr>
          <w:spacing w:val="3"/>
        </w:rPr>
        <w:t xml:space="preserve"> </w:t>
      </w:r>
      <w:r>
        <w:t xml:space="preserve">or </w:t>
      </w:r>
      <w:r>
        <w:rPr>
          <w:spacing w:val="-1"/>
        </w:rPr>
        <w:t>specification</w:t>
      </w:r>
      <w:r>
        <w:rPr>
          <w:spacing w:val="1"/>
        </w:rPr>
        <w:t xml:space="preserve"> </w:t>
      </w:r>
      <w:r>
        <w:rPr>
          <w:spacing w:val="-1"/>
        </w:rPr>
        <w:t>contained</w:t>
      </w:r>
      <w:r>
        <w:rPr>
          <w:spacing w:val="1"/>
        </w:rPr>
        <w:t xml:space="preserve"> </w:t>
      </w:r>
      <w:r>
        <w:t>in</w:t>
      </w:r>
      <w:r>
        <w:rPr>
          <w:spacing w:val="3"/>
        </w:rPr>
        <w:t xml:space="preserve"> </w:t>
      </w:r>
      <w:r>
        <w:rPr>
          <w:spacing w:val="-1"/>
        </w:rPr>
        <w:t>the</w:t>
      </w:r>
      <w:r>
        <w:rPr>
          <w:spacing w:val="3"/>
        </w:rPr>
        <w:t xml:space="preserve"> </w:t>
      </w:r>
      <w:r>
        <w:rPr>
          <w:spacing w:val="-1"/>
        </w:rPr>
        <w:t>SOLICITATION,</w:t>
      </w:r>
      <w:r>
        <w:rPr>
          <w:spacing w:val="3"/>
        </w:rPr>
        <w:t xml:space="preserve"> </w:t>
      </w:r>
      <w:r>
        <w:rPr>
          <w:spacing w:val="-1"/>
        </w:rPr>
        <w:t>these</w:t>
      </w:r>
      <w:r>
        <w:rPr>
          <w:spacing w:val="3"/>
        </w:rPr>
        <w:t xml:space="preserve"> </w:t>
      </w:r>
      <w:r>
        <w:rPr>
          <w:spacing w:val="-1"/>
        </w:rPr>
        <w:t>exceptions</w:t>
      </w:r>
      <w:r>
        <w:rPr>
          <w:spacing w:val="3"/>
        </w:rPr>
        <w:t xml:space="preserve"> </w:t>
      </w:r>
      <w:r>
        <w:rPr>
          <w:spacing w:val="-1"/>
        </w:rPr>
        <w:t>must</w:t>
      </w:r>
      <w:r>
        <w:t xml:space="preserve"> be</w:t>
      </w:r>
      <w:r>
        <w:rPr>
          <w:spacing w:val="1"/>
        </w:rPr>
        <w:t xml:space="preserve"> </w:t>
      </w:r>
      <w:r>
        <w:rPr>
          <w:spacing w:val="-1"/>
        </w:rPr>
        <w:t>clearly</w:t>
      </w:r>
      <w:r>
        <w:rPr>
          <w:spacing w:val="1"/>
        </w:rPr>
        <w:t xml:space="preserve"> </w:t>
      </w:r>
      <w:r>
        <w:rPr>
          <w:spacing w:val="-1"/>
        </w:rPr>
        <w:t>and</w:t>
      </w:r>
      <w:r>
        <w:rPr>
          <w:spacing w:val="3"/>
        </w:rPr>
        <w:t xml:space="preserve"> </w:t>
      </w:r>
      <w:r>
        <w:rPr>
          <w:spacing w:val="-1"/>
        </w:rPr>
        <w:t>prominently</w:t>
      </w:r>
      <w:r>
        <w:rPr>
          <w:spacing w:val="103"/>
        </w:rPr>
        <w:t xml:space="preserve"> </w:t>
      </w:r>
      <w:r>
        <w:rPr>
          <w:spacing w:val="-1"/>
        </w:rPr>
        <w:t>stated</w:t>
      </w:r>
      <w:r>
        <w:rPr>
          <w:spacing w:val="1"/>
        </w:rPr>
        <w:t xml:space="preserve"> </w:t>
      </w:r>
      <w:r>
        <w:t>in</w:t>
      </w:r>
      <w:r>
        <w:rPr>
          <w:spacing w:val="-2"/>
        </w:rPr>
        <w:t xml:space="preserve"> </w:t>
      </w:r>
      <w:r>
        <w:rPr>
          <w:spacing w:val="-1"/>
        </w:rPr>
        <w:t>their</w:t>
      </w:r>
      <w:r>
        <w:t xml:space="preserve"> </w:t>
      </w:r>
      <w:r>
        <w:rPr>
          <w:spacing w:val="-1"/>
        </w:rPr>
        <w:t>response.</w:t>
      </w:r>
    </w:p>
    <w:p w:rsidR="006F6D9E" w:rsidRDefault="00D2712A">
      <w:pPr>
        <w:pStyle w:val="BodyText"/>
        <w:numPr>
          <w:ilvl w:val="2"/>
          <w:numId w:val="3"/>
        </w:numPr>
        <w:tabs>
          <w:tab w:val="left" w:pos="1548"/>
        </w:tabs>
        <w:spacing w:before="119"/>
        <w:ind w:right="917"/>
        <w:jc w:val="both"/>
      </w:pPr>
      <w:r>
        <w:rPr>
          <w:spacing w:val="-1"/>
        </w:rPr>
        <w:t>Bidders</w:t>
      </w:r>
      <w:r>
        <w:rPr>
          <w:spacing w:val="25"/>
        </w:rPr>
        <w:t xml:space="preserve"> </w:t>
      </w:r>
      <w:r>
        <w:rPr>
          <w:spacing w:val="-1"/>
        </w:rPr>
        <w:t>who</w:t>
      </w:r>
      <w:r>
        <w:rPr>
          <w:spacing w:val="25"/>
        </w:rPr>
        <w:t xml:space="preserve"> </w:t>
      </w:r>
      <w:r>
        <w:rPr>
          <w:spacing w:val="-1"/>
        </w:rPr>
        <w:t>believe</w:t>
      </w:r>
      <w:r>
        <w:rPr>
          <w:spacing w:val="25"/>
        </w:rPr>
        <w:t xml:space="preserve"> </w:t>
      </w:r>
      <w:r>
        <w:rPr>
          <w:spacing w:val="-1"/>
        </w:rPr>
        <w:t>proposal</w:t>
      </w:r>
      <w:r>
        <w:rPr>
          <w:spacing w:val="22"/>
        </w:rPr>
        <w:t xml:space="preserve"> </w:t>
      </w:r>
      <w:r>
        <w:rPr>
          <w:spacing w:val="-1"/>
        </w:rPr>
        <w:t>requirements</w:t>
      </w:r>
      <w:r>
        <w:rPr>
          <w:spacing w:val="23"/>
        </w:rPr>
        <w:t xml:space="preserve"> </w:t>
      </w:r>
      <w:r>
        <w:t>or</w:t>
      </w:r>
      <w:r>
        <w:rPr>
          <w:spacing w:val="22"/>
        </w:rPr>
        <w:t xml:space="preserve"> </w:t>
      </w:r>
      <w:r>
        <w:rPr>
          <w:spacing w:val="-1"/>
        </w:rPr>
        <w:t>specifications</w:t>
      </w:r>
      <w:r>
        <w:rPr>
          <w:spacing w:val="25"/>
        </w:rPr>
        <w:t xml:space="preserve"> </w:t>
      </w:r>
      <w:r>
        <w:t>are</w:t>
      </w:r>
      <w:r>
        <w:rPr>
          <w:spacing w:val="22"/>
        </w:rPr>
        <w:t xml:space="preserve"> </w:t>
      </w:r>
      <w:r>
        <w:rPr>
          <w:spacing w:val="-1"/>
        </w:rPr>
        <w:t>unnecessarily</w:t>
      </w:r>
      <w:r>
        <w:rPr>
          <w:spacing w:val="23"/>
        </w:rPr>
        <w:t xml:space="preserve"> </w:t>
      </w:r>
      <w:r>
        <w:rPr>
          <w:spacing w:val="-1"/>
        </w:rPr>
        <w:t>restrictive</w:t>
      </w:r>
      <w:r>
        <w:rPr>
          <w:spacing w:val="22"/>
        </w:rPr>
        <w:t xml:space="preserve"> </w:t>
      </w:r>
      <w:r>
        <w:t>or</w:t>
      </w:r>
      <w:r>
        <w:rPr>
          <w:spacing w:val="24"/>
        </w:rPr>
        <w:t xml:space="preserve"> </w:t>
      </w:r>
      <w:r>
        <w:rPr>
          <w:spacing w:val="-1"/>
        </w:rPr>
        <w:t>limit</w:t>
      </w:r>
      <w:r>
        <w:rPr>
          <w:spacing w:val="22"/>
        </w:rPr>
        <w:t xml:space="preserve"> </w:t>
      </w:r>
      <w:r>
        <w:rPr>
          <w:spacing w:val="-1"/>
        </w:rPr>
        <w:t>competition</w:t>
      </w:r>
      <w:r>
        <w:rPr>
          <w:spacing w:val="99"/>
        </w:rPr>
        <w:t xml:space="preserve"> </w:t>
      </w:r>
      <w:r>
        <w:t>may</w:t>
      </w:r>
      <w:r>
        <w:rPr>
          <w:spacing w:val="8"/>
        </w:rPr>
        <w:t xml:space="preserve"> </w:t>
      </w:r>
      <w:r>
        <w:t>submit</w:t>
      </w:r>
      <w:r>
        <w:rPr>
          <w:spacing w:val="10"/>
        </w:rPr>
        <w:t xml:space="preserve"> </w:t>
      </w:r>
      <w:r>
        <w:t>a</w:t>
      </w:r>
      <w:r>
        <w:rPr>
          <w:spacing w:val="10"/>
        </w:rPr>
        <w:t xml:space="preserve"> </w:t>
      </w:r>
      <w:r>
        <w:rPr>
          <w:spacing w:val="-1"/>
        </w:rPr>
        <w:t>written</w:t>
      </w:r>
      <w:r>
        <w:rPr>
          <w:spacing w:val="10"/>
        </w:rPr>
        <w:t xml:space="preserve"> </w:t>
      </w:r>
      <w:r>
        <w:rPr>
          <w:spacing w:val="-1"/>
        </w:rPr>
        <w:t>request</w:t>
      </w:r>
      <w:r>
        <w:rPr>
          <w:spacing w:val="10"/>
        </w:rPr>
        <w:t xml:space="preserve"> </w:t>
      </w:r>
      <w:r>
        <w:rPr>
          <w:spacing w:val="-1"/>
        </w:rPr>
        <w:t>for</w:t>
      </w:r>
      <w:r>
        <w:rPr>
          <w:spacing w:val="10"/>
        </w:rPr>
        <w:t xml:space="preserve"> </w:t>
      </w:r>
      <w:r>
        <w:rPr>
          <w:spacing w:val="-1"/>
        </w:rPr>
        <w:t>administrative</w:t>
      </w:r>
      <w:r>
        <w:rPr>
          <w:spacing w:val="10"/>
        </w:rPr>
        <w:t xml:space="preserve"> </w:t>
      </w:r>
      <w:r>
        <w:rPr>
          <w:spacing w:val="-1"/>
        </w:rPr>
        <w:t>review</w:t>
      </w:r>
      <w:r>
        <w:rPr>
          <w:spacing w:val="7"/>
        </w:rPr>
        <w:t xml:space="preserve"> </w:t>
      </w:r>
      <w:r>
        <w:lastRenderedPageBreak/>
        <w:t>to</w:t>
      </w:r>
      <w:r>
        <w:rPr>
          <w:spacing w:val="10"/>
        </w:rPr>
        <w:t xml:space="preserve"> </w:t>
      </w:r>
      <w:r>
        <w:t>the</w:t>
      </w:r>
      <w:r>
        <w:rPr>
          <w:spacing w:val="18"/>
        </w:rPr>
        <w:t xml:space="preserve"> </w:t>
      </w:r>
      <w:r>
        <w:rPr>
          <w:spacing w:val="-1"/>
        </w:rPr>
        <w:t>contracting</w:t>
      </w:r>
      <w:r>
        <w:rPr>
          <w:spacing w:val="10"/>
        </w:rPr>
        <w:t xml:space="preserve"> </w:t>
      </w:r>
      <w:r>
        <w:rPr>
          <w:spacing w:val="-1"/>
        </w:rPr>
        <w:t>officer</w:t>
      </w:r>
      <w:r>
        <w:rPr>
          <w:spacing w:val="10"/>
        </w:rPr>
        <w:t xml:space="preserve"> </w:t>
      </w:r>
      <w:r>
        <w:rPr>
          <w:spacing w:val="-1"/>
        </w:rPr>
        <w:t>listed</w:t>
      </w:r>
      <w:r>
        <w:rPr>
          <w:spacing w:val="10"/>
        </w:rPr>
        <w:t xml:space="preserve"> </w:t>
      </w:r>
      <w:r>
        <w:t>on</w:t>
      </w:r>
      <w:r>
        <w:rPr>
          <w:spacing w:val="10"/>
        </w:rPr>
        <w:t xml:space="preserve"> </w:t>
      </w:r>
      <w:r>
        <w:rPr>
          <w:spacing w:val="-1"/>
        </w:rPr>
        <w:t>the</w:t>
      </w:r>
      <w:r>
        <w:rPr>
          <w:spacing w:val="10"/>
        </w:rPr>
        <w:t xml:space="preserve"> </w:t>
      </w:r>
      <w:r>
        <w:rPr>
          <w:spacing w:val="-1"/>
        </w:rPr>
        <w:t>solicitation.</w:t>
      </w:r>
      <w:r>
        <w:rPr>
          <w:spacing w:val="20"/>
        </w:rPr>
        <w:t xml:space="preserve"> </w:t>
      </w:r>
      <w:r>
        <w:rPr>
          <w:spacing w:val="-1"/>
        </w:rPr>
        <w:t>This</w:t>
      </w:r>
      <w:r>
        <w:rPr>
          <w:spacing w:val="103"/>
        </w:rPr>
        <w:t xml:space="preserve"> </w:t>
      </w:r>
      <w:r>
        <w:rPr>
          <w:spacing w:val="-1"/>
        </w:rPr>
        <w:t>request</w:t>
      </w:r>
      <w:r>
        <w:rPr>
          <w:spacing w:val="-2"/>
        </w:rPr>
        <w:t xml:space="preserve"> </w:t>
      </w:r>
      <w:r>
        <w:t>must</w:t>
      </w:r>
      <w:r>
        <w:rPr>
          <w:spacing w:val="-2"/>
        </w:rPr>
        <w:t xml:space="preserve"> </w:t>
      </w:r>
      <w:r>
        <w:t>be</w:t>
      </w:r>
      <w:r>
        <w:rPr>
          <w:spacing w:val="-2"/>
        </w:rPr>
        <w:t xml:space="preserve"> </w:t>
      </w:r>
      <w:r>
        <w:rPr>
          <w:spacing w:val="-1"/>
        </w:rPr>
        <w:t>made</w:t>
      </w:r>
      <w:r>
        <w:t xml:space="preserve"> </w:t>
      </w:r>
      <w:r>
        <w:rPr>
          <w:spacing w:val="-1"/>
        </w:rPr>
        <w:t>prior</w:t>
      </w:r>
      <w:r>
        <w:t xml:space="preserve"> to</w:t>
      </w:r>
      <w:r>
        <w:rPr>
          <w:spacing w:val="-4"/>
        </w:rPr>
        <w:t xml:space="preserve"> </w:t>
      </w:r>
      <w:r>
        <w:t>the</w:t>
      </w:r>
      <w:r>
        <w:rPr>
          <w:spacing w:val="1"/>
        </w:rPr>
        <w:t xml:space="preserve"> </w:t>
      </w:r>
      <w:r>
        <w:rPr>
          <w:spacing w:val="-1"/>
        </w:rPr>
        <w:t>closing</w:t>
      </w:r>
      <w:r>
        <w:rPr>
          <w:spacing w:val="-2"/>
        </w:rPr>
        <w:t xml:space="preserve"> </w:t>
      </w:r>
      <w:r>
        <w:rPr>
          <w:spacing w:val="-1"/>
        </w:rPr>
        <w:t>date</w:t>
      </w:r>
      <w:r>
        <w:rPr>
          <w:spacing w:val="1"/>
        </w:rPr>
        <w:t xml:space="preserve"> </w:t>
      </w:r>
      <w:r>
        <w:t>of</w:t>
      </w:r>
      <w:r>
        <w:rPr>
          <w:spacing w:val="-2"/>
        </w:rPr>
        <w:t xml:space="preserve"> </w:t>
      </w:r>
      <w:r>
        <w:t>the</w:t>
      </w:r>
      <w:r>
        <w:rPr>
          <w:spacing w:val="-2"/>
        </w:rPr>
        <w:t xml:space="preserve"> </w:t>
      </w:r>
      <w:r>
        <w:rPr>
          <w:spacing w:val="-1"/>
        </w:rPr>
        <w:t>solicitation.</w:t>
      </w:r>
    </w:p>
    <w:p w:rsidR="006F6D9E" w:rsidRDefault="00D2712A">
      <w:pPr>
        <w:pStyle w:val="Heading1"/>
        <w:numPr>
          <w:ilvl w:val="1"/>
          <w:numId w:val="2"/>
        </w:numPr>
        <w:tabs>
          <w:tab w:val="left" w:pos="640"/>
        </w:tabs>
        <w:spacing w:before="114"/>
        <w:ind w:hanging="532"/>
        <w:jc w:val="both"/>
        <w:rPr>
          <w:b w:val="0"/>
          <w:bCs w:val="0"/>
        </w:rPr>
      </w:pPr>
      <w:bookmarkStart w:id="1" w:name="A.13__Negotiations"/>
      <w:bookmarkEnd w:id="1"/>
      <w:r>
        <w:rPr>
          <w:spacing w:val="-1"/>
        </w:rPr>
        <w:t>Negotiations</w:t>
      </w:r>
    </w:p>
    <w:p w:rsidR="006F6D9E" w:rsidRDefault="00D2712A">
      <w:pPr>
        <w:pStyle w:val="BodyText"/>
        <w:numPr>
          <w:ilvl w:val="2"/>
          <w:numId w:val="2"/>
        </w:numPr>
        <w:tabs>
          <w:tab w:val="left" w:pos="1550"/>
        </w:tabs>
        <w:spacing w:before="124"/>
        <w:ind w:hanging="720"/>
      </w:pPr>
      <w:bookmarkStart w:id="2" w:name="A.13.1.___In_accordance_with_Title_74_§8"/>
      <w:bookmarkEnd w:id="2"/>
      <w:r>
        <w:t>In</w:t>
      </w:r>
      <w:r>
        <w:rPr>
          <w:spacing w:val="-2"/>
        </w:rPr>
        <w:t xml:space="preserve"> </w:t>
      </w:r>
      <w:r>
        <w:rPr>
          <w:spacing w:val="-1"/>
        </w:rPr>
        <w:t>accordance</w:t>
      </w:r>
      <w:r>
        <w:rPr>
          <w:spacing w:val="1"/>
        </w:rPr>
        <w:t xml:space="preserve"> </w:t>
      </w:r>
      <w:r>
        <w:rPr>
          <w:spacing w:val="-1"/>
        </w:rPr>
        <w:t>with</w:t>
      </w:r>
      <w:r>
        <w:rPr>
          <w:spacing w:val="1"/>
        </w:rPr>
        <w:t xml:space="preserve"> </w:t>
      </w:r>
      <w:r>
        <w:rPr>
          <w:spacing w:val="-1"/>
        </w:rPr>
        <w:t>Title</w:t>
      </w:r>
      <w:r>
        <w:rPr>
          <w:spacing w:val="1"/>
        </w:rPr>
        <w:t xml:space="preserve"> </w:t>
      </w:r>
      <w:r>
        <w:rPr>
          <w:spacing w:val="-1"/>
        </w:rPr>
        <w:t>74</w:t>
      </w:r>
      <w:r>
        <w:rPr>
          <w:spacing w:val="1"/>
        </w:rPr>
        <w:t xml:space="preserve"> </w:t>
      </w:r>
      <w:r>
        <w:rPr>
          <w:spacing w:val="-1"/>
        </w:rPr>
        <w:t>§85.5,</w:t>
      </w:r>
      <w:r>
        <w:t xml:space="preserve"> </w:t>
      </w:r>
      <w:r>
        <w:rPr>
          <w:spacing w:val="-1"/>
        </w:rPr>
        <w:t>the</w:t>
      </w:r>
      <w:r>
        <w:rPr>
          <w:spacing w:val="1"/>
        </w:rPr>
        <w:t xml:space="preserve"> </w:t>
      </w:r>
      <w:r>
        <w:rPr>
          <w:spacing w:val="-1"/>
        </w:rPr>
        <w:t>State</w:t>
      </w:r>
      <w:r>
        <w:rPr>
          <w:spacing w:val="-2"/>
        </w:rPr>
        <w:t xml:space="preserve"> </w:t>
      </w:r>
      <w:r>
        <w:t xml:space="preserve">of </w:t>
      </w:r>
      <w:r>
        <w:rPr>
          <w:spacing w:val="-1"/>
        </w:rPr>
        <w:t>Oklahoma</w:t>
      </w:r>
      <w:r>
        <w:rPr>
          <w:spacing w:val="-2"/>
        </w:rPr>
        <w:t xml:space="preserve"> </w:t>
      </w:r>
      <w:r>
        <w:rPr>
          <w:spacing w:val="-1"/>
        </w:rPr>
        <w:t>reserves</w:t>
      </w:r>
      <w:r>
        <w:rPr>
          <w:spacing w:val="1"/>
        </w:rPr>
        <w:t xml:space="preserve"> </w:t>
      </w:r>
      <w:r>
        <w:rPr>
          <w:spacing w:val="-1"/>
        </w:rPr>
        <w:t>the</w:t>
      </w:r>
      <w:r>
        <w:rPr>
          <w:spacing w:val="1"/>
        </w:rPr>
        <w:t xml:space="preserve"> </w:t>
      </w:r>
      <w:r>
        <w:rPr>
          <w:spacing w:val="-1"/>
        </w:rPr>
        <w:t>right</w:t>
      </w:r>
      <w:r>
        <w:t xml:space="preserve"> </w:t>
      </w:r>
      <w:r>
        <w:rPr>
          <w:spacing w:val="-2"/>
        </w:rPr>
        <w:t>to</w:t>
      </w:r>
      <w:r>
        <w:rPr>
          <w:spacing w:val="1"/>
        </w:rPr>
        <w:t xml:space="preserve"> </w:t>
      </w:r>
      <w:r>
        <w:rPr>
          <w:spacing w:val="-1"/>
        </w:rPr>
        <w:t>negotiate</w:t>
      </w:r>
      <w:r>
        <w:rPr>
          <w:spacing w:val="1"/>
        </w:rPr>
        <w:t xml:space="preserve"> </w:t>
      </w:r>
      <w:r>
        <w:rPr>
          <w:spacing w:val="-1"/>
        </w:rPr>
        <w:t>with</w:t>
      </w:r>
    </w:p>
    <w:p w:rsidR="006F6D9E" w:rsidRDefault="00D2712A">
      <w:pPr>
        <w:pStyle w:val="BodyText"/>
        <w:spacing w:before="2"/>
        <w:ind w:right="917" w:firstLine="0"/>
      </w:pPr>
      <w:r>
        <w:t>one,</w:t>
      </w:r>
      <w:r>
        <w:rPr>
          <w:spacing w:val="-2"/>
        </w:rPr>
        <w:t xml:space="preserve"> </w:t>
      </w:r>
      <w:r>
        <w:rPr>
          <w:spacing w:val="-1"/>
        </w:rPr>
        <w:t>selected,</w:t>
      </w:r>
      <w:r>
        <w:t xml:space="preserve"> </w:t>
      </w:r>
      <w:r>
        <w:rPr>
          <w:spacing w:val="-1"/>
        </w:rPr>
        <w:t>all</w:t>
      </w:r>
      <w:r>
        <w:rPr>
          <w:spacing w:val="-2"/>
        </w:rPr>
        <w:t xml:space="preserve"> </w:t>
      </w:r>
      <w:r>
        <w:t xml:space="preserve">or </w:t>
      </w:r>
      <w:r>
        <w:rPr>
          <w:spacing w:val="-1"/>
        </w:rPr>
        <w:t>none</w:t>
      </w:r>
      <w:r>
        <w:rPr>
          <w:spacing w:val="1"/>
        </w:rPr>
        <w:t xml:space="preserve"> </w:t>
      </w:r>
      <w:r>
        <w:t>of</w:t>
      </w:r>
      <w:r>
        <w:rPr>
          <w:spacing w:val="-2"/>
        </w:rPr>
        <w:t xml:space="preserve"> </w:t>
      </w:r>
      <w:r>
        <w:rPr>
          <w:spacing w:val="-1"/>
        </w:rPr>
        <w:t>the</w:t>
      </w:r>
      <w:r>
        <w:rPr>
          <w:spacing w:val="1"/>
        </w:rPr>
        <w:t xml:space="preserve"> </w:t>
      </w:r>
      <w:r>
        <w:rPr>
          <w:spacing w:val="-1"/>
        </w:rPr>
        <w:t>vendors</w:t>
      </w:r>
      <w:r>
        <w:rPr>
          <w:spacing w:val="1"/>
        </w:rPr>
        <w:t xml:space="preserve"> </w:t>
      </w:r>
      <w:r>
        <w:rPr>
          <w:spacing w:val="-1"/>
        </w:rPr>
        <w:t>responding</w:t>
      </w:r>
      <w:r>
        <w:rPr>
          <w:spacing w:val="1"/>
        </w:rPr>
        <w:t xml:space="preserve"> </w:t>
      </w:r>
      <w:r>
        <w:t>to</w:t>
      </w:r>
      <w:r>
        <w:rPr>
          <w:spacing w:val="-2"/>
        </w:rPr>
        <w:t xml:space="preserve"> </w:t>
      </w:r>
      <w:r>
        <w:rPr>
          <w:spacing w:val="-1"/>
        </w:rPr>
        <w:t>this</w:t>
      </w:r>
      <w:r>
        <w:rPr>
          <w:spacing w:val="1"/>
        </w:rPr>
        <w:t xml:space="preserve"> </w:t>
      </w:r>
      <w:r>
        <w:rPr>
          <w:spacing w:val="-1"/>
        </w:rPr>
        <w:t>solicitation</w:t>
      </w:r>
      <w:r>
        <w:rPr>
          <w:spacing w:val="-2"/>
        </w:rPr>
        <w:t xml:space="preserve"> </w:t>
      </w:r>
      <w:r>
        <w:t>to</w:t>
      </w:r>
      <w:r>
        <w:rPr>
          <w:spacing w:val="1"/>
        </w:rPr>
        <w:t xml:space="preserve"> </w:t>
      </w:r>
      <w:r>
        <w:rPr>
          <w:spacing w:val="-1"/>
        </w:rPr>
        <w:t>obtain</w:t>
      </w:r>
      <w:r>
        <w:rPr>
          <w:spacing w:val="1"/>
        </w:rPr>
        <w:t xml:space="preserve"> </w:t>
      </w:r>
      <w:r>
        <w:rPr>
          <w:spacing w:val="-1"/>
        </w:rPr>
        <w:t>the</w:t>
      </w:r>
      <w:r>
        <w:rPr>
          <w:spacing w:val="1"/>
        </w:rPr>
        <w:t xml:space="preserve"> </w:t>
      </w:r>
      <w:r>
        <w:rPr>
          <w:spacing w:val="-1"/>
        </w:rPr>
        <w:t>best</w:t>
      </w:r>
      <w:r>
        <w:t xml:space="preserve"> </w:t>
      </w:r>
      <w:r>
        <w:rPr>
          <w:spacing w:val="-1"/>
        </w:rPr>
        <w:t>value</w:t>
      </w:r>
      <w:r>
        <w:rPr>
          <w:spacing w:val="1"/>
        </w:rPr>
        <w:t xml:space="preserve"> </w:t>
      </w:r>
      <w:r>
        <w:rPr>
          <w:spacing w:val="-1"/>
        </w:rPr>
        <w:t>for</w:t>
      </w:r>
      <w:r>
        <w:t xml:space="preserve"> the</w:t>
      </w:r>
      <w:r>
        <w:rPr>
          <w:spacing w:val="-2"/>
        </w:rPr>
        <w:t xml:space="preserve"> </w:t>
      </w:r>
      <w:r>
        <w:rPr>
          <w:spacing w:val="-1"/>
        </w:rPr>
        <w:t>State.</w:t>
      </w:r>
      <w:r>
        <w:rPr>
          <w:spacing w:val="69"/>
        </w:rPr>
        <w:t xml:space="preserve"> </w:t>
      </w:r>
      <w:r>
        <w:rPr>
          <w:spacing w:val="-1"/>
        </w:rPr>
        <w:t>Negotiations could</w:t>
      </w:r>
      <w:r>
        <w:rPr>
          <w:spacing w:val="1"/>
        </w:rPr>
        <w:t xml:space="preserve"> </w:t>
      </w:r>
      <w:r>
        <w:rPr>
          <w:spacing w:val="-1"/>
        </w:rPr>
        <w:t>entail</w:t>
      </w:r>
      <w:r>
        <w:rPr>
          <w:spacing w:val="1"/>
        </w:rPr>
        <w:t xml:space="preserve"> </w:t>
      </w:r>
      <w:r>
        <w:rPr>
          <w:spacing w:val="-1"/>
        </w:rPr>
        <w:t xml:space="preserve">discussions </w:t>
      </w:r>
      <w:r>
        <w:t>on</w:t>
      </w:r>
      <w:r>
        <w:rPr>
          <w:spacing w:val="-2"/>
        </w:rPr>
        <w:t xml:space="preserve"> </w:t>
      </w:r>
      <w:r>
        <w:rPr>
          <w:spacing w:val="-1"/>
        </w:rPr>
        <w:t>products,</w:t>
      </w:r>
      <w:r>
        <w:t xml:space="preserve"> </w:t>
      </w:r>
      <w:r>
        <w:rPr>
          <w:spacing w:val="-1"/>
        </w:rPr>
        <w:t>services,</w:t>
      </w:r>
      <w:r>
        <w:rPr>
          <w:spacing w:val="-2"/>
        </w:rPr>
        <w:t xml:space="preserve"> </w:t>
      </w:r>
      <w:r>
        <w:rPr>
          <w:spacing w:val="-1"/>
        </w:rPr>
        <w:t>pricing,</w:t>
      </w:r>
      <w:r>
        <w:rPr>
          <w:spacing w:val="-2"/>
        </w:rPr>
        <w:t xml:space="preserve"> </w:t>
      </w:r>
      <w:r>
        <w:rPr>
          <w:spacing w:val="-1"/>
        </w:rPr>
        <w:t>contract</w:t>
      </w:r>
      <w:r>
        <w:t xml:space="preserve"> </w:t>
      </w:r>
      <w:r>
        <w:rPr>
          <w:spacing w:val="-1"/>
        </w:rPr>
        <w:t xml:space="preserve">terminology </w:t>
      </w:r>
      <w:r>
        <w:t>or any</w:t>
      </w:r>
      <w:r>
        <w:rPr>
          <w:spacing w:val="-1"/>
        </w:rPr>
        <w:t xml:space="preserve"> </w:t>
      </w:r>
      <w:r>
        <w:t>other</w:t>
      </w:r>
      <w:r>
        <w:rPr>
          <w:spacing w:val="-2"/>
        </w:rPr>
        <w:t xml:space="preserve"> </w:t>
      </w:r>
      <w:r>
        <w:rPr>
          <w:spacing w:val="-1"/>
        </w:rPr>
        <w:t>issue</w:t>
      </w:r>
      <w:r>
        <w:rPr>
          <w:spacing w:val="1"/>
        </w:rPr>
        <w:t xml:space="preserve"> </w:t>
      </w:r>
      <w:r>
        <w:rPr>
          <w:spacing w:val="-1"/>
        </w:rPr>
        <w:t>that</w:t>
      </w:r>
      <w:r>
        <w:rPr>
          <w:spacing w:val="103"/>
        </w:rPr>
        <w:t xml:space="preserve"> </w:t>
      </w:r>
      <w:r>
        <w:t>may</w:t>
      </w:r>
      <w:r>
        <w:rPr>
          <w:spacing w:val="-1"/>
        </w:rPr>
        <w:t xml:space="preserve"> mitigate</w:t>
      </w:r>
      <w:r>
        <w:rPr>
          <w:spacing w:val="1"/>
        </w:rPr>
        <w:t xml:space="preserve"> </w:t>
      </w:r>
      <w:r>
        <w:rPr>
          <w:spacing w:val="-1"/>
        </w:rPr>
        <w:t>the</w:t>
      </w:r>
      <w:r>
        <w:rPr>
          <w:spacing w:val="1"/>
        </w:rPr>
        <w:t xml:space="preserve"> </w:t>
      </w:r>
      <w:r>
        <w:rPr>
          <w:spacing w:val="-1"/>
        </w:rPr>
        <w:t>State’s</w:t>
      </w:r>
      <w:r>
        <w:rPr>
          <w:spacing w:val="1"/>
        </w:rPr>
        <w:t xml:space="preserve"> </w:t>
      </w:r>
      <w:r>
        <w:rPr>
          <w:spacing w:val="-1"/>
        </w:rPr>
        <w:t>risks.</w:t>
      </w:r>
      <w:r>
        <w:rPr>
          <w:spacing w:val="-2"/>
        </w:rPr>
        <w:t xml:space="preserve"> </w:t>
      </w:r>
      <w:r>
        <w:rPr>
          <w:spacing w:val="-1"/>
        </w:rPr>
        <w:t>The</w:t>
      </w:r>
      <w:r>
        <w:rPr>
          <w:spacing w:val="1"/>
        </w:rPr>
        <w:t xml:space="preserve"> </w:t>
      </w:r>
      <w:r>
        <w:rPr>
          <w:spacing w:val="-1"/>
        </w:rPr>
        <w:t>State</w:t>
      </w:r>
      <w:r>
        <w:rPr>
          <w:spacing w:val="1"/>
        </w:rPr>
        <w:t xml:space="preserve"> </w:t>
      </w:r>
      <w:r>
        <w:rPr>
          <w:spacing w:val="-1"/>
        </w:rPr>
        <w:t>shall</w:t>
      </w:r>
      <w:r>
        <w:rPr>
          <w:spacing w:val="1"/>
        </w:rPr>
        <w:t xml:space="preserve"> </w:t>
      </w:r>
      <w:r>
        <w:rPr>
          <w:spacing w:val="-1"/>
        </w:rPr>
        <w:t>consider</w:t>
      </w:r>
      <w:r>
        <w:rPr>
          <w:spacing w:val="-2"/>
        </w:rPr>
        <w:t xml:space="preserve"> </w:t>
      </w:r>
      <w:r>
        <w:t>all</w:t>
      </w:r>
      <w:r>
        <w:rPr>
          <w:spacing w:val="-2"/>
        </w:rPr>
        <w:t xml:space="preserve"> </w:t>
      </w:r>
      <w:r>
        <w:rPr>
          <w:spacing w:val="-1"/>
        </w:rPr>
        <w:t>issues negotiable</w:t>
      </w:r>
      <w:r>
        <w:rPr>
          <w:spacing w:val="-2"/>
        </w:rPr>
        <w:t xml:space="preserve"> </w:t>
      </w:r>
      <w:r>
        <w:t>and</w:t>
      </w:r>
      <w:r>
        <w:rPr>
          <w:spacing w:val="-2"/>
        </w:rPr>
        <w:t xml:space="preserve"> </w:t>
      </w:r>
      <w:r>
        <w:t xml:space="preserve">not </w:t>
      </w:r>
      <w:r>
        <w:rPr>
          <w:spacing w:val="-1"/>
        </w:rPr>
        <w:t>artificially constrained</w:t>
      </w:r>
      <w:r>
        <w:rPr>
          <w:spacing w:val="1"/>
        </w:rPr>
        <w:t xml:space="preserve"> </w:t>
      </w:r>
      <w:r>
        <w:t>by</w:t>
      </w:r>
      <w:r>
        <w:rPr>
          <w:spacing w:val="81"/>
        </w:rPr>
        <w:t xml:space="preserve"> </w:t>
      </w:r>
      <w:r>
        <w:rPr>
          <w:spacing w:val="-1"/>
        </w:rPr>
        <w:t>internal</w:t>
      </w:r>
      <w:r>
        <w:rPr>
          <w:spacing w:val="-2"/>
        </w:rPr>
        <w:t xml:space="preserve"> </w:t>
      </w:r>
      <w:r>
        <w:rPr>
          <w:spacing w:val="-1"/>
        </w:rPr>
        <w:t>corporate</w:t>
      </w:r>
      <w:r>
        <w:rPr>
          <w:spacing w:val="-2"/>
        </w:rPr>
        <w:t xml:space="preserve"> </w:t>
      </w:r>
      <w:r>
        <w:rPr>
          <w:spacing w:val="-1"/>
        </w:rPr>
        <w:t>policies.</w:t>
      </w:r>
      <w:r>
        <w:rPr>
          <w:spacing w:val="-2"/>
        </w:rPr>
        <w:t xml:space="preserve"> </w:t>
      </w:r>
      <w:r>
        <w:rPr>
          <w:spacing w:val="-1"/>
        </w:rPr>
        <w:t>Negotiation</w:t>
      </w:r>
      <w:r>
        <w:rPr>
          <w:spacing w:val="-2"/>
        </w:rPr>
        <w:t xml:space="preserve"> </w:t>
      </w:r>
      <w:r>
        <w:t>may</w:t>
      </w:r>
      <w:r>
        <w:rPr>
          <w:spacing w:val="-1"/>
        </w:rPr>
        <w:t xml:space="preserve"> be</w:t>
      </w:r>
      <w:r>
        <w:rPr>
          <w:spacing w:val="1"/>
        </w:rPr>
        <w:t xml:space="preserve"> </w:t>
      </w:r>
      <w:r>
        <w:rPr>
          <w:spacing w:val="-1"/>
        </w:rPr>
        <w:t>with</w:t>
      </w:r>
      <w:r>
        <w:rPr>
          <w:spacing w:val="1"/>
        </w:rPr>
        <w:t xml:space="preserve"> </w:t>
      </w:r>
      <w:r>
        <w:t>one</w:t>
      </w:r>
      <w:r>
        <w:rPr>
          <w:spacing w:val="-2"/>
        </w:rPr>
        <w:t xml:space="preserve"> </w:t>
      </w:r>
      <w:r>
        <w:t>or</w:t>
      </w:r>
      <w:r>
        <w:rPr>
          <w:spacing w:val="-2"/>
        </w:rPr>
        <w:t xml:space="preserve"> </w:t>
      </w:r>
      <w:r>
        <w:rPr>
          <w:spacing w:val="-1"/>
        </w:rPr>
        <w:t>more</w:t>
      </w:r>
      <w:r>
        <w:rPr>
          <w:spacing w:val="1"/>
        </w:rPr>
        <w:t xml:space="preserve"> </w:t>
      </w:r>
      <w:r>
        <w:rPr>
          <w:spacing w:val="-1"/>
        </w:rPr>
        <w:t>vendors,</w:t>
      </w:r>
      <w:r>
        <w:t xml:space="preserve"> </w:t>
      </w:r>
      <w:r>
        <w:rPr>
          <w:spacing w:val="-1"/>
        </w:rPr>
        <w:t>for</w:t>
      </w:r>
      <w:r>
        <w:t xml:space="preserve"> any</w:t>
      </w:r>
      <w:r>
        <w:rPr>
          <w:spacing w:val="-1"/>
        </w:rPr>
        <w:t xml:space="preserve"> and</w:t>
      </w:r>
      <w:r>
        <w:rPr>
          <w:spacing w:val="1"/>
        </w:rPr>
        <w:t xml:space="preserve"> </w:t>
      </w:r>
      <w:r>
        <w:rPr>
          <w:spacing w:val="-1"/>
        </w:rPr>
        <w:t>all</w:t>
      </w:r>
      <w:r>
        <w:rPr>
          <w:spacing w:val="-2"/>
        </w:rPr>
        <w:t xml:space="preserve"> </w:t>
      </w:r>
      <w:r>
        <w:rPr>
          <w:spacing w:val="-1"/>
        </w:rPr>
        <w:t xml:space="preserve">items </w:t>
      </w:r>
      <w:r>
        <w:t>in</w:t>
      </w:r>
      <w:r>
        <w:rPr>
          <w:spacing w:val="1"/>
        </w:rPr>
        <w:t xml:space="preserve"> </w:t>
      </w:r>
      <w:r>
        <w:rPr>
          <w:spacing w:val="-1"/>
        </w:rPr>
        <w:t>the</w:t>
      </w:r>
      <w:r>
        <w:rPr>
          <w:spacing w:val="1"/>
        </w:rPr>
        <w:t xml:space="preserve"> </w:t>
      </w:r>
      <w:r>
        <w:rPr>
          <w:spacing w:val="-1"/>
        </w:rPr>
        <w:t>vendor’s</w:t>
      </w:r>
      <w:r>
        <w:rPr>
          <w:spacing w:val="91"/>
        </w:rPr>
        <w:t xml:space="preserve"> </w:t>
      </w:r>
      <w:r>
        <w:t>offer.</w:t>
      </w:r>
    </w:p>
    <w:p w:rsidR="006F6D9E" w:rsidRDefault="00D2712A">
      <w:pPr>
        <w:pStyle w:val="BodyText"/>
        <w:numPr>
          <w:ilvl w:val="2"/>
          <w:numId w:val="2"/>
        </w:numPr>
        <w:tabs>
          <w:tab w:val="left" w:pos="1550"/>
        </w:tabs>
        <w:spacing w:before="119" w:line="207" w:lineRule="exact"/>
        <w:ind w:left="1549" w:hanging="722"/>
      </w:pPr>
      <w:bookmarkStart w:id="3" w:name="A.13.2.___Firms_that_contend_that_they_l"/>
      <w:bookmarkEnd w:id="3"/>
      <w:r>
        <w:rPr>
          <w:spacing w:val="-1"/>
        </w:rPr>
        <w:t xml:space="preserve">Firms </w:t>
      </w:r>
      <w:r>
        <w:t>that</w:t>
      </w:r>
      <w:r>
        <w:rPr>
          <w:spacing w:val="-2"/>
        </w:rPr>
        <w:t xml:space="preserve"> </w:t>
      </w:r>
      <w:r>
        <w:rPr>
          <w:spacing w:val="-1"/>
        </w:rPr>
        <w:t>contend</w:t>
      </w:r>
      <w:r>
        <w:rPr>
          <w:spacing w:val="1"/>
        </w:rPr>
        <w:t xml:space="preserve"> </w:t>
      </w:r>
      <w:r>
        <w:rPr>
          <w:spacing w:val="-1"/>
        </w:rPr>
        <w:t>that</w:t>
      </w:r>
      <w:r>
        <w:t xml:space="preserve"> they</w:t>
      </w:r>
      <w:r>
        <w:rPr>
          <w:spacing w:val="-1"/>
        </w:rPr>
        <w:t xml:space="preserve"> lack</w:t>
      </w:r>
      <w:r>
        <w:rPr>
          <w:spacing w:val="1"/>
        </w:rPr>
        <w:t xml:space="preserve"> </w:t>
      </w:r>
      <w:r>
        <w:rPr>
          <w:spacing w:val="-1"/>
        </w:rPr>
        <w:t>flexibility because</w:t>
      </w:r>
      <w:r>
        <w:rPr>
          <w:spacing w:val="-2"/>
        </w:rPr>
        <w:t xml:space="preserve"> </w:t>
      </w:r>
      <w:r>
        <w:t xml:space="preserve">of </w:t>
      </w:r>
      <w:r>
        <w:rPr>
          <w:spacing w:val="-1"/>
        </w:rPr>
        <w:t>their</w:t>
      </w:r>
      <w:r>
        <w:t xml:space="preserve"> </w:t>
      </w:r>
      <w:r>
        <w:rPr>
          <w:spacing w:val="-1"/>
        </w:rPr>
        <w:t>corporate</w:t>
      </w:r>
      <w:r>
        <w:rPr>
          <w:spacing w:val="1"/>
        </w:rPr>
        <w:t xml:space="preserve"> </w:t>
      </w:r>
      <w:r>
        <w:rPr>
          <w:spacing w:val="-1"/>
        </w:rPr>
        <w:t xml:space="preserve">policy </w:t>
      </w:r>
      <w:r>
        <w:t>on</w:t>
      </w:r>
      <w:r>
        <w:rPr>
          <w:spacing w:val="-2"/>
        </w:rPr>
        <w:t xml:space="preserve"> </w:t>
      </w:r>
      <w:r>
        <w:t>a</w:t>
      </w:r>
      <w:r>
        <w:rPr>
          <w:spacing w:val="1"/>
        </w:rPr>
        <w:t xml:space="preserve"> </w:t>
      </w:r>
      <w:r>
        <w:rPr>
          <w:spacing w:val="-1"/>
        </w:rPr>
        <w:t>particular</w:t>
      </w:r>
    </w:p>
    <w:p w:rsidR="006F6D9E" w:rsidRDefault="00D2712A">
      <w:pPr>
        <w:pStyle w:val="BodyText"/>
        <w:ind w:right="917" w:firstLine="0"/>
      </w:pPr>
      <w:r>
        <w:rPr>
          <w:spacing w:val="-1"/>
        </w:rPr>
        <w:t>negotiation</w:t>
      </w:r>
      <w:r>
        <w:rPr>
          <w:spacing w:val="1"/>
        </w:rPr>
        <w:t xml:space="preserve"> </w:t>
      </w:r>
      <w:r>
        <w:rPr>
          <w:spacing w:val="-1"/>
        </w:rPr>
        <w:t>item shall</w:t>
      </w:r>
      <w:r>
        <w:rPr>
          <w:spacing w:val="-2"/>
        </w:rPr>
        <w:t xml:space="preserve"> </w:t>
      </w:r>
      <w:r>
        <w:rPr>
          <w:spacing w:val="-1"/>
        </w:rPr>
        <w:t>face</w:t>
      </w:r>
      <w:r>
        <w:rPr>
          <w:spacing w:val="1"/>
        </w:rPr>
        <w:t xml:space="preserve"> </w:t>
      </w:r>
      <w:r>
        <w:t>a</w:t>
      </w:r>
      <w:r>
        <w:rPr>
          <w:spacing w:val="-2"/>
        </w:rPr>
        <w:t xml:space="preserve"> </w:t>
      </w:r>
      <w:r>
        <w:rPr>
          <w:spacing w:val="-1"/>
        </w:rPr>
        <w:t>significant</w:t>
      </w:r>
      <w:r>
        <w:t xml:space="preserve"> </w:t>
      </w:r>
      <w:r>
        <w:rPr>
          <w:spacing w:val="-1"/>
        </w:rPr>
        <w:t>disadvantage</w:t>
      </w:r>
      <w:r>
        <w:rPr>
          <w:spacing w:val="1"/>
        </w:rPr>
        <w:t xml:space="preserve"> </w:t>
      </w:r>
      <w:r>
        <w:rPr>
          <w:spacing w:val="-1"/>
        </w:rPr>
        <w:t>and</w:t>
      </w:r>
      <w:r>
        <w:rPr>
          <w:spacing w:val="1"/>
        </w:rPr>
        <w:t xml:space="preserve"> </w:t>
      </w:r>
      <w:r>
        <w:rPr>
          <w:spacing w:val="-2"/>
        </w:rPr>
        <w:t>may</w:t>
      </w:r>
      <w:r>
        <w:rPr>
          <w:spacing w:val="-1"/>
        </w:rPr>
        <w:t xml:space="preserve"> </w:t>
      </w:r>
      <w:r>
        <w:t>not be</w:t>
      </w:r>
      <w:r>
        <w:rPr>
          <w:spacing w:val="-2"/>
        </w:rPr>
        <w:t xml:space="preserve"> </w:t>
      </w:r>
      <w:r>
        <w:rPr>
          <w:spacing w:val="-1"/>
        </w:rPr>
        <w:t>considered.</w:t>
      </w:r>
      <w:r>
        <w:t xml:space="preserve"> If</w:t>
      </w:r>
      <w:r>
        <w:rPr>
          <w:spacing w:val="-2"/>
        </w:rPr>
        <w:t xml:space="preserve"> </w:t>
      </w:r>
      <w:r>
        <w:rPr>
          <w:spacing w:val="-1"/>
        </w:rPr>
        <w:t>such</w:t>
      </w:r>
      <w:r>
        <w:rPr>
          <w:spacing w:val="1"/>
        </w:rPr>
        <w:t xml:space="preserve"> </w:t>
      </w:r>
      <w:r>
        <w:rPr>
          <w:spacing w:val="-1"/>
        </w:rPr>
        <w:t>negotiations</w:t>
      </w:r>
      <w:r>
        <w:rPr>
          <w:spacing w:val="1"/>
        </w:rPr>
        <w:t xml:space="preserve"> </w:t>
      </w:r>
      <w:r>
        <w:rPr>
          <w:spacing w:val="-1"/>
        </w:rPr>
        <w:t>are</w:t>
      </w:r>
      <w:r>
        <w:rPr>
          <w:spacing w:val="91"/>
        </w:rPr>
        <w:t xml:space="preserve"> </w:t>
      </w:r>
      <w:r>
        <w:rPr>
          <w:spacing w:val="-1"/>
        </w:rPr>
        <w:t>conducted,</w:t>
      </w:r>
      <w:r>
        <w:t xml:space="preserve"> </w:t>
      </w:r>
      <w:r>
        <w:rPr>
          <w:spacing w:val="-1"/>
        </w:rPr>
        <w:t>the</w:t>
      </w:r>
      <w:r>
        <w:rPr>
          <w:spacing w:val="1"/>
        </w:rPr>
        <w:t xml:space="preserve"> </w:t>
      </w:r>
      <w:r>
        <w:rPr>
          <w:spacing w:val="-1"/>
        </w:rPr>
        <w:t>following</w:t>
      </w:r>
      <w:r>
        <w:rPr>
          <w:spacing w:val="-2"/>
        </w:rPr>
        <w:t xml:space="preserve"> </w:t>
      </w:r>
      <w:r>
        <w:rPr>
          <w:spacing w:val="-1"/>
        </w:rPr>
        <w:t>conditions</w:t>
      </w:r>
      <w:r>
        <w:rPr>
          <w:spacing w:val="1"/>
        </w:rPr>
        <w:t xml:space="preserve"> </w:t>
      </w:r>
      <w:r>
        <w:rPr>
          <w:spacing w:val="-1"/>
        </w:rPr>
        <w:t>shall</w:t>
      </w:r>
      <w:r>
        <w:rPr>
          <w:spacing w:val="-2"/>
        </w:rPr>
        <w:t xml:space="preserve"> </w:t>
      </w:r>
      <w:r>
        <w:rPr>
          <w:spacing w:val="-1"/>
        </w:rPr>
        <w:t>apply:</w:t>
      </w:r>
    </w:p>
    <w:p w:rsidR="006F6D9E" w:rsidRDefault="00D2712A">
      <w:pPr>
        <w:pStyle w:val="BodyText"/>
        <w:numPr>
          <w:ilvl w:val="2"/>
          <w:numId w:val="2"/>
        </w:numPr>
        <w:tabs>
          <w:tab w:val="left" w:pos="1550"/>
        </w:tabs>
        <w:spacing w:before="122"/>
        <w:ind w:left="1549" w:hanging="722"/>
      </w:pPr>
      <w:bookmarkStart w:id="4" w:name="A.13.3.___Negotiations_may_be_conducted_"/>
      <w:bookmarkStart w:id="5" w:name="A.13.4.___Negotiations_shall_only_be_con"/>
      <w:bookmarkEnd w:id="4"/>
      <w:bookmarkEnd w:id="5"/>
      <w:r>
        <w:rPr>
          <w:spacing w:val="-1"/>
        </w:rPr>
        <w:t xml:space="preserve">Negotiations </w:t>
      </w:r>
      <w:r>
        <w:t>may</w:t>
      </w:r>
      <w:r>
        <w:rPr>
          <w:spacing w:val="-1"/>
        </w:rPr>
        <w:t xml:space="preserve"> </w:t>
      </w:r>
      <w:r>
        <w:t>be</w:t>
      </w:r>
      <w:r>
        <w:rPr>
          <w:spacing w:val="-2"/>
        </w:rPr>
        <w:t xml:space="preserve"> </w:t>
      </w:r>
      <w:r>
        <w:rPr>
          <w:spacing w:val="-1"/>
        </w:rPr>
        <w:t>conducted</w:t>
      </w:r>
      <w:r>
        <w:rPr>
          <w:spacing w:val="1"/>
        </w:rPr>
        <w:t xml:space="preserve"> </w:t>
      </w:r>
      <w:r>
        <w:rPr>
          <w:spacing w:val="-1"/>
        </w:rPr>
        <w:t>in</w:t>
      </w:r>
      <w:r>
        <w:rPr>
          <w:spacing w:val="1"/>
        </w:rPr>
        <w:t xml:space="preserve"> </w:t>
      </w:r>
      <w:r>
        <w:rPr>
          <w:spacing w:val="-1"/>
        </w:rPr>
        <w:t>person,</w:t>
      </w:r>
      <w:r>
        <w:t xml:space="preserve"> in</w:t>
      </w:r>
      <w:r>
        <w:rPr>
          <w:spacing w:val="-2"/>
        </w:rPr>
        <w:t xml:space="preserve"> </w:t>
      </w:r>
      <w:r>
        <w:rPr>
          <w:spacing w:val="-1"/>
        </w:rPr>
        <w:t>writing,</w:t>
      </w:r>
      <w:r>
        <w:t xml:space="preserve"> or by</w:t>
      </w:r>
      <w:r>
        <w:rPr>
          <w:spacing w:val="-1"/>
        </w:rPr>
        <w:t xml:space="preserve"> telephone.</w:t>
      </w:r>
    </w:p>
    <w:p w:rsidR="006F6D9E" w:rsidRDefault="00D2712A">
      <w:pPr>
        <w:pStyle w:val="BodyText"/>
        <w:numPr>
          <w:ilvl w:val="2"/>
          <w:numId w:val="2"/>
        </w:numPr>
        <w:tabs>
          <w:tab w:val="left" w:pos="1550"/>
        </w:tabs>
        <w:spacing w:before="119" w:line="207" w:lineRule="exact"/>
        <w:ind w:left="1549" w:hanging="722"/>
      </w:pPr>
      <w:r>
        <w:rPr>
          <w:spacing w:val="-1"/>
        </w:rPr>
        <w:t>Negotiations</w:t>
      </w:r>
      <w:r>
        <w:rPr>
          <w:spacing w:val="1"/>
        </w:rPr>
        <w:t xml:space="preserve"> </w:t>
      </w:r>
      <w:r>
        <w:rPr>
          <w:spacing w:val="-1"/>
        </w:rPr>
        <w:t>shall</w:t>
      </w:r>
      <w:r>
        <w:rPr>
          <w:spacing w:val="1"/>
        </w:rPr>
        <w:t xml:space="preserve"> </w:t>
      </w:r>
      <w:r>
        <w:rPr>
          <w:spacing w:val="-1"/>
        </w:rPr>
        <w:t xml:space="preserve">only </w:t>
      </w:r>
      <w:r>
        <w:t>be</w:t>
      </w:r>
      <w:r>
        <w:rPr>
          <w:spacing w:val="1"/>
        </w:rPr>
        <w:t xml:space="preserve"> </w:t>
      </w:r>
      <w:r>
        <w:rPr>
          <w:spacing w:val="-1"/>
        </w:rPr>
        <w:t>conducted</w:t>
      </w:r>
      <w:r>
        <w:rPr>
          <w:spacing w:val="1"/>
        </w:rPr>
        <w:t xml:space="preserve"> </w:t>
      </w:r>
      <w:r>
        <w:rPr>
          <w:spacing w:val="-1"/>
        </w:rPr>
        <w:t>with</w:t>
      </w:r>
      <w:r>
        <w:rPr>
          <w:spacing w:val="1"/>
        </w:rPr>
        <w:t xml:space="preserve"> </w:t>
      </w:r>
      <w:r>
        <w:rPr>
          <w:spacing w:val="-1"/>
        </w:rPr>
        <w:t>potentially acceptable</w:t>
      </w:r>
      <w:r>
        <w:rPr>
          <w:spacing w:val="-2"/>
        </w:rPr>
        <w:t xml:space="preserve"> </w:t>
      </w:r>
      <w:r>
        <w:rPr>
          <w:spacing w:val="-1"/>
        </w:rPr>
        <w:t>offers.</w:t>
      </w:r>
      <w:r>
        <w:t xml:space="preserve"> </w:t>
      </w:r>
      <w:r>
        <w:rPr>
          <w:spacing w:val="-1"/>
        </w:rPr>
        <w:t>The</w:t>
      </w:r>
      <w:r>
        <w:rPr>
          <w:spacing w:val="1"/>
        </w:rPr>
        <w:t xml:space="preserve"> </w:t>
      </w:r>
      <w:r>
        <w:rPr>
          <w:spacing w:val="-1"/>
        </w:rPr>
        <w:t>State</w:t>
      </w:r>
      <w:r>
        <w:rPr>
          <w:spacing w:val="1"/>
        </w:rPr>
        <w:t xml:space="preserve"> </w:t>
      </w:r>
      <w:r>
        <w:rPr>
          <w:spacing w:val="-1"/>
        </w:rPr>
        <w:t xml:space="preserve">reserves </w:t>
      </w:r>
      <w:r>
        <w:t>the</w:t>
      </w:r>
    </w:p>
    <w:p w:rsidR="006F6D9E" w:rsidRDefault="00D2712A">
      <w:pPr>
        <w:pStyle w:val="BodyText"/>
        <w:spacing w:line="207" w:lineRule="exact"/>
        <w:ind w:firstLine="0"/>
      </w:pPr>
      <w:r>
        <w:t xml:space="preserve">right </w:t>
      </w:r>
      <w:r>
        <w:rPr>
          <w:spacing w:val="-2"/>
        </w:rPr>
        <w:t>to</w:t>
      </w:r>
      <w:r>
        <w:rPr>
          <w:spacing w:val="1"/>
        </w:rPr>
        <w:t xml:space="preserve"> </w:t>
      </w:r>
      <w:r>
        <w:rPr>
          <w:spacing w:val="-1"/>
        </w:rPr>
        <w:t>limit</w:t>
      </w:r>
      <w:r>
        <w:t xml:space="preserve"> </w:t>
      </w:r>
      <w:r>
        <w:rPr>
          <w:spacing w:val="-1"/>
        </w:rPr>
        <w:t xml:space="preserve">negotiations </w:t>
      </w:r>
      <w:r>
        <w:t>to</w:t>
      </w:r>
      <w:r>
        <w:rPr>
          <w:spacing w:val="1"/>
        </w:rPr>
        <w:t xml:space="preserve"> </w:t>
      </w:r>
      <w:r>
        <w:rPr>
          <w:spacing w:val="-1"/>
        </w:rPr>
        <w:t>those</w:t>
      </w:r>
      <w:r>
        <w:rPr>
          <w:spacing w:val="1"/>
        </w:rPr>
        <w:t xml:space="preserve"> </w:t>
      </w:r>
      <w:r>
        <w:rPr>
          <w:spacing w:val="-1"/>
        </w:rPr>
        <w:t xml:space="preserve">offers </w:t>
      </w:r>
      <w:r>
        <w:t>that</w:t>
      </w:r>
      <w:r>
        <w:rPr>
          <w:spacing w:val="-2"/>
        </w:rPr>
        <w:t xml:space="preserve"> </w:t>
      </w:r>
      <w:r>
        <w:rPr>
          <w:spacing w:val="-1"/>
        </w:rPr>
        <w:t>received</w:t>
      </w:r>
      <w:r>
        <w:rPr>
          <w:spacing w:val="1"/>
        </w:rPr>
        <w:t xml:space="preserve"> </w:t>
      </w:r>
      <w:r>
        <w:rPr>
          <w:spacing w:val="-1"/>
        </w:rPr>
        <w:t>the</w:t>
      </w:r>
      <w:r>
        <w:rPr>
          <w:spacing w:val="1"/>
        </w:rPr>
        <w:t xml:space="preserve"> </w:t>
      </w:r>
      <w:r>
        <w:rPr>
          <w:spacing w:val="-1"/>
        </w:rPr>
        <w:t>highest</w:t>
      </w:r>
      <w:r>
        <w:t xml:space="preserve"> </w:t>
      </w:r>
      <w:r>
        <w:rPr>
          <w:spacing w:val="-1"/>
        </w:rPr>
        <w:t>rankings</w:t>
      </w:r>
      <w:r>
        <w:rPr>
          <w:spacing w:val="1"/>
        </w:rPr>
        <w:t xml:space="preserve"> </w:t>
      </w:r>
      <w:r>
        <w:rPr>
          <w:spacing w:val="-1"/>
        </w:rPr>
        <w:t>during</w:t>
      </w:r>
      <w:r>
        <w:rPr>
          <w:spacing w:val="1"/>
        </w:rPr>
        <w:t xml:space="preserve"> </w:t>
      </w:r>
      <w:r>
        <w:t>the</w:t>
      </w:r>
      <w:r>
        <w:rPr>
          <w:spacing w:val="-2"/>
        </w:rPr>
        <w:t xml:space="preserve"> </w:t>
      </w:r>
      <w:r>
        <w:rPr>
          <w:spacing w:val="-1"/>
        </w:rPr>
        <w:t>initial</w:t>
      </w:r>
      <w:r>
        <w:rPr>
          <w:spacing w:val="-2"/>
        </w:rPr>
        <w:t xml:space="preserve"> </w:t>
      </w:r>
      <w:r>
        <w:rPr>
          <w:spacing w:val="-1"/>
        </w:rPr>
        <w:t>evaluation</w:t>
      </w:r>
      <w:r>
        <w:rPr>
          <w:spacing w:val="1"/>
        </w:rPr>
        <w:t xml:space="preserve"> </w:t>
      </w:r>
      <w:r>
        <w:rPr>
          <w:spacing w:val="-1"/>
        </w:rPr>
        <w:t>phase.</w:t>
      </w:r>
    </w:p>
    <w:p w:rsidR="006F6D9E" w:rsidRDefault="00D2712A">
      <w:pPr>
        <w:pStyle w:val="BodyText"/>
        <w:numPr>
          <w:ilvl w:val="2"/>
          <w:numId w:val="2"/>
        </w:numPr>
        <w:tabs>
          <w:tab w:val="left" w:pos="1499"/>
        </w:tabs>
        <w:spacing w:before="119" w:line="207" w:lineRule="exact"/>
        <w:ind w:left="1498" w:hanging="671"/>
      </w:pPr>
      <w:bookmarkStart w:id="6" w:name="A.13.5.__Terms,_conditions,_prices,_meth"/>
      <w:bookmarkEnd w:id="6"/>
      <w:r>
        <w:t>Terms,</w:t>
      </w:r>
      <w:r>
        <w:rPr>
          <w:spacing w:val="-2"/>
        </w:rPr>
        <w:t xml:space="preserve"> </w:t>
      </w:r>
      <w:r>
        <w:rPr>
          <w:spacing w:val="-1"/>
        </w:rPr>
        <w:t>conditions,</w:t>
      </w:r>
      <w:r>
        <w:t xml:space="preserve"> </w:t>
      </w:r>
      <w:r>
        <w:rPr>
          <w:spacing w:val="-1"/>
        </w:rPr>
        <w:t>prices,</w:t>
      </w:r>
      <w:r>
        <w:rPr>
          <w:spacing w:val="-2"/>
        </w:rPr>
        <w:t xml:space="preserve"> </w:t>
      </w:r>
      <w:r>
        <w:rPr>
          <w:spacing w:val="-1"/>
        </w:rPr>
        <w:t>methodology,</w:t>
      </w:r>
      <w:r>
        <w:t xml:space="preserve"> or </w:t>
      </w:r>
      <w:r>
        <w:rPr>
          <w:spacing w:val="-1"/>
        </w:rPr>
        <w:t>other</w:t>
      </w:r>
      <w:r>
        <w:t xml:space="preserve"> </w:t>
      </w:r>
      <w:r>
        <w:rPr>
          <w:spacing w:val="-1"/>
        </w:rPr>
        <w:t xml:space="preserve">features </w:t>
      </w:r>
      <w:r>
        <w:t xml:space="preserve">of </w:t>
      </w:r>
      <w:r>
        <w:rPr>
          <w:spacing w:val="-1"/>
        </w:rPr>
        <w:t>the</w:t>
      </w:r>
      <w:r>
        <w:rPr>
          <w:spacing w:val="1"/>
        </w:rPr>
        <w:t xml:space="preserve"> </w:t>
      </w:r>
      <w:r w:rsidR="00A14CE3">
        <w:rPr>
          <w:spacing w:val="1"/>
        </w:rPr>
        <w:t>bidders</w:t>
      </w:r>
      <w:r>
        <w:rPr>
          <w:spacing w:val="1"/>
        </w:rPr>
        <w:t xml:space="preserve"> </w:t>
      </w:r>
      <w:r>
        <w:rPr>
          <w:spacing w:val="-1"/>
        </w:rPr>
        <w:t>offer</w:t>
      </w:r>
      <w:r>
        <w:rPr>
          <w:spacing w:val="-2"/>
        </w:rPr>
        <w:t xml:space="preserve"> </w:t>
      </w:r>
      <w:r>
        <w:t>may</w:t>
      </w:r>
      <w:r>
        <w:rPr>
          <w:spacing w:val="-4"/>
        </w:rPr>
        <w:t xml:space="preserve"> </w:t>
      </w:r>
      <w:r>
        <w:t>be</w:t>
      </w:r>
      <w:r>
        <w:rPr>
          <w:spacing w:val="1"/>
        </w:rPr>
        <w:t xml:space="preserve"> </w:t>
      </w:r>
      <w:r>
        <w:rPr>
          <w:spacing w:val="-1"/>
        </w:rPr>
        <w:t>subject</w:t>
      </w:r>
    </w:p>
    <w:p w:rsidR="006F6D9E" w:rsidRDefault="00D2712A">
      <w:pPr>
        <w:pStyle w:val="BodyText"/>
        <w:ind w:right="917" w:firstLine="0"/>
      </w:pPr>
      <w:r>
        <w:t>to</w:t>
      </w:r>
      <w:r>
        <w:rPr>
          <w:spacing w:val="1"/>
        </w:rPr>
        <w:t xml:space="preserve"> </w:t>
      </w:r>
      <w:r>
        <w:rPr>
          <w:spacing w:val="-1"/>
        </w:rPr>
        <w:t xml:space="preserve">negotiations </w:t>
      </w:r>
      <w:r>
        <w:t>and</w:t>
      </w:r>
      <w:r>
        <w:rPr>
          <w:spacing w:val="-2"/>
        </w:rPr>
        <w:t xml:space="preserve"> </w:t>
      </w:r>
      <w:r>
        <w:rPr>
          <w:spacing w:val="-1"/>
        </w:rPr>
        <w:t>subsequent</w:t>
      </w:r>
      <w:r>
        <w:t xml:space="preserve"> </w:t>
      </w:r>
      <w:r>
        <w:rPr>
          <w:spacing w:val="-1"/>
        </w:rPr>
        <w:t>revision.</w:t>
      </w:r>
      <w:r>
        <w:t xml:space="preserve"> </w:t>
      </w:r>
      <w:r>
        <w:rPr>
          <w:spacing w:val="-2"/>
        </w:rPr>
        <w:t>As</w:t>
      </w:r>
      <w:r>
        <w:rPr>
          <w:spacing w:val="1"/>
        </w:rPr>
        <w:t xml:space="preserve"> </w:t>
      </w:r>
      <w:r>
        <w:rPr>
          <w:spacing w:val="-1"/>
        </w:rPr>
        <w:t>part</w:t>
      </w:r>
      <w:r>
        <w:t xml:space="preserve"> of</w:t>
      </w:r>
      <w:r>
        <w:rPr>
          <w:spacing w:val="-2"/>
        </w:rPr>
        <w:t xml:space="preserve"> </w:t>
      </w:r>
      <w:r>
        <w:t>the</w:t>
      </w:r>
      <w:r>
        <w:rPr>
          <w:spacing w:val="-2"/>
        </w:rPr>
        <w:t xml:space="preserve"> </w:t>
      </w:r>
      <w:r>
        <w:rPr>
          <w:spacing w:val="-1"/>
        </w:rPr>
        <w:t>negotiations,</w:t>
      </w:r>
      <w:r>
        <w:t xml:space="preserve"> </w:t>
      </w:r>
      <w:r>
        <w:rPr>
          <w:spacing w:val="-1"/>
        </w:rPr>
        <w:t>the</w:t>
      </w:r>
      <w:r>
        <w:rPr>
          <w:spacing w:val="1"/>
        </w:rPr>
        <w:t xml:space="preserve"> </w:t>
      </w:r>
      <w:r w:rsidR="00A14CE3">
        <w:rPr>
          <w:spacing w:val="1"/>
        </w:rPr>
        <w:t>bidder</w:t>
      </w:r>
      <w:r>
        <w:rPr>
          <w:spacing w:val="-2"/>
        </w:rPr>
        <w:t xml:space="preserve"> </w:t>
      </w:r>
      <w:r>
        <w:t>may</w:t>
      </w:r>
      <w:r>
        <w:rPr>
          <w:spacing w:val="-1"/>
        </w:rPr>
        <w:t xml:space="preserve"> </w:t>
      </w:r>
      <w:r>
        <w:t>be</w:t>
      </w:r>
      <w:r>
        <w:rPr>
          <w:spacing w:val="-2"/>
        </w:rPr>
        <w:t xml:space="preserve"> </w:t>
      </w:r>
      <w:r>
        <w:rPr>
          <w:spacing w:val="-1"/>
        </w:rPr>
        <w:t>required</w:t>
      </w:r>
      <w:r>
        <w:rPr>
          <w:spacing w:val="1"/>
        </w:rPr>
        <w:t xml:space="preserve"> </w:t>
      </w:r>
      <w:r>
        <w:rPr>
          <w:spacing w:val="-2"/>
        </w:rPr>
        <w:t>to</w:t>
      </w:r>
      <w:r>
        <w:rPr>
          <w:spacing w:val="1"/>
        </w:rPr>
        <w:t xml:space="preserve"> </w:t>
      </w:r>
      <w:r>
        <w:rPr>
          <w:spacing w:val="-1"/>
        </w:rPr>
        <w:t>submit</w:t>
      </w:r>
      <w:r>
        <w:rPr>
          <w:spacing w:val="85"/>
        </w:rPr>
        <w:t xml:space="preserve"> </w:t>
      </w:r>
      <w:r>
        <w:rPr>
          <w:spacing w:val="-1"/>
        </w:rPr>
        <w:t>supporting</w:t>
      </w:r>
      <w:r>
        <w:rPr>
          <w:spacing w:val="1"/>
        </w:rPr>
        <w:t xml:space="preserve"> </w:t>
      </w:r>
      <w:r>
        <w:rPr>
          <w:spacing w:val="-1"/>
        </w:rPr>
        <w:t>financial,</w:t>
      </w:r>
      <w:r>
        <w:t xml:space="preserve"> </w:t>
      </w:r>
      <w:r>
        <w:rPr>
          <w:spacing w:val="-1"/>
        </w:rPr>
        <w:t>pricing,</w:t>
      </w:r>
      <w:r>
        <w:rPr>
          <w:spacing w:val="-2"/>
        </w:rPr>
        <w:t xml:space="preserve"> </w:t>
      </w:r>
      <w:r>
        <w:rPr>
          <w:spacing w:val="-1"/>
        </w:rPr>
        <w:t>and</w:t>
      </w:r>
      <w:r>
        <w:rPr>
          <w:spacing w:val="1"/>
        </w:rPr>
        <w:t xml:space="preserve"> </w:t>
      </w:r>
      <w:r>
        <w:rPr>
          <w:spacing w:val="-1"/>
        </w:rPr>
        <w:t>other</w:t>
      </w:r>
      <w:r>
        <w:t xml:space="preserve"> </w:t>
      </w:r>
      <w:r>
        <w:rPr>
          <w:spacing w:val="-1"/>
        </w:rPr>
        <w:t>data</w:t>
      </w:r>
      <w:r>
        <w:rPr>
          <w:spacing w:val="1"/>
        </w:rPr>
        <w:t xml:space="preserve"> </w:t>
      </w:r>
      <w:r>
        <w:rPr>
          <w:spacing w:val="-1"/>
        </w:rPr>
        <w:t>in</w:t>
      </w:r>
      <w:r>
        <w:rPr>
          <w:spacing w:val="1"/>
        </w:rPr>
        <w:t xml:space="preserve"> </w:t>
      </w:r>
      <w:r>
        <w:rPr>
          <w:spacing w:val="-1"/>
        </w:rPr>
        <w:t>order</w:t>
      </w:r>
      <w:r>
        <w:t xml:space="preserve"> to</w:t>
      </w:r>
      <w:r>
        <w:rPr>
          <w:spacing w:val="-2"/>
        </w:rPr>
        <w:t xml:space="preserve"> </w:t>
      </w:r>
      <w:r>
        <w:rPr>
          <w:spacing w:val="-1"/>
        </w:rPr>
        <w:t>allow</w:t>
      </w:r>
      <w:r>
        <w:rPr>
          <w:spacing w:val="-3"/>
        </w:rPr>
        <w:t xml:space="preserve"> </w:t>
      </w:r>
      <w:r>
        <w:t>a</w:t>
      </w:r>
      <w:r>
        <w:rPr>
          <w:spacing w:val="1"/>
        </w:rPr>
        <w:t xml:space="preserve"> </w:t>
      </w:r>
      <w:r>
        <w:rPr>
          <w:spacing w:val="-1"/>
        </w:rPr>
        <w:t>detailed</w:t>
      </w:r>
      <w:r>
        <w:rPr>
          <w:spacing w:val="1"/>
        </w:rPr>
        <w:t xml:space="preserve"> </w:t>
      </w:r>
      <w:r>
        <w:rPr>
          <w:spacing w:val="-1"/>
        </w:rPr>
        <w:t>evaluation</w:t>
      </w:r>
      <w:r>
        <w:rPr>
          <w:spacing w:val="1"/>
        </w:rPr>
        <w:t xml:space="preserve"> </w:t>
      </w:r>
      <w:r>
        <w:rPr>
          <w:spacing w:val="-1"/>
        </w:rPr>
        <w:t>of</w:t>
      </w:r>
      <w:r>
        <w:t xml:space="preserve"> the</w:t>
      </w:r>
      <w:r>
        <w:rPr>
          <w:spacing w:val="-2"/>
        </w:rPr>
        <w:t xml:space="preserve"> </w:t>
      </w:r>
      <w:r>
        <w:rPr>
          <w:spacing w:val="-1"/>
        </w:rPr>
        <w:t>feasibility,</w:t>
      </w:r>
      <w:r>
        <w:rPr>
          <w:spacing w:val="87"/>
        </w:rPr>
        <w:t xml:space="preserve"> </w:t>
      </w:r>
      <w:bookmarkStart w:id="7" w:name="A.13.6.___The_requirements_of_the_Reques"/>
      <w:bookmarkEnd w:id="7"/>
      <w:r>
        <w:rPr>
          <w:spacing w:val="-1"/>
        </w:rPr>
        <w:t>reasonableness,</w:t>
      </w:r>
      <w:r>
        <w:t xml:space="preserve"> </w:t>
      </w:r>
      <w:r>
        <w:rPr>
          <w:spacing w:val="-1"/>
        </w:rPr>
        <w:t>and</w:t>
      </w:r>
      <w:r>
        <w:rPr>
          <w:spacing w:val="1"/>
        </w:rPr>
        <w:t xml:space="preserve"> </w:t>
      </w:r>
      <w:r>
        <w:rPr>
          <w:spacing w:val="-1"/>
        </w:rPr>
        <w:t xml:space="preserve">acceptability </w:t>
      </w:r>
      <w:r>
        <w:t>of</w:t>
      </w:r>
      <w:r>
        <w:rPr>
          <w:spacing w:val="-2"/>
        </w:rPr>
        <w:t xml:space="preserve"> </w:t>
      </w:r>
      <w:r>
        <w:t>the</w:t>
      </w:r>
      <w:r>
        <w:rPr>
          <w:spacing w:val="-2"/>
        </w:rPr>
        <w:t xml:space="preserve"> </w:t>
      </w:r>
      <w:r>
        <w:t>offer.</w:t>
      </w:r>
    </w:p>
    <w:p w:rsidR="006F6D9E" w:rsidRDefault="00D2712A">
      <w:pPr>
        <w:pStyle w:val="BodyText"/>
        <w:numPr>
          <w:ilvl w:val="2"/>
          <w:numId w:val="2"/>
        </w:numPr>
        <w:tabs>
          <w:tab w:val="left" w:pos="1550"/>
        </w:tabs>
        <w:spacing w:before="119"/>
        <w:ind w:right="1143" w:hanging="720"/>
      </w:pPr>
      <w:r>
        <w:rPr>
          <w:spacing w:val="-1"/>
        </w:rPr>
        <w:t>The</w:t>
      </w:r>
      <w:r>
        <w:rPr>
          <w:spacing w:val="1"/>
        </w:rPr>
        <w:t xml:space="preserve"> </w:t>
      </w:r>
      <w:r>
        <w:rPr>
          <w:spacing w:val="-1"/>
        </w:rPr>
        <w:t>requirements</w:t>
      </w:r>
      <w:r>
        <w:rPr>
          <w:spacing w:val="1"/>
        </w:rPr>
        <w:t xml:space="preserve"> </w:t>
      </w:r>
      <w:r>
        <w:rPr>
          <w:spacing w:val="-1"/>
        </w:rPr>
        <w:t>of</w:t>
      </w:r>
      <w:r>
        <w:t xml:space="preserve"> </w:t>
      </w:r>
      <w:r>
        <w:rPr>
          <w:spacing w:val="-1"/>
        </w:rPr>
        <w:t>the</w:t>
      </w:r>
      <w:r>
        <w:rPr>
          <w:spacing w:val="1"/>
        </w:rPr>
        <w:t xml:space="preserve"> </w:t>
      </w:r>
      <w:r>
        <w:rPr>
          <w:spacing w:val="-1"/>
        </w:rPr>
        <w:t>Request</w:t>
      </w:r>
      <w:r>
        <w:rPr>
          <w:spacing w:val="-2"/>
        </w:rPr>
        <w:t xml:space="preserve"> </w:t>
      </w:r>
      <w:r>
        <w:t xml:space="preserve">for </w:t>
      </w:r>
      <w:r>
        <w:rPr>
          <w:spacing w:val="-1"/>
        </w:rPr>
        <w:t>Proposal</w:t>
      </w:r>
      <w:r>
        <w:rPr>
          <w:spacing w:val="-2"/>
        </w:rPr>
        <w:t xml:space="preserve"> </w:t>
      </w:r>
      <w:r>
        <w:rPr>
          <w:spacing w:val="-1"/>
        </w:rPr>
        <w:t>shall</w:t>
      </w:r>
      <w:r>
        <w:rPr>
          <w:spacing w:val="-2"/>
        </w:rPr>
        <w:t xml:space="preserve"> </w:t>
      </w:r>
      <w:r>
        <w:t>not be</w:t>
      </w:r>
      <w:r>
        <w:rPr>
          <w:spacing w:val="-2"/>
        </w:rPr>
        <w:t xml:space="preserve"> </w:t>
      </w:r>
      <w:r>
        <w:rPr>
          <w:spacing w:val="-1"/>
        </w:rPr>
        <w:t>negotiable</w:t>
      </w:r>
      <w:r>
        <w:rPr>
          <w:spacing w:val="-2"/>
        </w:rPr>
        <w:t xml:space="preserve"> </w:t>
      </w:r>
      <w:r>
        <w:t>and</w:t>
      </w:r>
      <w:r>
        <w:rPr>
          <w:spacing w:val="-2"/>
        </w:rPr>
        <w:t xml:space="preserve"> </w:t>
      </w:r>
      <w:r>
        <w:rPr>
          <w:spacing w:val="-1"/>
        </w:rPr>
        <w:t>shall</w:t>
      </w:r>
      <w:r>
        <w:rPr>
          <w:spacing w:val="-2"/>
        </w:rPr>
        <w:t xml:space="preserve"> </w:t>
      </w:r>
      <w:r>
        <w:rPr>
          <w:spacing w:val="-1"/>
        </w:rPr>
        <w:t>remain</w:t>
      </w:r>
      <w:r>
        <w:rPr>
          <w:spacing w:val="-2"/>
        </w:rPr>
        <w:t xml:space="preserve"> </w:t>
      </w:r>
      <w:r>
        <w:rPr>
          <w:spacing w:val="-1"/>
        </w:rPr>
        <w:t>unchanged</w:t>
      </w:r>
      <w:r>
        <w:rPr>
          <w:spacing w:val="-2"/>
        </w:rPr>
        <w:t xml:space="preserve"> </w:t>
      </w:r>
      <w:r>
        <w:rPr>
          <w:spacing w:val="-1"/>
        </w:rPr>
        <w:t>unless</w:t>
      </w:r>
      <w:r>
        <w:rPr>
          <w:spacing w:val="1"/>
        </w:rPr>
        <w:t xml:space="preserve"> </w:t>
      </w:r>
      <w:r>
        <w:rPr>
          <w:spacing w:val="-1"/>
        </w:rPr>
        <w:t>the</w:t>
      </w:r>
      <w:r>
        <w:rPr>
          <w:spacing w:val="89"/>
        </w:rPr>
        <w:t xml:space="preserve"> </w:t>
      </w:r>
      <w:r>
        <w:rPr>
          <w:spacing w:val="-1"/>
        </w:rPr>
        <w:t>State</w:t>
      </w:r>
      <w:r>
        <w:rPr>
          <w:spacing w:val="1"/>
        </w:rPr>
        <w:t xml:space="preserve"> </w:t>
      </w:r>
      <w:r>
        <w:rPr>
          <w:spacing w:val="-1"/>
        </w:rPr>
        <w:t>determines</w:t>
      </w:r>
      <w:r>
        <w:rPr>
          <w:spacing w:val="1"/>
        </w:rPr>
        <w:t xml:space="preserve"> </w:t>
      </w:r>
      <w:r>
        <w:rPr>
          <w:spacing w:val="-1"/>
        </w:rPr>
        <w:t>that</w:t>
      </w:r>
      <w:r>
        <w:t xml:space="preserve"> a</w:t>
      </w:r>
      <w:r>
        <w:rPr>
          <w:spacing w:val="-2"/>
        </w:rPr>
        <w:t xml:space="preserve"> </w:t>
      </w:r>
      <w:r>
        <w:rPr>
          <w:spacing w:val="-1"/>
        </w:rPr>
        <w:t>change</w:t>
      </w:r>
      <w:r>
        <w:rPr>
          <w:spacing w:val="1"/>
        </w:rPr>
        <w:t xml:space="preserve"> </w:t>
      </w:r>
      <w:r>
        <w:t>in</w:t>
      </w:r>
      <w:r>
        <w:rPr>
          <w:spacing w:val="-2"/>
        </w:rPr>
        <w:t xml:space="preserve"> </w:t>
      </w:r>
      <w:r>
        <w:t>such</w:t>
      </w:r>
      <w:r>
        <w:rPr>
          <w:spacing w:val="1"/>
        </w:rPr>
        <w:t xml:space="preserve"> </w:t>
      </w:r>
      <w:r>
        <w:rPr>
          <w:spacing w:val="-1"/>
        </w:rPr>
        <w:t xml:space="preserve">requirements </w:t>
      </w:r>
      <w:r>
        <w:t>is</w:t>
      </w:r>
      <w:r>
        <w:rPr>
          <w:spacing w:val="-1"/>
        </w:rPr>
        <w:t xml:space="preserve"> </w:t>
      </w:r>
      <w:r>
        <w:t>in</w:t>
      </w:r>
      <w:r>
        <w:rPr>
          <w:spacing w:val="1"/>
        </w:rPr>
        <w:t xml:space="preserve"> </w:t>
      </w:r>
      <w:r>
        <w:rPr>
          <w:spacing w:val="-2"/>
        </w:rPr>
        <w:t>the</w:t>
      </w:r>
      <w:r>
        <w:rPr>
          <w:spacing w:val="1"/>
        </w:rPr>
        <w:t xml:space="preserve"> </w:t>
      </w:r>
      <w:r>
        <w:rPr>
          <w:spacing w:val="-1"/>
        </w:rPr>
        <w:t>best</w:t>
      </w:r>
      <w:r>
        <w:t xml:space="preserve"> </w:t>
      </w:r>
      <w:r>
        <w:rPr>
          <w:spacing w:val="-1"/>
        </w:rPr>
        <w:t>interest</w:t>
      </w:r>
      <w:r>
        <w:t xml:space="preserve"> of</w:t>
      </w:r>
      <w:r>
        <w:rPr>
          <w:spacing w:val="-2"/>
        </w:rPr>
        <w:t xml:space="preserve"> </w:t>
      </w:r>
      <w:r>
        <w:t>the</w:t>
      </w:r>
      <w:r>
        <w:rPr>
          <w:spacing w:val="-2"/>
        </w:rPr>
        <w:t xml:space="preserve"> </w:t>
      </w:r>
      <w:r>
        <w:rPr>
          <w:spacing w:val="-1"/>
        </w:rPr>
        <w:t>State</w:t>
      </w:r>
      <w:r>
        <w:rPr>
          <w:spacing w:val="-2"/>
        </w:rPr>
        <w:t xml:space="preserve"> </w:t>
      </w:r>
      <w:r>
        <w:rPr>
          <w:spacing w:val="-1"/>
        </w:rPr>
        <w:t>Of</w:t>
      </w:r>
      <w:r>
        <w:rPr>
          <w:spacing w:val="-2"/>
        </w:rPr>
        <w:t xml:space="preserve"> </w:t>
      </w:r>
      <w:r>
        <w:rPr>
          <w:spacing w:val="-1"/>
        </w:rPr>
        <w:t>Oklahoma.</w:t>
      </w:r>
    </w:p>
    <w:p w:rsidR="006F6D9E" w:rsidRDefault="00D2712A">
      <w:pPr>
        <w:pStyle w:val="Heading2"/>
        <w:numPr>
          <w:ilvl w:val="1"/>
          <w:numId w:val="1"/>
        </w:numPr>
        <w:tabs>
          <w:tab w:val="left" w:pos="727"/>
        </w:tabs>
        <w:spacing w:before="117"/>
        <w:ind w:hanging="619"/>
        <w:jc w:val="both"/>
        <w:rPr>
          <w:b w:val="0"/>
          <w:bCs w:val="0"/>
        </w:rPr>
      </w:pPr>
      <w:r>
        <w:rPr>
          <w:spacing w:val="11"/>
        </w:rPr>
        <w:t>Rejection</w:t>
      </w:r>
      <w:r>
        <w:rPr>
          <w:spacing w:val="27"/>
        </w:rPr>
        <w:t xml:space="preserve"> </w:t>
      </w:r>
      <w:r>
        <w:rPr>
          <w:spacing w:val="6"/>
        </w:rPr>
        <w:t>of</w:t>
      </w:r>
      <w:r>
        <w:rPr>
          <w:spacing w:val="26"/>
        </w:rPr>
        <w:t xml:space="preserve"> </w:t>
      </w:r>
      <w:r>
        <w:rPr>
          <w:spacing w:val="11"/>
        </w:rPr>
        <w:t>Bid</w:t>
      </w:r>
    </w:p>
    <w:p w:rsidR="006F6D9E" w:rsidRDefault="00D2712A">
      <w:pPr>
        <w:pStyle w:val="BodyText"/>
        <w:spacing w:before="124"/>
        <w:ind w:left="107" w:right="908" w:firstLine="0"/>
        <w:jc w:val="both"/>
      </w:pPr>
      <w:r>
        <w:rPr>
          <w:spacing w:val="-1"/>
        </w:rPr>
        <w:t>The</w:t>
      </w:r>
      <w:r>
        <w:rPr>
          <w:spacing w:val="5"/>
        </w:rPr>
        <w:t xml:space="preserve"> </w:t>
      </w:r>
      <w:r>
        <w:rPr>
          <w:spacing w:val="-2"/>
        </w:rPr>
        <w:t>State</w:t>
      </w:r>
      <w:r>
        <w:rPr>
          <w:spacing w:val="5"/>
        </w:rPr>
        <w:t xml:space="preserve"> </w:t>
      </w:r>
      <w:r>
        <w:rPr>
          <w:spacing w:val="-2"/>
        </w:rPr>
        <w:t>reserves</w:t>
      </w:r>
      <w:r>
        <w:rPr>
          <w:spacing w:val="6"/>
        </w:rPr>
        <w:t xml:space="preserve"> </w:t>
      </w:r>
      <w:r>
        <w:rPr>
          <w:spacing w:val="-2"/>
        </w:rPr>
        <w:t>the</w:t>
      </w:r>
      <w:r>
        <w:rPr>
          <w:spacing w:val="5"/>
        </w:rPr>
        <w:t xml:space="preserve"> </w:t>
      </w:r>
      <w:r>
        <w:rPr>
          <w:spacing w:val="-2"/>
        </w:rPr>
        <w:t>right</w:t>
      </w:r>
      <w:r>
        <w:rPr>
          <w:spacing w:val="3"/>
        </w:rPr>
        <w:t xml:space="preserve"> </w:t>
      </w:r>
      <w:r>
        <w:t>to</w:t>
      </w:r>
      <w:r>
        <w:rPr>
          <w:spacing w:val="3"/>
        </w:rPr>
        <w:t xml:space="preserve"> </w:t>
      </w:r>
      <w:r>
        <w:rPr>
          <w:spacing w:val="-1"/>
        </w:rPr>
        <w:t>reject</w:t>
      </w:r>
      <w:r>
        <w:rPr>
          <w:spacing w:val="3"/>
        </w:rPr>
        <w:t xml:space="preserve"> </w:t>
      </w:r>
      <w:r>
        <w:rPr>
          <w:spacing w:val="-1"/>
        </w:rPr>
        <w:t>any</w:t>
      </w:r>
      <w:r>
        <w:rPr>
          <w:spacing w:val="4"/>
        </w:rPr>
        <w:t xml:space="preserve"> </w:t>
      </w:r>
      <w:r>
        <w:rPr>
          <w:spacing w:val="-2"/>
        </w:rPr>
        <w:t>bids</w:t>
      </w:r>
      <w:r>
        <w:rPr>
          <w:spacing w:val="6"/>
        </w:rPr>
        <w:t xml:space="preserve"> </w:t>
      </w:r>
      <w:r>
        <w:rPr>
          <w:spacing w:val="-2"/>
        </w:rPr>
        <w:t>that</w:t>
      </w:r>
      <w:r>
        <w:rPr>
          <w:spacing w:val="3"/>
        </w:rPr>
        <w:t xml:space="preserve"> </w:t>
      </w:r>
      <w:r>
        <w:rPr>
          <w:spacing w:val="-1"/>
        </w:rPr>
        <w:t>do</w:t>
      </w:r>
      <w:r>
        <w:rPr>
          <w:spacing w:val="5"/>
        </w:rPr>
        <w:t xml:space="preserve"> </w:t>
      </w:r>
      <w:r>
        <w:rPr>
          <w:spacing w:val="-2"/>
        </w:rPr>
        <w:t>not</w:t>
      </w:r>
      <w:r>
        <w:rPr>
          <w:spacing w:val="3"/>
        </w:rPr>
        <w:t xml:space="preserve"> </w:t>
      </w:r>
      <w:r>
        <w:rPr>
          <w:spacing w:val="-1"/>
        </w:rPr>
        <w:t>comply</w:t>
      </w:r>
      <w:r>
        <w:rPr>
          <w:spacing w:val="4"/>
        </w:rPr>
        <w:t xml:space="preserve"> </w:t>
      </w:r>
      <w:r>
        <w:rPr>
          <w:spacing w:val="-2"/>
        </w:rPr>
        <w:t>with</w:t>
      </w:r>
      <w:r>
        <w:rPr>
          <w:spacing w:val="5"/>
        </w:rPr>
        <w:t xml:space="preserve"> </w:t>
      </w:r>
      <w:r>
        <w:rPr>
          <w:spacing w:val="-2"/>
        </w:rPr>
        <w:t>the</w:t>
      </w:r>
      <w:r>
        <w:rPr>
          <w:spacing w:val="5"/>
        </w:rPr>
        <w:t xml:space="preserve"> </w:t>
      </w:r>
      <w:r>
        <w:rPr>
          <w:spacing w:val="-2"/>
        </w:rPr>
        <w:t>requirements</w:t>
      </w:r>
      <w:r>
        <w:rPr>
          <w:spacing w:val="3"/>
        </w:rPr>
        <w:t xml:space="preserve"> </w:t>
      </w:r>
      <w:r>
        <w:rPr>
          <w:spacing w:val="-1"/>
        </w:rPr>
        <w:t>and</w:t>
      </w:r>
      <w:r>
        <w:rPr>
          <w:spacing w:val="3"/>
        </w:rPr>
        <w:t xml:space="preserve"> </w:t>
      </w:r>
      <w:r>
        <w:rPr>
          <w:spacing w:val="-2"/>
        </w:rPr>
        <w:t>specifications</w:t>
      </w:r>
      <w:r>
        <w:rPr>
          <w:spacing w:val="3"/>
        </w:rPr>
        <w:t xml:space="preserve"> </w:t>
      </w:r>
      <w:r>
        <w:rPr>
          <w:spacing w:val="-1"/>
        </w:rPr>
        <w:t>of</w:t>
      </w:r>
      <w:r>
        <w:rPr>
          <w:spacing w:val="5"/>
        </w:rPr>
        <w:t xml:space="preserve"> </w:t>
      </w:r>
      <w:r>
        <w:rPr>
          <w:spacing w:val="-2"/>
        </w:rPr>
        <w:t>the</w:t>
      </w:r>
      <w:r>
        <w:rPr>
          <w:spacing w:val="3"/>
        </w:rPr>
        <w:t xml:space="preserve"> </w:t>
      </w:r>
      <w:r>
        <w:rPr>
          <w:spacing w:val="-2"/>
        </w:rPr>
        <w:t>solicitation.</w:t>
      </w:r>
      <w:r>
        <w:rPr>
          <w:spacing w:val="8"/>
        </w:rPr>
        <w:t xml:space="preserve"> </w:t>
      </w:r>
      <w:r>
        <w:t xml:space="preserve">A </w:t>
      </w:r>
      <w:r>
        <w:rPr>
          <w:spacing w:val="-2"/>
        </w:rPr>
        <w:t>bid</w:t>
      </w:r>
      <w:r>
        <w:rPr>
          <w:spacing w:val="94"/>
        </w:rPr>
        <w:t xml:space="preserve"> </w:t>
      </w:r>
      <w:r>
        <w:rPr>
          <w:spacing w:val="-1"/>
        </w:rPr>
        <w:t>may</w:t>
      </w:r>
      <w:r>
        <w:rPr>
          <w:spacing w:val="1"/>
        </w:rPr>
        <w:t xml:space="preserve"> </w:t>
      </w:r>
      <w:r>
        <w:rPr>
          <w:spacing w:val="-1"/>
        </w:rPr>
        <w:t>be</w:t>
      </w:r>
      <w:r>
        <w:rPr>
          <w:spacing w:val="3"/>
        </w:rPr>
        <w:t xml:space="preserve"> </w:t>
      </w:r>
      <w:r>
        <w:rPr>
          <w:spacing w:val="-2"/>
        </w:rPr>
        <w:t>rejected</w:t>
      </w:r>
      <w:r>
        <w:rPr>
          <w:spacing w:val="3"/>
        </w:rPr>
        <w:t xml:space="preserve"> </w:t>
      </w:r>
      <w:r>
        <w:rPr>
          <w:spacing w:val="-2"/>
        </w:rPr>
        <w:t>when</w:t>
      </w:r>
      <w:r>
        <w:rPr>
          <w:spacing w:val="3"/>
        </w:rPr>
        <w:t xml:space="preserve"> </w:t>
      </w:r>
      <w:r>
        <w:rPr>
          <w:spacing w:val="-1"/>
        </w:rPr>
        <w:t>the</w:t>
      </w:r>
      <w:r>
        <w:rPr>
          <w:spacing w:val="1"/>
        </w:rPr>
        <w:t xml:space="preserve"> </w:t>
      </w:r>
      <w:r>
        <w:rPr>
          <w:spacing w:val="-1"/>
        </w:rPr>
        <w:t>bidder</w:t>
      </w:r>
      <w:r>
        <w:t xml:space="preserve"> </w:t>
      </w:r>
      <w:r>
        <w:rPr>
          <w:spacing w:val="-2"/>
        </w:rPr>
        <w:t>imposes</w:t>
      </w:r>
      <w:r>
        <w:rPr>
          <w:spacing w:val="1"/>
        </w:rPr>
        <w:t xml:space="preserve"> </w:t>
      </w:r>
      <w:r>
        <w:rPr>
          <w:spacing w:val="-2"/>
        </w:rPr>
        <w:t>terms</w:t>
      </w:r>
      <w:r>
        <w:rPr>
          <w:spacing w:val="3"/>
        </w:rPr>
        <w:t xml:space="preserve"> </w:t>
      </w:r>
      <w:r>
        <w:t xml:space="preserve">or </w:t>
      </w:r>
      <w:r>
        <w:rPr>
          <w:spacing w:val="-2"/>
        </w:rPr>
        <w:t>conditions</w:t>
      </w:r>
      <w:r>
        <w:rPr>
          <w:spacing w:val="1"/>
        </w:rPr>
        <w:t xml:space="preserve"> </w:t>
      </w:r>
      <w:r>
        <w:rPr>
          <w:spacing w:val="-1"/>
        </w:rPr>
        <w:t>that</w:t>
      </w:r>
      <w:r>
        <w:rPr>
          <w:spacing w:val="3"/>
        </w:rPr>
        <w:t xml:space="preserve"> </w:t>
      </w:r>
      <w:r>
        <w:rPr>
          <w:spacing w:val="-2"/>
        </w:rPr>
        <w:t>would</w:t>
      </w:r>
      <w:r>
        <w:rPr>
          <w:spacing w:val="1"/>
        </w:rPr>
        <w:t xml:space="preserve"> </w:t>
      </w:r>
      <w:r>
        <w:rPr>
          <w:spacing w:val="-1"/>
        </w:rPr>
        <w:t>modify</w:t>
      </w:r>
      <w:r>
        <w:rPr>
          <w:spacing w:val="1"/>
        </w:rPr>
        <w:t xml:space="preserve"> </w:t>
      </w:r>
      <w:r>
        <w:rPr>
          <w:spacing w:val="-2"/>
        </w:rPr>
        <w:t>requirements</w:t>
      </w:r>
      <w:r>
        <w:rPr>
          <w:spacing w:val="3"/>
        </w:rPr>
        <w:t xml:space="preserve"> </w:t>
      </w:r>
      <w:r>
        <w:rPr>
          <w:spacing w:val="-1"/>
        </w:rPr>
        <w:t>of</w:t>
      </w:r>
      <w:r>
        <w:rPr>
          <w:spacing w:val="3"/>
        </w:rPr>
        <w:t xml:space="preserve"> </w:t>
      </w:r>
      <w:r>
        <w:rPr>
          <w:spacing w:val="-1"/>
        </w:rPr>
        <w:t>the</w:t>
      </w:r>
      <w:r>
        <w:rPr>
          <w:spacing w:val="1"/>
        </w:rPr>
        <w:t xml:space="preserve"> </w:t>
      </w:r>
      <w:r>
        <w:rPr>
          <w:spacing w:val="-2"/>
        </w:rPr>
        <w:t>solicitation</w:t>
      </w:r>
      <w:r>
        <w:rPr>
          <w:spacing w:val="3"/>
        </w:rPr>
        <w:t xml:space="preserve"> </w:t>
      </w:r>
      <w:r>
        <w:rPr>
          <w:spacing w:val="-1"/>
        </w:rPr>
        <w:t>or</w:t>
      </w:r>
      <w:r>
        <w:rPr>
          <w:spacing w:val="2"/>
        </w:rPr>
        <w:t xml:space="preserve"> </w:t>
      </w:r>
      <w:r>
        <w:rPr>
          <w:spacing w:val="-2"/>
        </w:rPr>
        <w:t>limit</w:t>
      </w:r>
      <w:r>
        <w:rPr>
          <w:spacing w:val="3"/>
        </w:rPr>
        <w:t xml:space="preserve"> </w:t>
      </w:r>
      <w:r>
        <w:rPr>
          <w:spacing w:val="-2"/>
        </w:rPr>
        <w:t>the</w:t>
      </w:r>
      <w:r>
        <w:rPr>
          <w:spacing w:val="3"/>
        </w:rPr>
        <w:t xml:space="preserve"> </w:t>
      </w:r>
      <w:r>
        <w:rPr>
          <w:spacing w:val="-2"/>
        </w:rPr>
        <w:t>bidder's</w:t>
      </w:r>
      <w:r>
        <w:rPr>
          <w:spacing w:val="110"/>
        </w:rPr>
        <w:t xml:space="preserve"> </w:t>
      </w:r>
      <w:r>
        <w:rPr>
          <w:spacing w:val="-2"/>
        </w:rPr>
        <w:t>liability</w:t>
      </w:r>
      <w:r>
        <w:rPr>
          <w:spacing w:val="-4"/>
        </w:rPr>
        <w:t xml:space="preserve"> </w:t>
      </w:r>
      <w:r>
        <w:rPr>
          <w:spacing w:val="-2"/>
        </w:rPr>
        <w:t xml:space="preserve">to </w:t>
      </w:r>
      <w:r>
        <w:rPr>
          <w:spacing w:val="-1"/>
        </w:rPr>
        <w:t>the</w:t>
      </w:r>
      <w:r>
        <w:rPr>
          <w:spacing w:val="-2"/>
        </w:rPr>
        <w:t xml:space="preserve"> State.</w:t>
      </w:r>
      <w:r>
        <w:rPr>
          <w:spacing w:val="48"/>
        </w:rPr>
        <w:t xml:space="preserve"> </w:t>
      </w:r>
      <w:r>
        <w:rPr>
          <w:spacing w:val="-2"/>
        </w:rPr>
        <w:t>Other possible reasons</w:t>
      </w:r>
      <w:r>
        <w:rPr>
          <w:spacing w:val="-4"/>
        </w:rPr>
        <w:t xml:space="preserve"> </w:t>
      </w:r>
      <w:r>
        <w:rPr>
          <w:spacing w:val="-1"/>
        </w:rPr>
        <w:t>for</w:t>
      </w:r>
      <w:r>
        <w:rPr>
          <w:spacing w:val="-2"/>
        </w:rPr>
        <w:t xml:space="preserve"> rejection </w:t>
      </w:r>
      <w:r>
        <w:t>of</w:t>
      </w:r>
      <w:r>
        <w:rPr>
          <w:spacing w:val="-4"/>
        </w:rPr>
        <w:t xml:space="preserve"> </w:t>
      </w:r>
      <w:r>
        <w:rPr>
          <w:spacing w:val="-1"/>
        </w:rPr>
        <w:t>bids are</w:t>
      </w:r>
      <w:r>
        <w:rPr>
          <w:spacing w:val="-2"/>
        </w:rPr>
        <w:t xml:space="preserve"> listed </w:t>
      </w:r>
      <w:r>
        <w:rPr>
          <w:spacing w:val="-1"/>
        </w:rPr>
        <w:t>in</w:t>
      </w:r>
      <w:r>
        <w:rPr>
          <w:spacing w:val="-2"/>
        </w:rPr>
        <w:t xml:space="preserve"> </w:t>
      </w:r>
      <w:r>
        <w:rPr>
          <w:spacing w:val="-1"/>
        </w:rPr>
        <w:t>OAC</w:t>
      </w:r>
      <w:r>
        <w:rPr>
          <w:spacing w:val="-5"/>
        </w:rPr>
        <w:t xml:space="preserve"> </w:t>
      </w:r>
      <w:r w:rsidR="00A14CE3">
        <w:rPr>
          <w:spacing w:val="-5"/>
        </w:rPr>
        <w:t>26</w:t>
      </w:r>
      <w:r>
        <w:rPr>
          <w:spacing w:val="-2"/>
        </w:rPr>
        <w:t>0:1</w:t>
      </w:r>
      <w:r w:rsidR="00A14CE3">
        <w:rPr>
          <w:spacing w:val="-2"/>
        </w:rPr>
        <w:t>15</w:t>
      </w:r>
      <w:r>
        <w:rPr>
          <w:spacing w:val="-2"/>
        </w:rPr>
        <w:t>-7-32.</w:t>
      </w:r>
    </w:p>
    <w:p w:rsidR="00580D7C" w:rsidRPr="00580D7C" w:rsidRDefault="00580D7C" w:rsidP="00580D7C">
      <w:pPr>
        <w:pStyle w:val="Heading2"/>
        <w:tabs>
          <w:tab w:val="left" w:pos="729"/>
        </w:tabs>
        <w:spacing w:before="53"/>
        <w:ind w:left="728" w:firstLine="0"/>
        <w:rPr>
          <w:b w:val="0"/>
          <w:bCs w:val="0"/>
        </w:rPr>
      </w:pPr>
    </w:p>
    <w:p w:rsidR="006F6D9E" w:rsidRDefault="00D2712A">
      <w:pPr>
        <w:pStyle w:val="Heading2"/>
        <w:numPr>
          <w:ilvl w:val="1"/>
          <w:numId w:val="1"/>
        </w:numPr>
        <w:tabs>
          <w:tab w:val="left" w:pos="729"/>
        </w:tabs>
        <w:spacing w:before="53"/>
        <w:ind w:left="728" w:hanging="621"/>
        <w:rPr>
          <w:b w:val="0"/>
          <w:bCs w:val="0"/>
        </w:rPr>
      </w:pPr>
      <w:r>
        <w:rPr>
          <w:spacing w:val="9"/>
        </w:rPr>
        <w:t>Award</w:t>
      </w:r>
      <w:r>
        <w:rPr>
          <w:spacing w:val="27"/>
        </w:rPr>
        <w:t xml:space="preserve"> </w:t>
      </w:r>
      <w:r>
        <w:rPr>
          <w:spacing w:val="6"/>
        </w:rPr>
        <w:t>of</w:t>
      </w:r>
      <w:r>
        <w:rPr>
          <w:spacing w:val="26"/>
        </w:rPr>
        <w:t xml:space="preserve"> </w:t>
      </w:r>
      <w:r>
        <w:rPr>
          <w:spacing w:val="10"/>
        </w:rPr>
        <w:t>Contract</w:t>
      </w:r>
    </w:p>
    <w:p w:rsidR="006F6D9E" w:rsidRDefault="006F6D9E">
      <w:pPr>
        <w:spacing w:before="11"/>
        <w:rPr>
          <w:rFonts w:ascii="Arial" w:eastAsia="Arial" w:hAnsi="Arial" w:cs="Arial"/>
          <w:b/>
          <w:bCs/>
          <w:sz w:val="19"/>
          <w:szCs w:val="19"/>
        </w:rPr>
      </w:pPr>
    </w:p>
    <w:p w:rsidR="006F6D9E" w:rsidRDefault="00D2712A">
      <w:pPr>
        <w:pStyle w:val="BodyText"/>
        <w:numPr>
          <w:ilvl w:val="2"/>
          <w:numId w:val="1"/>
        </w:numPr>
        <w:tabs>
          <w:tab w:val="left" w:pos="1548"/>
        </w:tabs>
        <w:ind w:right="116" w:hanging="720"/>
        <w:jc w:val="both"/>
      </w:pPr>
      <w:r>
        <w:rPr>
          <w:spacing w:val="-1"/>
        </w:rPr>
        <w:t>The</w:t>
      </w:r>
      <w:r>
        <w:rPr>
          <w:spacing w:val="5"/>
        </w:rPr>
        <w:t xml:space="preserve"> </w:t>
      </w:r>
      <w:r>
        <w:rPr>
          <w:spacing w:val="-1"/>
        </w:rPr>
        <w:t>State</w:t>
      </w:r>
      <w:r>
        <w:rPr>
          <w:spacing w:val="5"/>
        </w:rPr>
        <w:t xml:space="preserve"> </w:t>
      </w:r>
      <w:r>
        <w:rPr>
          <w:spacing w:val="-1"/>
        </w:rPr>
        <w:t>Purchasing</w:t>
      </w:r>
      <w:r>
        <w:rPr>
          <w:spacing w:val="5"/>
        </w:rPr>
        <w:t xml:space="preserve"> </w:t>
      </w:r>
      <w:r>
        <w:rPr>
          <w:spacing w:val="-1"/>
        </w:rPr>
        <w:t>Director</w:t>
      </w:r>
      <w:r>
        <w:rPr>
          <w:spacing w:val="2"/>
        </w:rPr>
        <w:t xml:space="preserve"> </w:t>
      </w:r>
      <w:r>
        <w:t>may</w:t>
      </w:r>
      <w:r>
        <w:rPr>
          <w:spacing w:val="4"/>
        </w:rPr>
        <w:t xml:space="preserve"> </w:t>
      </w:r>
      <w:r>
        <w:rPr>
          <w:spacing w:val="-1"/>
        </w:rPr>
        <w:t>award</w:t>
      </w:r>
      <w:r>
        <w:rPr>
          <w:spacing w:val="5"/>
        </w:rPr>
        <w:t xml:space="preserve"> </w:t>
      </w:r>
      <w:r>
        <w:rPr>
          <w:spacing w:val="-1"/>
        </w:rPr>
        <w:t>the</w:t>
      </w:r>
      <w:r>
        <w:rPr>
          <w:spacing w:val="5"/>
        </w:rPr>
        <w:t xml:space="preserve"> </w:t>
      </w:r>
      <w:r>
        <w:rPr>
          <w:spacing w:val="-1"/>
        </w:rPr>
        <w:t>Contract</w:t>
      </w:r>
      <w:r>
        <w:rPr>
          <w:spacing w:val="3"/>
        </w:rPr>
        <w:t xml:space="preserve"> </w:t>
      </w:r>
      <w:r>
        <w:t>to</w:t>
      </w:r>
      <w:r>
        <w:rPr>
          <w:spacing w:val="3"/>
        </w:rPr>
        <w:t xml:space="preserve"> </w:t>
      </w:r>
      <w:r>
        <w:rPr>
          <w:spacing w:val="-1"/>
        </w:rPr>
        <w:t>more</w:t>
      </w:r>
      <w:r>
        <w:rPr>
          <w:spacing w:val="5"/>
        </w:rPr>
        <w:t xml:space="preserve"> </w:t>
      </w:r>
      <w:r>
        <w:rPr>
          <w:spacing w:val="-1"/>
        </w:rPr>
        <w:t>than</w:t>
      </w:r>
      <w:r>
        <w:rPr>
          <w:spacing w:val="3"/>
        </w:rPr>
        <w:t xml:space="preserve"> </w:t>
      </w:r>
      <w:r>
        <w:t>one</w:t>
      </w:r>
      <w:r>
        <w:rPr>
          <w:spacing w:val="3"/>
        </w:rPr>
        <w:t xml:space="preserve"> </w:t>
      </w:r>
      <w:r>
        <w:rPr>
          <w:spacing w:val="-1"/>
        </w:rPr>
        <w:t>bidder</w:t>
      </w:r>
      <w:r>
        <w:rPr>
          <w:spacing w:val="5"/>
        </w:rPr>
        <w:t xml:space="preserve"> </w:t>
      </w:r>
      <w:r>
        <w:t>by</w:t>
      </w:r>
      <w:r>
        <w:rPr>
          <w:spacing w:val="1"/>
        </w:rPr>
        <w:t xml:space="preserve"> </w:t>
      </w:r>
      <w:r>
        <w:rPr>
          <w:spacing w:val="-1"/>
        </w:rPr>
        <w:t>awarding</w:t>
      </w:r>
      <w:r>
        <w:rPr>
          <w:spacing w:val="5"/>
        </w:rPr>
        <w:t xml:space="preserve"> </w:t>
      </w:r>
      <w:r>
        <w:rPr>
          <w:spacing w:val="-1"/>
        </w:rPr>
        <w:t>the</w:t>
      </w:r>
      <w:r>
        <w:rPr>
          <w:spacing w:val="5"/>
        </w:rPr>
        <w:t xml:space="preserve"> </w:t>
      </w:r>
      <w:r>
        <w:rPr>
          <w:spacing w:val="-1"/>
        </w:rPr>
        <w:t>Contract(s)</w:t>
      </w:r>
      <w:r>
        <w:rPr>
          <w:spacing w:val="2"/>
        </w:rPr>
        <w:t xml:space="preserve"> </w:t>
      </w:r>
      <w:r>
        <w:t>by</w:t>
      </w:r>
      <w:r>
        <w:rPr>
          <w:spacing w:val="85"/>
        </w:rPr>
        <w:t xml:space="preserve"> </w:t>
      </w:r>
      <w:r>
        <w:t>item</w:t>
      </w:r>
      <w:r>
        <w:rPr>
          <w:spacing w:val="13"/>
        </w:rPr>
        <w:t xml:space="preserve"> </w:t>
      </w:r>
      <w:r>
        <w:t>or</w:t>
      </w:r>
      <w:r>
        <w:rPr>
          <w:spacing w:val="14"/>
        </w:rPr>
        <w:t xml:space="preserve"> </w:t>
      </w:r>
      <w:r>
        <w:rPr>
          <w:spacing w:val="-1"/>
        </w:rPr>
        <w:t>groups</w:t>
      </w:r>
      <w:r>
        <w:rPr>
          <w:spacing w:val="13"/>
        </w:rPr>
        <w:t xml:space="preserve"> </w:t>
      </w:r>
      <w:r>
        <w:t>of</w:t>
      </w:r>
      <w:r>
        <w:rPr>
          <w:spacing w:val="15"/>
        </w:rPr>
        <w:t xml:space="preserve"> </w:t>
      </w:r>
      <w:r>
        <w:rPr>
          <w:spacing w:val="-1"/>
        </w:rPr>
        <w:t>items,</w:t>
      </w:r>
      <w:r>
        <w:rPr>
          <w:spacing w:val="15"/>
        </w:rPr>
        <w:t xml:space="preserve"> </w:t>
      </w:r>
      <w:r>
        <w:t>or</w:t>
      </w:r>
      <w:r>
        <w:rPr>
          <w:spacing w:val="14"/>
        </w:rPr>
        <w:t xml:space="preserve"> </w:t>
      </w:r>
      <w:r>
        <w:rPr>
          <w:spacing w:val="-1"/>
        </w:rPr>
        <w:t>may</w:t>
      </w:r>
      <w:r>
        <w:rPr>
          <w:spacing w:val="13"/>
        </w:rPr>
        <w:t xml:space="preserve"> </w:t>
      </w:r>
      <w:r>
        <w:rPr>
          <w:spacing w:val="-1"/>
        </w:rPr>
        <w:t>award</w:t>
      </w:r>
      <w:r>
        <w:rPr>
          <w:spacing w:val="15"/>
        </w:rPr>
        <w:t xml:space="preserve"> </w:t>
      </w:r>
      <w:r>
        <w:t>the</w:t>
      </w:r>
      <w:r>
        <w:rPr>
          <w:spacing w:val="15"/>
        </w:rPr>
        <w:t xml:space="preserve"> </w:t>
      </w:r>
      <w:r>
        <w:rPr>
          <w:spacing w:val="-1"/>
        </w:rPr>
        <w:t>Contract</w:t>
      </w:r>
      <w:r>
        <w:rPr>
          <w:spacing w:val="15"/>
        </w:rPr>
        <w:t xml:space="preserve"> </w:t>
      </w:r>
      <w:r>
        <w:t>on</w:t>
      </w:r>
      <w:r>
        <w:rPr>
          <w:spacing w:val="13"/>
        </w:rPr>
        <w:t xml:space="preserve"> </w:t>
      </w:r>
      <w:r>
        <w:t>an</w:t>
      </w:r>
      <w:r>
        <w:rPr>
          <w:spacing w:val="13"/>
        </w:rPr>
        <w:t xml:space="preserve"> </w:t>
      </w:r>
      <w:r>
        <w:rPr>
          <w:spacing w:val="-1"/>
        </w:rPr>
        <w:t>ALL</w:t>
      </w:r>
      <w:r>
        <w:rPr>
          <w:spacing w:val="15"/>
        </w:rPr>
        <w:t xml:space="preserve"> </w:t>
      </w:r>
      <w:r>
        <w:rPr>
          <w:spacing w:val="-1"/>
        </w:rPr>
        <w:t>OR</w:t>
      </w:r>
      <w:r>
        <w:rPr>
          <w:spacing w:val="14"/>
        </w:rPr>
        <w:t xml:space="preserve"> </w:t>
      </w:r>
      <w:r>
        <w:rPr>
          <w:spacing w:val="-1"/>
        </w:rPr>
        <w:t>NONE</w:t>
      </w:r>
      <w:r>
        <w:rPr>
          <w:spacing w:val="14"/>
        </w:rPr>
        <w:t xml:space="preserve"> </w:t>
      </w:r>
      <w:r>
        <w:t>basis,</w:t>
      </w:r>
      <w:r>
        <w:rPr>
          <w:spacing w:val="15"/>
        </w:rPr>
        <w:t xml:space="preserve"> </w:t>
      </w:r>
      <w:r>
        <w:rPr>
          <w:spacing w:val="-1"/>
        </w:rPr>
        <w:t>whichever</w:t>
      </w:r>
      <w:r>
        <w:rPr>
          <w:spacing w:val="14"/>
        </w:rPr>
        <w:t xml:space="preserve"> </w:t>
      </w:r>
      <w:r>
        <w:t>is</w:t>
      </w:r>
      <w:r>
        <w:rPr>
          <w:spacing w:val="15"/>
        </w:rPr>
        <w:t xml:space="preserve"> </w:t>
      </w:r>
      <w:r>
        <w:rPr>
          <w:spacing w:val="-1"/>
        </w:rPr>
        <w:t>deemed</w:t>
      </w:r>
      <w:r>
        <w:rPr>
          <w:spacing w:val="15"/>
        </w:rPr>
        <w:t xml:space="preserve"> </w:t>
      </w:r>
      <w:r>
        <w:t>by</w:t>
      </w:r>
      <w:r>
        <w:rPr>
          <w:spacing w:val="13"/>
        </w:rPr>
        <w:t xml:space="preserve"> </w:t>
      </w:r>
      <w:r>
        <w:t>the</w:t>
      </w:r>
      <w:r>
        <w:rPr>
          <w:spacing w:val="51"/>
        </w:rPr>
        <w:t xml:space="preserve"> </w:t>
      </w:r>
      <w:r>
        <w:rPr>
          <w:spacing w:val="-1"/>
        </w:rPr>
        <w:t>State</w:t>
      </w:r>
      <w:r>
        <w:rPr>
          <w:spacing w:val="1"/>
        </w:rPr>
        <w:t xml:space="preserve"> </w:t>
      </w:r>
      <w:r>
        <w:rPr>
          <w:spacing w:val="-1"/>
        </w:rPr>
        <w:t>Purchasing</w:t>
      </w:r>
      <w:r>
        <w:rPr>
          <w:spacing w:val="1"/>
        </w:rPr>
        <w:t xml:space="preserve"> </w:t>
      </w:r>
      <w:r>
        <w:rPr>
          <w:spacing w:val="-1"/>
        </w:rPr>
        <w:t>Director</w:t>
      </w:r>
      <w:r>
        <w:rPr>
          <w:spacing w:val="-2"/>
        </w:rPr>
        <w:t xml:space="preserve"> </w:t>
      </w:r>
      <w:r>
        <w:t>to</w:t>
      </w:r>
      <w:r>
        <w:rPr>
          <w:spacing w:val="1"/>
        </w:rPr>
        <w:t xml:space="preserve"> </w:t>
      </w:r>
      <w:r>
        <w:rPr>
          <w:spacing w:val="-1"/>
        </w:rPr>
        <w:t>be</w:t>
      </w:r>
      <w:r>
        <w:rPr>
          <w:spacing w:val="1"/>
        </w:rPr>
        <w:t xml:space="preserve"> </w:t>
      </w:r>
      <w:r>
        <w:t>in</w:t>
      </w:r>
      <w:r>
        <w:rPr>
          <w:spacing w:val="1"/>
        </w:rPr>
        <w:t xml:space="preserve"> </w:t>
      </w:r>
      <w:r>
        <w:rPr>
          <w:spacing w:val="-1"/>
        </w:rPr>
        <w:t>the</w:t>
      </w:r>
      <w:r>
        <w:rPr>
          <w:spacing w:val="1"/>
        </w:rPr>
        <w:t xml:space="preserve"> </w:t>
      </w:r>
      <w:r>
        <w:rPr>
          <w:spacing w:val="-1"/>
        </w:rPr>
        <w:t>best</w:t>
      </w:r>
      <w:r>
        <w:rPr>
          <w:spacing w:val="-2"/>
        </w:rPr>
        <w:t xml:space="preserve"> </w:t>
      </w:r>
      <w:r>
        <w:rPr>
          <w:spacing w:val="-1"/>
        </w:rPr>
        <w:t>interest</w:t>
      </w:r>
      <w:r>
        <w:t xml:space="preserve"> of </w:t>
      </w:r>
      <w:r>
        <w:rPr>
          <w:spacing w:val="-1"/>
        </w:rPr>
        <w:t>the</w:t>
      </w:r>
      <w:r>
        <w:rPr>
          <w:spacing w:val="1"/>
        </w:rPr>
        <w:t xml:space="preserve"> </w:t>
      </w:r>
      <w:r>
        <w:rPr>
          <w:spacing w:val="-2"/>
        </w:rPr>
        <w:t>State</w:t>
      </w:r>
      <w:r>
        <w:rPr>
          <w:spacing w:val="1"/>
        </w:rPr>
        <w:t xml:space="preserve"> </w:t>
      </w:r>
      <w:r>
        <w:t xml:space="preserve">of </w:t>
      </w:r>
      <w:r>
        <w:rPr>
          <w:spacing w:val="-1"/>
        </w:rPr>
        <w:t>Oklahoma.</w:t>
      </w:r>
    </w:p>
    <w:p w:rsidR="006F6D9E" w:rsidRDefault="00D2712A">
      <w:pPr>
        <w:pStyle w:val="BodyText"/>
        <w:numPr>
          <w:ilvl w:val="2"/>
          <w:numId w:val="1"/>
        </w:numPr>
        <w:tabs>
          <w:tab w:val="left" w:pos="1548"/>
        </w:tabs>
        <w:spacing w:before="119"/>
        <w:ind w:right="120" w:hanging="720"/>
        <w:jc w:val="both"/>
      </w:pPr>
      <w:r>
        <w:rPr>
          <w:spacing w:val="-1"/>
        </w:rPr>
        <w:t>Contract</w:t>
      </w:r>
      <w:r>
        <w:rPr>
          <w:spacing w:val="15"/>
        </w:rPr>
        <w:t xml:space="preserve"> </w:t>
      </w:r>
      <w:r>
        <w:rPr>
          <w:spacing w:val="-1"/>
        </w:rPr>
        <w:t>awards</w:t>
      </w:r>
      <w:r>
        <w:rPr>
          <w:spacing w:val="15"/>
        </w:rPr>
        <w:t xml:space="preserve"> </w:t>
      </w:r>
      <w:r>
        <w:rPr>
          <w:spacing w:val="-1"/>
        </w:rPr>
        <w:t>will</w:t>
      </w:r>
      <w:r>
        <w:rPr>
          <w:spacing w:val="15"/>
        </w:rPr>
        <w:t xml:space="preserve"> </w:t>
      </w:r>
      <w:r>
        <w:t>be</w:t>
      </w:r>
      <w:r>
        <w:rPr>
          <w:spacing w:val="15"/>
        </w:rPr>
        <w:t xml:space="preserve"> </w:t>
      </w:r>
      <w:r>
        <w:rPr>
          <w:spacing w:val="-1"/>
        </w:rPr>
        <w:t>made</w:t>
      </w:r>
      <w:r>
        <w:rPr>
          <w:spacing w:val="13"/>
        </w:rPr>
        <w:t xml:space="preserve"> </w:t>
      </w:r>
      <w:r>
        <w:t>to</w:t>
      </w:r>
      <w:r>
        <w:rPr>
          <w:spacing w:val="15"/>
        </w:rPr>
        <w:t xml:space="preserve"> </w:t>
      </w:r>
      <w:r>
        <w:t>the</w:t>
      </w:r>
      <w:r>
        <w:rPr>
          <w:spacing w:val="15"/>
        </w:rPr>
        <w:t xml:space="preserve"> </w:t>
      </w:r>
      <w:r>
        <w:rPr>
          <w:spacing w:val="-1"/>
        </w:rPr>
        <w:t>lowest</w:t>
      </w:r>
      <w:r>
        <w:rPr>
          <w:spacing w:val="15"/>
        </w:rPr>
        <w:t xml:space="preserve"> </w:t>
      </w:r>
      <w:r>
        <w:rPr>
          <w:spacing w:val="-1"/>
        </w:rPr>
        <w:t>and</w:t>
      </w:r>
      <w:r>
        <w:rPr>
          <w:spacing w:val="15"/>
        </w:rPr>
        <w:t xml:space="preserve"> </w:t>
      </w:r>
      <w:r>
        <w:rPr>
          <w:spacing w:val="-1"/>
        </w:rPr>
        <w:t>best</w:t>
      </w:r>
      <w:r>
        <w:rPr>
          <w:spacing w:val="15"/>
        </w:rPr>
        <w:t xml:space="preserve"> </w:t>
      </w:r>
      <w:r>
        <w:rPr>
          <w:spacing w:val="-1"/>
        </w:rPr>
        <w:t>bidder(s)</w:t>
      </w:r>
      <w:r>
        <w:rPr>
          <w:spacing w:val="14"/>
        </w:rPr>
        <w:t xml:space="preserve"> </w:t>
      </w:r>
      <w:r>
        <w:rPr>
          <w:spacing w:val="-1"/>
        </w:rPr>
        <w:t>unless</w:t>
      </w:r>
      <w:r>
        <w:rPr>
          <w:spacing w:val="15"/>
        </w:rPr>
        <w:t xml:space="preserve"> </w:t>
      </w:r>
      <w:r>
        <w:t>the</w:t>
      </w:r>
      <w:r>
        <w:rPr>
          <w:spacing w:val="13"/>
        </w:rPr>
        <w:t xml:space="preserve"> </w:t>
      </w:r>
      <w:r>
        <w:rPr>
          <w:spacing w:val="-1"/>
        </w:rPr>
        <w:t>solicitation</w:t>
      </w:r>
      <w:r>
        <w:rPr>
          <w:spacing w:val="15"/>
        </w:rPr>
        <w:t xml:space="preserve"> </w:t>
      </w:r>
      <w:r>
        <w:rPr>
          <w:spacing w:val="-1"/>
        </w:rPr>
        <w:t>specifies</w:t>
      </w:r>
      <w:r>
        <w:rPr>
          <w:spacing w:val="15"/>
        </w:rPr>
        <w:t xml:space="preserve"> </w:t>
      </w:r>
      <w:r>
        <w:rPr>
          <w:spacing w:val="-1"/>
        </w:rPr>
        <w:t>that</w:t>
      </w:r>
      <w:r>
        <w:rPr>
          <w:spacing w:val="15"/>
        </w:rPr>
        <w:t xml:space="preserve"> </w:t>
      </w:r>
      <w:r>
        <w:rPr>
          <w:spacing w:val="-1"/>
        </w:rPr>
        <w:t>best</w:t>
      </w:r>
      <w:r>
        <w:rPr>
          <w:spacing w:val="15"/>
        </w:rPr>
        <w:t xml:space="preserve"> </w:t>
      </w:r>
      <w:r>
        <w:rPr>
          <w:spacing w:val="-1"/>
        </w:rPr>
        <w:t>value</w:t>
      </w:r>
      <w:r>
        <w:rPr>
          <w:spacing w:val="85"/>
        </w:rPr>
        <w:t xml:space="preserve"> </w:t>
      </w:r>
      <w:r>
        <w:rPr>
          <w:spacing w:val="-1"/>
        </w:rPr>
        <w:t>criteria</w:t>
      </w:r>
      <w:r>
        <w:rPr>
          <w:spacing w:val="1"/>
        </w:rPr>
        <w:t xml:space="preserve"> </w:t>
      </w:r>
      <w:r>
        <w:rPr>
          <w:spacing w:val="-1"/>
        </w:rPr>
        <w:t>is</w:t>
      </w:r>
      <w:r>
        <w:rPr>
          <w:spacing w:val="1"/>
        </w:rPr>
        <w:t xml:space="preserve"> </w:t>
      </w:r>
      <w:r>
        <w:rPr>
          <w:spacing w:val="-1"/>
        </w:rPr>
        <w:t>being</w:t>
      </w:r>
      <w:r>
        <w:rPr>
          <w:spacing w:val="1"/>
        </w:rPr>
        <w:t xml:space="preserve"> </w:t>
      </w:r>
      <w:r>
        <w:rPr>
          <w:spacing w:val="-1"/>
        </w:rPr>
        <w:t>used.</w:t>
      </w:r>
    </w:p>
    <w:p w:rsidR="006F6D9E" w:rsidRDefault="00D2712A">
      <w:pPr>
        <w:pStyle w:val="BodyText"/>
        <w:numPr>
          <w:ilvl w:val="2"/>
          <w:numId w:val="1"/>
        </w:numPr>
        <w:tabs>
          <w:tab w:val="left" w:pos="1548"/>
        </w:tabs>
        <w:spacing w:before="119"/>
        <w:ind w:right="117" w:hanging="720"/>
        <w:jc w:val="both"/>
      </w:pPr>
      <w:r>
        <w:t>In</w:t>
      </w:r>
      <w:r>
        <w:rPr>
          <w:spacing w:val="32"/>
        </w:rPr>
        <w:t xml:space="preserve"> </w:t>
      </w:r>
      <w:r>
        <w:rPr>
          <w:spacing w:val="-1"/>
        </w:rPr>
        <w:t>order</w:t>
      </w:r>
      <w:r>
        <w:rPr>
          <w:spacing w:val="31"/>
        </w:rPr>
        <w:t xml:space="preserve"> </w:t>
      </w:r>
      <w:r>
        <w:t>to</w:t>
      </w:r>
      <w:r>
        <w:rPr>
          <w:spacing w:val="29"/>
        </w:rPr>
        <w:t xml:space="preserve"> </w:t>
      </w:r>
      <w:r>
        <w:rPr>
          <w:spacing w:val="-1"/>
        </w:rPr>
        <w:t>receive</w:t>
      </w:r>
      <w:r>
        <w:rPr>
          <w:spacing w:val="32"/>
        </w:rPr>
        <w:t xml:space="preserve"> </w:t>
      </w:r>
      <w:r>
        <w:rPr>
          <w:spacing w:val="-1"/>
        </w:rPr>
        <w:t>an</w:t>
      </w:r>
      <w:r>
        <w:rPr>
          <w:spacing w:val="32"/>
        </w:rPr>
        <w:t xml:space="preserve"> </w:t>
      </w:r>
      <w:r>
        <w:rPr>
          <w:spacing w:val="-1"/>
        </w:rPr>
        <w:t>award</w:t>
      </w:r>
      <w:r>
        <w:rPr>
          <w:spacing w:val="29"/>
        </w:rPr>
        <w:t xml:space="preserve"> </w:t>
      </w:r>
      <w:r>
        <w:t>or</w:t>
      </w:r>
      <w:r>
        <w:rPr>
          <w:spacing w:val="31"/>
        </w:rPr>
        <w:t xml:space="preserve"> </w:t>
      </w:r>
      <w:r>
        <w:rPr>
          <w:spacing w:val="-1"/>
        </w:rPr>
        <w:t>payments</w:t>
      </w:r>
      <w:r>
        <w:rPr>
          <w:spacing w:val="32"/>
        </w:rPr>
        <w:t xml:space="preserve"> </w:t>
      </w:r>
      <w:r>
        <w:rPr>
          <w:spacing w:val="-1"/>
        </w:rPr>
        <w:t>from</w:t>
      </w:r>
      <w:r>
        <w:rPr>
          <w:spacing w:val="32"/>
        </w:rPr>
        <w:t xml:space="preserve"> </w:t>
      </w:r>
      <w:r>
        <w:rPr>
          <w:spacing w:val="-1"/>
        </w:rPr>
        <w:t>the</w:t>
      </w:r>
      <w:r>
        <w:rPr>
          <w:spacing w:val="32"/>
        </w:rPr>
        <w:t xml:space="preserve"> </w:t>
      </w:r>
      <w:r>
        <w:rPr>
          <w:spacing w:val="-1"/>
        </w:rPr>
        <w:t>State</w:t>
      </w:r>
      <w:r>
        <w:rPr>
          <w:spacing w:val="29"/>
        </w:rPr>
        <w:t xml:space="preserve"> </w:t>
      </w:r>
      <w:r>
        <w:t>of</w:t>
      </w:r>
      <w:r>
        <w:rPr>
          <w:spacing w:val="31"/>
        </w:rPr>
        <w:t xml:space="preserve"> </w:t>
      </w:r>
      <w:r>
        <w:rPr>
          <w:spacing w:val="-1"/>
        </w:rPr>
        <w:t>Oklahoma,</w:t>
      </w:r>
      <w:r>
        <w:rPr>
          <w:spacing w:val="29"/>
        </w:rPr>
        <w:t xml:space="preserve"> </w:t>
      </w:r>
      <w:r>
        <w:rPr>
          <w:spacing w:val="-1"/>
        </w:rPr>
        <w:t>suppliers</w:t>
      </w:r>
      <w:r>
        <w:rPr>
          <w:spacing w:val="30"/>
        </w:rPr>
        <w:t xml:space="preserve"> </w:t>
      </w:r>
      <w:r>
        <w:rPr>
          <w:spacing w:val="-1"/>
        </w:rPr>
        <w:t>must</w:t>
      </w:r>
      <w:r>
        <w:rPr>
          <w:spacing w:val="29"/>
        </w:rPr>
        <w:t xml:space="preserve"> </w:t>
      </w:r>
      <w:r>
        <w:t>be</w:t>
      </w:r>
      <w:r>
        <w:rPr>
          <w:spacing w:val="32"/>
        </w:rPr>
        <w:t xml:space="preserve"> </w:t>
      </w:r>
      <w:r>
        <w:rPr>
          <w:spacing w:val="-1"/>
        </w:rPr>
        <w:t>registered.</w:t>
      </w:r>
      <w:r>
        <w:rPr>
          <w:spacing w:val="13"/>
        </w:rPr>
        <w:t xml:space="preserve"> </w:t>
      </w:r>
      <w:r>
        <w:rPr>
          <w:spacing w:val="-1"/>
        </w:rPr>
        <w:t>The</w:t>
      </w:r>
      <w:r>
        <w:rPr>
          <w:spacing w:val="67"/>
        </w:rPr>
        <w:t xml:space="preserve"> </w:t>
      </w:r>
      <w:r>
        <w:rPr>
          <w:spacing w:val="-1"/>
        </w:rPr>
        <w:t>vendor</w:t>
      </w:r>
      <w:r>
        <w:rPr>
          <w:spacing w:val="24"/>
        </w:rPr>
        <w:t xml:space="preserve"> </w:t>
      </w:r>
      <w:r>
        <w:rPr>
          <w:spacing w:val="-1"/>
        </w:rPr>
        <w:t>registration</w:t>
      </w:r>
      <w:r>
        <w:rPr>
          <w:spacing w:val="25"/>
        </w:rPr>
        <w:t xml:space="preserve"> </w:t>
      </w:r>
      <w:r>
        <w:rPr>
          <w:spacing w:val="-1"/>
        </w:rPr>
        <w:t>process</w:t>
      </w:r>
      <w:r>
        <w:rPr>
          <w:spacing w:val="25"/>
        </w:rPr>
        <w:t xml:space="preserve"> </w:t>
      </w:r>
      <w:r>
        <w:rPr>
          <w:spacing w:val="-1"/>
        </w:rPr>
        <w:t>can</w:t>
      </w:r>
      <w:r>
        <w:rPr>
          <w:spacing w:val="25"/>
        </w:rPr>
        <w:t xml:space="preserve"> </w:t>
      </w:r>
      <w:r>
        <w:t>be</w:t>
      </w:r>
      <w:r>
        <w:rPr>
          <w:spacing w:val="25"/>
        </w:rPr>
        <w:t xml:space="preserve"> </w:t>
      </w:r>
      <w:r>
        <w:rPr>
          <w:spacing w:val="-1"/>
        </w:rPr>
        <w:t>completed</w:t>
      </w:r>
      <w:r>
        <w:rPr>
          <w:spacing w:val="25"/>
        </w:rPr>
        <w:t xml:space="preserve"> </w:t>
      </w:r>
      <w:r>
        <w:rPr>
          <w:spacing w:val="-1"/>
        </w:rPr>
        <w:t>electronically</w:t>
      </w:r>
      <w:r>
        <w:rPr>
          <w:spacing w:val="23"/>
        </w:rPr>
        <w:t xml:space="preserve"> </w:t>
      </w:r>
      <w:r>
        <w:t>through</w:t>
      </w:r>
      <w:r>
        <w:rPr>
          <w:spacing w:val="25"/>
        </w:rPr>
        <w:t xml:space="preserve"> </w:t>
      </w:r>
      <w:r>
        <w:t>the</w:t>
      </w:r>
      <w:r>
        <w:rPr>
          <w:spacing w:val="25"/>
        </w:rPr>
        <w:t xml:space="preserve"> </w:t>
      </w:r>
      <w:r>
        <w:rPr>
          <w:spacing w:val="-2"/>
        </w:rPr>
        <w:t>OMES</w:t>
      </w:r>
      <w:r>
        <w:rPr>
          <w:spacing w:val="29"/>
        </w:rPr>
        <w:t xml:space="preserve"> </w:t>
      </w:r>
      <w:r>
        <w:rPr>
          <w:spacing w:val="-1"/>
        </w:rPr>
        <w:t>website</w:t>
      </w:r>
      <w:r>
        <w:rPr>
          <w:spacing w:val="22"/>
        </w:rPr>
        <w:t xml:space="preserve"> </w:t>
      </w:r>
      <w:r>
        <w:t>at</w:t>
      </w:r>
      <w:r>
        <w:rPr>
          <w:spacing w:val="24"/>
        </w:rPr>
        <w:t xml:space="preserve"> </w:t>
      </w:r>
      <w:r>
        <w:t>the</w:t>
      </w:r>
      <w:r>
        <w:rPr>
          <w:spacing w:val="25"/>
        </w:rPr>
        <w:t xml:space="preserve"> </w:t>
      </w:r>
      <w:r>
        <w:rPr>
          <w:spacing w:val="-1"/>
        </w:rPr>
        <w:t>following</w:t>
      </w:r>
      <w:r>
        <w:rPr>
          <w:spacing w:val="25"/>
        </w:rPr>
        <w:t xml:space="preserve"> </w:t>
      </w:r>
      <w:r>
        <w:rPr>
          <w:spacing w:val="-1"/>
        </w:rPr>
        <w:t>link:</w:t>
      </w:r>
      <w:r>
        <w:rPr>
          <w:spacing w:val="95"/>
        </w:rPr>
        <w:t xml:space="preserve"> </w:t>
      </w:r>
      <w:hyperlink r:id="rId7">
        <w:r>
          <w:rPr>
            <w:spacing w:val="-1"/>
            <w:u w:val="single" w:color="000000"/>
          </w:rPr>
          <w:t>https://www.ok.gov/dcs/vendors/index.php</w:t>
        </w:r>
        <w:r>
          <w:rPr>
            <w:u w:val="single" w:color="000000"/>
          </w:rPr>
          <w:t xml:space="preserve"> </w:t>
        </w:r>
      </w:hyperlink>
      <w:r>
        <w:t>.</w:t>
      </w:r>
    </w:p>
    <w:p w:rsidR="006F6D9E" w:rsidRDefault="00D2712A">
      <w:pPr>
        <w:pStyle w:val="Heading2"/>
        <w:numPr>
          <w:ilvl w:val="1"/>
          <w:numId w:val="1"/>
        </w:numPr>
        <w:tabs>
          <w:tab w:val="left" w:pos="727"/>
        </w:tabs>
        <w:spacing w:before="117"/>
        <w:ind w:hanging="619"/>
        <w:rPr>
          <w:b w:val="0"/>
          <w:bCs w:val="0"/>
        </w:rPr>
      </w:pPr>
      <w:r>
        <w:rPr>
          <w:spacing w:val="11"/>
        </w:rPr>
        <w:t>Contract</w:t>
      </w:r>
      <w:r>
        <w:rPr>
          <w:spacing w:val="24"/>
        </w:rPr>
        <w:t xml:space="preserve"> </w:t>
      </w:r>
      <w:r>
        <w:rPr>
          <w:spacing w:val="12"/>
        </w:rPr>
        <w:t>Modification</w:t>
      </w:r>
    </w:p>
    <w:p w:rsidR="006F6D9E" w:rsidRDefault="006F6D9E">
      <w:pPr>
        <w:spacing w:before="9"/>
        <w:rPr>
          <w:rFonts w:ascii="Arial" w:eastAsia="Arial" w:hAnsi="Arial" w:cs="Arial"/>
          <w:b/>
          <w:bCs/>
          <w:sz w:val="19"/>
          <w:szCs w:val="19"/>
        </w:rPr>
      </w:pPr>
    </w:p>
    <w:p w:rsidR="006F6D9E" w:rsidRDefault="00D2712A">
      <w:pPr>
        <w:pStyle w:val="BodyText"/>
        <w:numPr>
          <w:ilvl w:val="2"/>
          <w:numId w:val="1"/>
        </w:numPr>
        <w:tabs>
          <w:tab w:val="left" w:pos="1548"/>
        </w:tabs>
        <w:ind w:right="119" w:hanging="720"/>
        <w:jc w:val="both"/>
      </w:pPr>
      <w:r>
        <w:rPr>
          <w:spacing w:val="-1"/>
        </w:rPr>
        <w:t>The</w:t>
      </w:r>
      <w:r>
        <w:rPr>
          <w:spacing w:val="37"/>
        </w:rPr>
        <w:t xml:space="preserve"> </w:t>
      </w:r>
      <w:r>
        <w:t>Contract</w:t>
      </w:r>
      <w:r>
        <w:rPr>
          <w:spacing w:val="36"/>
        </w:rPr>
        <w:t xml:space="preserve"> </w:t>
      </w:r>
      <w:r>
        <w:rPr>
          <w:spacing w:val="-1"/>
        </w:rPr>
        <w:t>is</w:t>
      </w:r>
      <w:r>
        <w:rPr>
          <w:spacing w:val="37"/>
        </w:rPr>
        <w:t xml:space="preserve"> </w:t>
      </w:r>
      <w:r>
        <w:rPr>
          <w:spacing w:val="-1"/>
        </w:rPr>
        <w:t>issued</w:t>
      </w:r>
      <w:r>
        <w:rPr>
          <w:spacing w:val="37"/>
        </w:rPr>
        <w:t xml:space="preserve"> </w:t>
      </w:r>
      <w:r>
        <w:rPr>
          <w:spacing w:val="-1"/>
        </w:rPr>
        <w:t>under</w:t>
      </w:r>
      <w:r>
        <w:rPr>
          <w:spacing w:val="33"/>
        </w:rPr>
        <w:t xml:space="preserve"> </w:t>
      </w:r>
      <w:r>
        <w:t>the</w:t>
      </w:r>
      <w:r>
        <w:rPr>
          <w:spacing w:val="37"/>
        </w:rPr>
        <w:t xml:space="preserve"> </w:t>
      </w:r>
      <w:r>
        <w:rPr>
          <w:spacing w:val="-1"/>
        </w:rPr>
        <w:t>authority</w:t>
      </w:r>
      <w:r>
        <w:rPr>
          <w:spacing w:val="35"/>
        </w:rPr>
        <w:t xml:space="preserve"> </w:t>
      </w:r>
      <w:r>
        <w:t>of</w:t>
      </w:r>
      <w:r>
        <w:rPr>
          <w:spacing w:val="36"/>
        </w:rPr>
        <w:t xml:space="preserve"> </w:t>
      </w:r>
      <w:r>
        <w:rPr>
          <w:spacing w:val="-1"/>
        </w:rPr>
        <w:t>the</w:t>
      </w:r>
      <w:r>
        <w:rPr>
          <w:spacing w:val="37"/>
        </w:rPr>
        <w:t xml:space="preserve"> </w:t>
      </w:r>
      <w:r>
        <w:rPr>
          <w:spacing w:val="-1"/>
        </w:rPr>
        <w:t>State</w:t>
      </w:r>
      <w:r>
        <w:rPr>
          <w:spacing w:val="37"/>
        </w:rPr>
        <w:t xml:space="preserve"> </w:t>
      </w:r>
      <w:r>
        <w:rPr>
          <w:spacing w:val="-1"/>
        </w:rPr>
        <w:t>Purchasing</w:t>
      </w:r>
      <w:r>
        <w:rPr>
          <w:spacing w:val="37"/>
        </w:rPr>
        <w:t xml:space="preserve"> </w:t>
      </w:r>
      <w:r>
        <w:rPr>
          <w:spacing w:val="-1"/>
        </w:rPr>
        <w:t>Director</w:t>
      </w:r>
      <w:r>
        <w:rPr>
          <w:spacing w:val="36"/>
        </w:rPr>
        <w:t xml:space="preserve"> </w:t>
      </w:r>
      <w:r>
        <w:rPr>
          <w:spacing w:val="-1"/>
        </w:rPr>
        <w:t>who</w:t>
      </w:r>
      <w:r>
        <w:rPr>
          <w:spacing w:val="37"/>
        </w:rPr>
        <w:t xml:space="preserve"> </w:t>
      </w:r>
      <w:r>
        <w:rPr>
          <w:spacing w:val="-1"/>
        </w:rPr>
        <w:t>signs</w:t>
      </w:r>
      <w:r>
        <w:rPr>
          <w:spacing w:val="35"/>
        </w:rPr>
        <w:t xml:space="preserve"> </w:t>
      </w:r>
      <w:r>
        <w:t>the</w:t>
      </w:r>
      <w:r>
        <w:rPr>
          <w:spacing w:val="37"/>
        </w:rPr>
        <w:t xml:space="preserve"> </w:t>
      </w:r>
      <w:r>
        <w:rPr>
          <w:spacing w:val="-1"/>
        </w:rPr>
        <w:t>Contract.</w:t>
      </w:r>
      <w:r>
        <w:rPr>
          <w:spacing w:val="23"/>
        </w:rPr>
        <w:t xml:space="preserve"> </w:t>
      </w:r>
      <w:r>
        <w:rPr>
          <w:spacing w:val="-1"/>
        </w:rPr>
        <w:t>The</w:t>
      </w:r>
      <w:r>
        <w:rPr>
          <w:spacing w:val="85"/>
        </w:rPr>
        <w:t xml:space="preserve"> </w:t>
      </w:r>
      <w:r>
        <w:rPr>
          <w:spacing w:val="-1"/>
        </w:rPr>
        <w:t>Contract</w:t>
      </w:r>
      <w:r>
        <w:t xml:space="preserve"> may</w:t>
      </w:r>
      <w:r>
        <w:rPr>
          <w:spacing w:val="-1"/>
        </w:rPr>
        <w:t xml:space="preserve"> be</w:t>
      </w:r>
      <w:r>
        <w:rPr>
          <w:spacing w:val="1"/>
        </w:rPr>
        <w:t xml:space="preserve"> </w:t>
      </w:r>
      <w:r>
        <w:rPr>
          <w:spacing w:val="-1"/>
        </w:rPr>
        <w:t>modified</w:t>
      </w:r>
      <w:r>
        <w:rPr>
          <w:spacing w:val="-2"/>
        </w:rPr>
        <w:t xml:space="preserve"> </w:t>
      </w:r>
      <w:r>
        <w:t>only</w:t>
      </w:r>
      <w:r>
        <w:rPr>
          <w:spacing w:val="-4"/>
        </w:rPr>
        <w:t xml:space="preserve"> </w:t>
      </w:r>
      <w:r>
        <w:rPr>
          <w:spacing w:val="-1"/>
        </w:rPr>
        <w:t>through</w:t>
      </w:r>
      <w:r>
        <w:rPr>
          <w:spacing w:val="1"/>
        </w:rPr>
        <w:t xml:space="preserve"> </w:t>
      </w:r>
      <w:r>
        <w:t>a</w:t>
      </w:r>
      <w:r>
        <w:rPr>
          <w:spacing w:val="1"/>
        </w:rPr>
        <w:t xml:space="preserve"> </w:t>
      </w:r>
      <w:r>
        <w:rPr>
          <w:spacing w:val="-1"/>
        </w:rPr>
        <w:t>written</w:t>
      </w:r>
      <w:r w:rsidR="00BA1445">
        <w:rPr>
          <w:spacing w:val="-2"/>
        </w:rPr>
        <w:t xml:space="preserve"> Addendum</w:t>
      </w:r>
      <w:r>
        <w:rPr>
          <w:spacing w:val="-1"/>
        </w:rPr>
        <w:t>,</w:t>
      </w:r>
      <w:r>
        <w:rPr>
          <w:spacing w:val="-2"/>
        </w:rPr>
        <w:t xml:space="preserve"> </w:t>
      </w:r>
      <w:r>
        <w:rPr>
          <w:spacing w:val="-1"/>
        </w:rPr>
        <w:t>signed</w:t>
      </w:r>
      <w:r>
        <w:rPr>
          <w:spacing w:val="-2"/>
        </w:rPr>
        <w:t xml:space="preserve"> </w:t>
      </w:r>
      <w:r>
        <w:t>by</w:t>
      </w:r>
      <w:r>
        <w:rPr>
          <w:spacing w:val="-1"/>
        </w:rPr>
        <w:t xml:space="preserve"> </w:t>
      </w:r>
      <w:r>
        <w:t>the</w:t>
      </w:r>
      <w:r>
        <w:rPr>
          <w:spacing w:val="1"/>
        </w:rPr>
        <w:t xml:space="preserve"> </w:t>
      </w:r>
      <w:r>
        <w:rPr>
          <w:spacing w:val="-1"/>
        </w:rPr>
        <w:t>State</w:t>
      </w:r>
      <w:r>
        <w:rPr>
          <w:spacing w:val="-2"/>
        </w:rPr>
        <w:t xml:space="preserve"> </w:t>
      </w:r>
      <w:r>
        <w:rPr>
          <w:spacing w:val="-1"/>
        </w:rPr>
        <w:t>Purchasing</w:t>
      </w:r>
      <w:r>
        <w:rPr>
          <w:spacing w:val="1"/>
        </w:rPr>
        <w:t xml:space="preserve"> </w:t>
      </w:r>
      <w:r>
        <w:rPr>
          <w:spacing w:val="-1"/>
        </w:rPr>
        <w:t>Director</w:t>
      </w:r>
      <w:r w:rsidR="00BA1445">
        <w:rPr>
          <w:spacing w:val="-1"/>
        </w:rPr>
        <w:t xml:space="preserve"> and the supplier </w:t>
      </w:r>
      <w:r>
        <w:rPr>
          <w:spacing w:val="-1"/>
        </w:rPr>
        <w:t>.</w:t>
      </w:r>
    </w:p>
    <w:p w:rsidR="006F6D9E" w:rsidRDefault="00D2712A">
      <w:pPr>
        <w:pStyle w:val="BodyText"/>
        <w:numPr>
          <w:ilvl w:val="2"/>
          <w:numId w:val="1"/>
        </w:numPr>
        <w:tabs>
          <w:tab w:val="left" w:pos="1548"/>
        </w:tabs>
        <w:spacing w:before="119"/>
        <w:ind w:right="116" w:hanging="720"/>
        <w:jc w:val="both"/>
      </w:pPr>
      <w:r>
        <w:rPr>
          <w:spacing w:val="-1"/>
        </w:rPr>
        <w:t>Any</w:t>
      </w:r>
      <w:r>
        <w:rPr>
          <w:spacing w:val="39"/>
        </w:rPr>
        <w:t xml:space="preserve"> </w:t>
      </w:r>
      <w:r>
        <w:rPr>
          <w:spacing w:val="-1"/>
        </w:rPr>
        <w:t>change</w:t>
      </w:r>
      <w:r>
        <w:rPr>
          <w:spacing w:val="39"/>
        </w:rPr>
        <w:t xml:space="preserve"> </w:t>
      </w:r>
      <w:r>
        <w:t>to</w:t>
      </w:r>
      <w:r>
        <w:rPr>
          <w:spacing w:val="41"/>
        </w:rPr>
        <w:t xml:space="preserve"> </w:t>
      </w:r>
      <w:r>
        <w:rPr>
          <w:spacing w:val="-1"/>
        </w:rPr>
        <w:t>the</w:t>
      </w:r>
      <w:r>
        <w:rPr>
          <w:spacing w:val="41"/>
        </w:rPr>
        <w:t xml:space="preserve"> </w:t>
      </w:r>
      <w:r>
        <w:rPr>
          <w:spacing w:val="-1"/>
        </w:rPr>
        <w:t>Contract,</w:t>
      </w:r>
      <w:r>
        <w:rPr>
          <w:spacing w:val="39"/>
        </w:rPr>
        <w:t xml:space="preserve"> </w:t>
      </w:r>
      <w:r>
        <w:rPr>
          <w:spacing w:val="-1"/>
        </w:rPr>
        <w:t>including</w:t>
      </w:r>
      <w:r>
        <w:rPr>
          <w:spacing w:val="39"/>
        </w:rPr>
        <w:t xml:space="preserve"> </w:t>
      </w:r>
      <w:r>
        <w:t>but</w:t>
      </w:r>
      <w:r>
        <w:rPr>
          <w:spacing w:val="39"/>
        </w:rPr>
        <w:t xml:space="preserve"> </w:t>
      </w:r>
      <w:r>
        <w:t>not</w:t>
      </w:r>
      <w:r>
        <w:rPr>
          <w:spacing w:val="39"/>
        </w:rPr>
        <w:t xml:space="preserve"> </w:t>
      </w:r>
      <w:r>
        <w:rPr>
          <w:spacing w:val="-1"/>
        </w:rPr>
        <w:t>limited</w:t>
      </w:r>
      <w:r>
        <w:rPr>
          <w:spacing w:val="39"/>
        </w:rPr>
        <w:t xml:space="preserve"> </w:t>
      </w:r>
      <w:r>
        <w:t>to</w:t>
      </w:r>
      <w:r>
        <w:rPr>
          <w:spacing w:val="39"/>
        </w:rPr>
        <w:t xml:space="preserve"> </w:t>
      </w:r>
      <w:r>
        <w:t>the</w:t>
      </w:r>
      <w:r>
        <w:rPr>
          <w:spacing w:val="41"/>
        </w:rPr>
        <w:t xml:space="preserve"> </w:t>
      </w:r>
      <w:r>
        <w:rPr>
          <w:spacing w:val="-1"/>
        </w:rPr>
        <w:t>addition</w:t>
      </w:r>
      <w:r>
        <w:rPr>
          <w:spacing w:val="39"/>
        </w:rPr>
        <w:t xml:space="preserve"> </w:t>
      </w:r>
      <w:r>
        <w:t>of</w:t>
      </w:r>
      <w:r>
        <w:rPr>
          <w:spacing w:val="39"/>
        </w:rPr>
        <w:t xml:space="preserve"> </w:t>
      </w:r>
      <w:r>
        <w:rPr>
          <w:spacing w:val="-1"/>
        </w:rPr>
        <w:t>work</w:t>
      </w:r>
      <w:r>
        <w:rPr>
          <w:spacing w:val="42"/>
        </w:rPr>
        <w:t xml:space="preserve"> </w:t>
      </w:r>
      <w:r>
        <w:t>or</w:t>
      </w:r>
      <w:r>
        <w:rPr>
          <w:spacing w:val="38"/>
        </w:rPr>
        <w:t xml:space="preserve"> </w:t>
      </w:r>
      <w:r>
        <w:rPr>
          <w:spacing w:val="-1"/>
        </w:rPr>
        <w:t>materials,</w:t>
      </w:r>
      <w:r>
        <w:rPr>
          <w:spacing w:val="41"/>
        </w:rPr>
        <w:t xml:space="preserve"> </w:t>
      </w:r>
      <w:r>
        <w:rPr>
          <w:spacing w:val="-1"/>
        </w:rPr>
        <w:t>the</w:t>
      </w:r>
      <w:r>
        <w:rPr>
          <w:spacing w:val="41"/>
        </w:rPr>
        <w:t xml:space="preserve"> </w:t>
      </w:r>
      <w:r>
        <w:rPr>
          <w:spacing w:val="-1"/>
        </w:rPr>
        <w:t>revision</w:t>
      </w:r>
      <w:r>
        <w:rPr>
          <w:spacing w:val="41"/>
        </w:rPr>
        <w:t xml:space="preserve"> </w:t>
      </w:r>
      <w:r>
        <w:rPr>
          <w:spacing w:val="-1"/>
        </w:rPr>
        <w:t>of</w:t>
      </w:r>
      <w:r>
        <w:rPr>
          <w:spacing w:val="73"/>
        </w:rPr>
        <w:t xml:space="preserve"> </w:t>
      </w:r>
      <w:r>
        <w:rPr>
          <w:spacing w:val="-1"/>
        </w:rPr>
        <w:t>payment</w:t>
      </w:r>
      <w:r>
        <w:rPr>
          <w:spacing w:val="10"/>
        </w:rPr>
        <w:t xml:space="preserve"> </w:t>
      </w:r>
      <w:r>
        <w:rPr>
          <w:spacing w:val="-1"/>
        </w:rPr>
        <w:t>terms,</w:t>
      </w:r>
      <w:r>
        <w:rPr>
          <w:spacing w:val="10"/>
        </w:rPr>
        <w:t xml:space="preserve"> </w:t>
      </w:r>
      <w:r>
        <w:t>or</w:t>
      </w:r>
      <w:r>
        <w:rPr>
          <w:spacing w:val="10"/>
        </w:rPr>
        <w:t xml:space="preserve"> </w:t>
      </w:r>
      <w:r>
        <w:rPr>
          <w:spacing w:val="-1"/>
        </w:rPr>
        <w:t>the</w:t>
      </w:r>
      <w:r>
        <w:rPr>
          <w:spacing w:val="10"/>
        </w:rPr>
        <w:t xml:space="preserve"> </w:t>
      </w:r>
      <w:r>
        <w:rPr>
          <w:spacing w:val="-1"/>
        </w:rPr>
        <w:t>substitution</w:t>
      </w:r>
      <w:r>
        <w:rPr>
          <w:spacing w:val="10"/>
        </w:rPr>
        <w:t xml:space="preserve"> </w:t>
      </w:r>
      <w:r>
        <w:rPr>
          <w:spacing w:val="-1"/>
        </w:rPr>
        <w:t>of</w:t>
      </w:r>
      <w:r>
        <w:rPr>
          <w:spacing w:val="10"/>
        </w:rPr>
        <w:t xml:space="preserve"> </w:t>
      </w:r>
      <w:r>
        <w:rPr>
          <w:spacing w:val="-1"/>
        </w:rPr>
        <w:t>work</w:t>
      </w:r>
      <w:r>
        <w:rPr>
          <w:spacing w:val="11"/>
        </w:rPr>
        <w:t xml:space="preserve"> </w:t>
      </w:r>
      <w:r>
        <w:t>or</w:t>
      </w:r>
      <w:r>
        <w:rPr>
          <w:spacing w:val="10"/>
        </w:rPr>
        <w:t xml:space="preserve"> </w:t>
      </w:r>
      <w:r>
        <w:rPr>
          <w:spacing w:val="-1"/>
        </w:rPr>
        <w:t>materials,</w:t>
      </w:r>
      <w:r>
        <w:rPr>
          <w:spacing w:val="10"/>
        </w:rPr>
        <w:t xml:space="preserve"> </w:t>
      </w:r>
      <w:r>
        <w:rPr>
          <w:spacing w:val="-1"/>
        </w:rPr>
        <w:t>directed</w:t>
      </w:r>
      <w:r>
        <w:rPr>
          <w:spacing w:val="10"/>
        </w:rPr>
        <w:t xml:space="preserve"> </w:t>
      </w:r>
      <w:r>
        <w:t>by</w:t>
      </w:r>
      <w:r>
        <w:rPr>
          <w:spacing w:val="8"/>
        </w:rPr>
        <w:t xml:space="preserve"> </w:t>
      </w:r>
      <w:r>
        <w:t>a</w:t>
      </w:r>
      <w:r>
        <w:rPr>
          <w:spacing w:val="10"/>
        </w:rPr>
        <w:t xml:space="preserve"> </w:t>
      </w:r>
      <w:r>
        <w:rPr>
          <w:spacing w:val="-1"/>
        </w:rPr>
        <w:t>person</w:t>
      </w:r>
      <w:r>
        <w:rPr>
          <w:spacing w:val="10"/>
        </w:rPr>
        <w:t xml:space="preserve"> </w:t>
      </w:r>
      <w:r>
        <w:rPr>
          <w:spacing w:val="-1"/>
        </w:rPr>
        <w:t>who</w:t>
      </w:r>
      <w:r>
        <w:rPr>
          <w:spacing w:val="10"/>
        </w:rPr>
        <w:t xml:space="preserve"> </w:t>
      </w:r>
      <w:r>
        <w:t>is</w:t>
      </w:r>
      <w:r>
        <w:rPr>
          <w:spacing w:val="11"/>
        </w:rPr>
        <w:t xml:space="preserve"> </w:t>
      </w:r>
      <w:r>
        <w:t>not</w:t>
      </w:r>
      <w:r>
        <w:rPr>
          <w:spacing w:val="7"/>
        </w:rPr>
        <w:t xml:space="preserve"> </w:t>
      </w:r>
      <w:r>
        <w:rPr>
          <w:spacing w:val="-1"/>
        </w:rPr>
        <w:t>specifically</w:t>
      </w:r>
      <w:r>
        <w:rPr>
          <w:spacing w:val="8"/>
        </w:rPr>
        <w:t xml:space="preserve"> </w:t>
      </w:r>
      <w:r>
        <w:rPr>
          <w:spacing w:val="-1"/>
        </w:rPr>
        <w:t>authorized</w:t>
      </w:r>
      <w:r>
        <w:rPr>
          <w:spacing w:val="93"/>
        </w:rPr>
        <w:t xml:space="preserve"> </w:t>
      </w:r>
      <w:r>
        <w:t>by</w:t>
      </w:r>
      <w:r>
        <w:rPr>
          <w:spacing w:val="13"/>
        </w:rPr>
        <w:t xml:space="preserve"> </w:t>
      </w:r>
      <w:r>
        <w:t>the</w:t>
      </w:r>
      <w:r>
        <w:rPr>
          <w:spacing w:val="15"/>
        </w:rPr>
        <w:t xml:space="preserve"> </w:t>
      </w:r>
      <w:r>
        <w:rPr>
          <w:spacing w:val="-1"/>
        </w:rPr>
        <w:t>Central</w:t>
      </w:r>
      <w:r>
        <w:rPr>
          <w:spacing w:val="15"/>
        </w:rPr>
        <w:t xml:space="preserve"> </w:t>
      </w:r>
      <w:r>
        <w:rPr>
          <w:spacing w:val="-1"/>
        </w:rPr>
        <w:t>Purchasing</w:t>
      </w:r>
      <w:r>
        <w:rPr>
          <w:spacing w:val="15"/>
        </w:rPr>
        <w:t xml:space="preserve"> </w:t>
      </w:r>
      <w:r>
        <w:rPr>
          <w:spacing w:val="-1"/>
        </w:rPr>
        <w:t>Division</w:t>
      </w:r>
      <w:r>
        <w:rPr>
          <w:spacing w:val="13"/>
        </w:rPr>
        <w:t xml:space="preserve"> </w:t>
      </w:r>
      <w:r>
        <w:t>in</w:t>
      </w:r>
      <w:r>
        <w:rPr>
          <w:spacing w:val="15"/>
        </w:rPr>
        <w:t xml:space="preserve"> </w:t>
      </w:r>
      <w:r>
        <w:rPr>
          <w:spacing w:val="-1"/>
        </w:rPr>
        <w:t>writing,</w:t>
      </w:r>
      <w:r>
        <w:rPr>
          <w:spacing w:val="15"/>
        </w:rPr>
        <w:t xml:space="preserve"> </w:t>
      </w:r>
      <w:r>
        <w:rPr>
          <w:spacing w:val="-1"/>
        </w:rPr>
        <w:t>or</w:t>
      </w:r>
      <w:r>
        <w:rPr>
          <w:spacing w:val="14"/>
        </w:rPr>
        <w:t xml:space="preserve"> </w:t>
      </w:r>
      <w:r>
        <w:rPr>
          <w:spacing w:val="-1"/>
        </w:rPr>
        <w:t>made</w:t>
      </w:r>
      <w:r>
        <w:rPr>
          <w:spacing w:val="13"/>
        </w:rPr>
        <w:t xml:space="preserve"> </w:t>
      </w:r>
      <w:r>
        <w:rPr>
          <w:spacing w:val="-1"/>
        </w:rPr>
        <w:t>unilaterally</w:t>
      </w:r>
      <w:r>
        <w:rPr>
          <w:spacing w:val="11"/>
        </w:rPr>
        <w:t xml:space="preserve"> </w:t>
      </w:r>
      <w:r>
        <w:t>by</w:t>
      </w:r>
      <w:r>
        <w:rPr>
          <w:spacing w:val="13"/>
        </w:rPr>
        <w:t xml:space="preserve"> </w:t>
      </w:r>
      <w:r>
        <w:t>the</w:t>
      </w:r>
      <w:r>
        <w:rPr>
          <w:spacing w:val="13"/>
        </w:rPr>
        <w:t xml:space="preserve"> </w:t>
      </w:r>
      <w:r>
        <w:rPr>
          <w:spacing w:val="-1"/>
        </w:rPr>
        <w:t>supplier,</w:t>
      </w:r>
      <w:r>
        <w:rPr>
          <w:spacing w:val="12"/>
        </w:rPr>
        <w:t xml:space="preserve"> </w:t>
      </w:r>
      <w:r>
        <w:t>is</w:t>
      </w:r>
      <w:r>
        <w:rPr>
          <w:spacing w:val="13"/>
        </w:rPr>
        <w:t xml:space="preserve"> </w:t>
      </w:r>
      <w:r>
        <w:t>a</w:t>
      </w:r>
      <w:r>
        <w:rPr>
          <w:spacing w:val="13"/>
        </w:rPr>
        <w:t xml:space="preserve"> </w:t>
      </w:r>
      <w:r>
        <w:rPr>
          <w:spacing w:val="-1"/>
        </w:rPr>
        <w:t>breach</w:t>
      </w:r>
      <w:r>
        <w:rPr>
          <w:spacing w:val="13"/>
        </w:rPr>
        <w:t xml:space="preserve"> </w:t>
      </w:r>
      <w:r>
        <w:t>of</w:t>
      </w:r>
      <w:r>
        <w:rPr>
          <w:spacing w:val="12"/>
        </w:rPr>
        <w:t xml:space="preserve"> </w:t>
      </w:r>
      <w:r>
        <w:t>the</w:t>
      </w:r>
      <w:r>
        <w:rPr>
          <w:spacing w:val="13"/>
        </w:rPr>
        <w:t xml:space="preserve"> </w:t>
      </w:r>
      <w:r>
        <w:rPr>
          <w:spacing w:val="-1"/>
        </w:rPr>
        <w:t>Contract.</w:t>
      </w:r>
      <w:r>
        <w:rPr>
          <w:spacing w:val="71"/>
        </w:rPr>
        <w:t xml:space="preserve"> </w:t>
      </w:r>
      <w:r>
        <w:rPr>
          <w:spacing w:val="-1"/>
        </w:rPr>
        <w:t>Unless</w:t>
      </w:r>
      <w:r>
        <w:rPr>
          <w:spacing w:val="23"/>
        </w:rPr>
        <w:t xml:space="preserve"> </w:t>
      </w:r>
      <w:r>
        <w:rPr>
          <w:spacing w:val="-1"/>
        </w:rPr>
        <w:t>otherwise</w:t>
      </w:r>
      <w:r>
        <w:rPr>
          <w:spacing w:val="22"/>
        </w:rPr>
        <w:t xml:space="preserve"> </w:t>
      </w:r>
      <w:r>
        <w:rPr>
          <w:spacing w:val="-1"/>
        </w:rPr>
        <w:t>specified</w:t>
      </w:r>
      <w:r>
        <w:rPr>
          <w:spacing w:val="22"/>
        </w:rPr>
        <w:t xml:space="preserve"> </w:t>
      </w:r>
      <w:r>
        <w:t>by</w:t>
      </w:r>
      <w:r>
        <w:rPr>
          <w:spacing w:val="18"/>
        </w:rPr>
        <w:t xml:space="preserve"> </w:t>
      </w:r>
      <w:r>
        <w:rPr>
          <w:spacing w:val="-1"/>
        </w:rPr>
        <w:t>applicable</w:t>
      </w:r>
      <w:r>
        <w:rPr>
          <w:spacing w:val="20"/>
        </w:rPr>
        <w:t xml:space="preserve"> </w:t>
      </w:r>
      <w:r>
        <w:t>law</w:t>
      </w:r>
      <w:r>
        <w:rPr>
          <w:spacing w:val="19"/>
        </w:rPr>
        <w:t xml:space="preserve"> </w:t>
      </w:r>
      <w:r>
        <w:t>or</w:t>
      </w:r>
      <w:r>
        <w:rPr>
          <w:spacing w:val="22"/>
        </w:rPr>
        <w:t xml:space="preserve"> </w:t>
      </w:r>
      <w:r>
        <w:rPr>
          <w:spacing w:val="-1"/>
        </w:rPr>
        <w:t>rules,</w:t>
      </w:r>
      <w:r>
        <w:rPr>
          <w:spacing w:val="22"/>
        </w:rPr>
        <w:t xml:space="preserve"> </w:t>
      </w:r>
      <w:r>
        <w:t>such</w:t>
      </w:r>
      <w:r>
        <w:rPr>
          <w:spacing w:val="20"/>
        </w:rPr>
        <w:t xml:space="preserve"> </w:t>
      </w:r>
      <w:r>
        <w:rPr>
          <w:spacing w:val="-1"/>
        </w:rPr>
        <w:t>changes,</w:t>
      </w:r>
      <w:r>
        <w:rPr>
          <w:spacing w:val="22"/>
        </w:rPr>
        <w:t xml:space="preserve"> </w:t>
      </w:r>
      <w:r>
        <w:rPr>
          <w:spacing w:val="-1"/>
        </w:rPr>
        <w:t>including</w:t>
      </w:r>
      <w:r>
        <w:rPr>
          <w:spacing w:val="22"/>
        </w:rPr>
        <w:t xml:space="preserve"> </w:t>
      </w:r>
      <w:r>
        <w:rPr>
          <w:spacing w:val="-1"/>
        </w:rPr>
        <w:t>unauthorized</w:t>
      </w:r>
      <w:r>
        <w:rPr>
          <w:spacing w:val="22"/>
        </w:rPr>
        <w:t xml:space="preserve"> </w:t>
      </w:r>
      <w:r w:rsidR="00BA1445">
        <w:rPr>
          <w:spacing w:val="-1"/>
        </w:rPr>
        <w:t>written Addendums</w:t>
      </w:r>
      <w:r>
        <w:rPr>
          <w:spacing w:val="-1"/>
        </w:rPr>
        <w:t>,</w:t>
      </w:r>
      <w:r>
        <w:rPr>
          <w:spacing w:val="24"/>
        </w:rPr>
        <w:t xml:space="preserve"> </w:t>
      </w:r>
      <w:r>
        <w:rPr>
          <w:spacing w:val="-1"/>
        </w:rPr>
        <w:t>shall</w:t>
      </w:r>
      <w:r>
        <w:rPr>
          <w:spacing w:val="27"/>
        </w:rPr>
        <w:t xml:space="preserve"> </w:t>
      </w:r>
      <w:r>
        <w:rPr>
          <w:spacing w:val="-1"/>
        </w:rPr>
        <w:t>be</w:t>
      </w:r>
      <w:r>
        <w:rPr>
          <w:spacing w:val="27"/>
        </w:rPr>
        <w:t xml:space="preserve"> </w:t>
      </w:r>
      <w:r>
        <w:rPr>
          <w:spacing w:val="-1"/>
        </w:rPr>
        <w:t>void</w:t>
      </w:r>
      <w:r>
        <w:rPr>
          <w:spacing w:val="25"/>
        </w:rPr>
        <w:t xml:space="preserve"> </w:t>
      </w:r>
      <w:r>
        <w:rPr>
          <w:spacing w:val="-1"/>
        </w:rPr>
        <w:t>and</w:t>
      </w:r>
      <w:r>
        <w:rPr>
          <w:spacing w:val="27"/>
        </w:rPr>
        <w:t xml:space="preserve"> </w:t>
      </w:r>
      <w:r>
        <w:rPr>
          <w:spacing w:val="-1"/>
        </w:rPr>
        <w:t>without</w:t>
      </w:r>
      <w:r>
        <w:rPr>
          <w:spacing w:val="24"/>
        </w:rPr>
        <w:t xml:space="preserve"> </w:t>
      </w:r>
      <w:r>
        <w:rPr>
          <w:spacing w:val="-1"/>
        </w:rPr>
        <w:t>effect,</w:t>
      </w:r>
      <w:r>
        <w:rPr>
          <w:spacing w:val="24"/>
        </w:rPr>
        <w:t xml:space="preserve"> </w:t>
      </w:r>
      <w:r>
        <w:rPr>
          <w:spacing w:val="-1"/>
        </w:rPr>
        <w:t>and</w:t>
      </w:r>
      <w:r>
        <w:rPr>
          <w:spacing w:val="27"/>
        </w:rPr>
        <w:t xml:space="preserve"> </w:t>
      </w:r>
      <w:r>
        <w:rPr>
          <w:spacing w:val="-1"/>
        </w:rPr>
        <w:t>the</w:t>
      </w:r>
      <w:r>
        <w:rPr>
          <w:spacing w:val="24"/>
        </w:rPr>
        <w:t xml:space="preserve"> </w:t>
      </w:r>
      <w:r>
        <w:rPr>
          <w:spacing w:val="-1"/>
        </w:rPr>
        <w:t>supplier</w:t>
      </w:r>
      <w:r>
        <w:rPr>
          <w:spacing w:val="26"/>
        </w:rPr>
        <w:t xml:space="preserve"> </w:t>
      </w:r>
      <w:r>
        <w:rPr>
          <w:spacing w:val="-1"/>
        </w:rPr>
        <w:t>shall</w:t>
      </w:r>
      <w:r>
        <w:rPr>
          <w:spacing w:val="27"/>
        </w:rPr>
        <w:t xml:space="preserve"> </w:t>
      </w:r>
      <w:r>
        <w:rPr>
          <w:spacing w:val="-1"/>
        </w:rPr>
        <w:t>not</w:t>
      </w:r>
      <w:r>
        <w:rPr>
          <w:spacing w:val="27"/>
        </w:rPr>
        <w:t xml:space="preserve"> </w:t>
      </w:r>
      <w:r>
        <w:rPr>
          <w:spacing w:val="-1"/>
        </w:rPr>
        <w:t>be</w:t>
      </w:r>
      <w:r>
        <w:rPr>
          <w:spacing w:val="27"/>
        </w:rPr>
        <w:t xml:space="preserve"> </w:t>
      </w:r>
      <w:r>
        <w:rPr>
          <w:spacing w:val="-1"/>
        </w:rPr>
        <w:t>entitled</w:t>
      </w:r>
      <w:r>
        <w:rPr>
          <w:spacing w:val="25"/>
        </w:rPr>
        <w:t xml:space="preserve"> </w:t>
      </w:r>
      <w:r>
        <w:t>to</w:t>
      </w:r>
      <w:r>
        <w:rPr>
          <w:spacing w:val="22"/>
        </w:rPr>
        <w:t xml:space="preserve"> </w:t>
      </w:r>
      <w:r>
        <w:t>any</w:t>
      </w:r>
      <w:r>
        <w:rPr>
          <w:spacing w:val="25"/>
        </w:rPr>
        <w:t xml:space="preserve"> </w:t>
      </w:r>
      <w:r>
        <w:rPr>
          <w:spacing w:val="-1"/>
        </w:rPr>
        <w:t>claim</w:t>
      </w:r>
      <w:r>
        <w:rPr>
          <w:spacing w:val="25"/>
        </w:rPr>
        <w:t xml:space="preserve"> </w:t>
      </w:r>
      <w:r>
        <w:rPr>
          <w:spacing w:val="-1"/>
        </w:rPr>
        <w:t>under</w:t>
      </w:r>
      <w:r>
        <w:rPr>
          <w:spacing w:val="24"/>
        </w:rPr>
        <w:t xml:space="preserve"> </w:t>
      </w:r>
      <w:r>
        <w:rPr>
          <w:spacing w:val="-1"/>
        </w:rPr>
        <w:t>this</w:t>
      </w:r>
      <w:r>
        <w:rPr>
          <w:spacing w:val="87"/>
        </w:rPr>
        <w:t xml:space="preserve"> </w:t>
      </w:r>
      <w:r>
        <w:rPr>
          <w:spacing w:val="-1"/>
        </w:rPr>
        <w:t>Contract</w:t>
      </w:r>
      <w:r>
        <w:rPr>
          <w:spacing w:val="7"/>
        </w:rPr>
        <w:t xml:space="preserve"> </w:t>
      </w:r>
      <w:r>
        <w:rPr>
          <w:spacing w:val="-1"/>
        </w:rPr>
        <w:t>based</w:t>
      </w:r>
      <w:r>
        <w:rPr>
          <w:spacing w:val="5"/>
        </w:rPr>
        <w:t xml:space="preserve"> </w:t>
      </w:r>
      <w:r>
        <w:t>on</w:t>
      </w:r>
      <w:r>
        <w:rPr>
          <w:spacing w:val="8"/>
        </w:rPr>
        <w:t xml:space="preserve"> </w:t>
      </w:r>
      <w:r>
        <w:rPr>
          <w:spacing w:val="-1"/>
        </w:rPr>
        <w:t>those</w:t>
      </w:r>
      <w:r>
        <w:rPr>
          <w:spacing w:val="5"/>
        </w:rPr>
        <w:t xml:space="preserve"> </w:t>
      </w:r>
      <w:r>
        <w:rPr>
          <w:spacing w:val="-1"/>
        </w:rPr>
        <w:t>changes.</w:t>
      </w:r>
      <w:r>
        <w:rPr>
          <w:spacing w:val="15"/>
        </w:rPr>
        <w:t xml:space="preserve"> </w:t>
      </w:r>
      <w:r>
        <w:rPr>
          <w:spacing w:val="-1"/>
        </w:rPr>
        <w:t>No</w:t>
      </w:r>
      <w:r>
        <w:rPr>
          <w:spacing w:val="5"/>
        </w:rPr>
        <w:t xml:space="preserve"> </w:t>
      </w:r>
      <w:r>
        <w:t>oral</w:t>
      </w:r>
      <w:r>
        <w:rPr>
          <w:spacing w:val="6"/>
        </w:rPr>
        <w:t xml:space="preserve"> </w:t>
      </w:r>
      <w:r>
        <w:rPr>
          <w:spacing w:val="-1"/>
        </w:rPr>
        <w:t>statement</w:t>
      </w:r>
      <w:r>
        <w:rPr>
          <w:spacing w:val="7"/>
        </w:rPr>
        <w:t xml:space="preserve"> </w:t>
      </w:r>
      <w:r>
        <w:t>of</w:t>
      </w:r>
      <w:r>
        <w:rPr>
          <w:spacing w:val="5"/>
        </w:rPr>
        <w:t xml:space="preserve"> </w:t>
      </w:r>
      <w:r>
        <w:t>any</w:t>
      </w:r>
      <w:r>
        <w:rPr>
          <w:spacing w:val="3"/>
        </w:rPr>
        <w:t xml:space="preserve"> </w:t>
      </w:r>
      <w:r>
        <w:rPr>
          <w:spacing w:val="-1"/>
        </w:rPr>
        <w:t>person</w:t>
      </w:r>
      <w:r>
        <w:rPr>
          <w:spacing w:val="8"/>
        </w:rPr>
        <w:t xml:space="preserve"> </w:t>
      </w:r>
      <w:r>
        <w:rPr>
          <w:spacing w:val="-1"/>
        </w:rPr>
        <w:t>shall</w:t>
      </w:r>
      <w:r>
        <w:rPr>
          <w:spacing w:val="6"/>
        </w:rPr>
        <w:t xml:space="preserve"> </w:t>
      </w:r>
      <w:r>
        <w:rPr>
          <w:spacing w:val="-1"/>
        </w:rPr>
        <w:t>modify</w:t>
      </w:r>
      <w:r>
        <w:rPr>
          <w:spacing w:val="6"/>
        </w:rPr>
        <w:t xml:space="preserve"> </w:t>
      </w:r>
      <w:r>
        <w:t>or</w:t>
      </w:r>
      <w:r>
        <w:rPr>
          <w:spacing w:val="7"/>
        </w:rPr>
        <w:t xml:space="preserve"> </w:t>
      </w:r>
      <w:r>
        <w:rPr>
          <w:spacing w:val="-1"/>
        </w:rPr>
        <w:t>otherwise</w:t>
      </w:r>
      <w:r>
        <w:rPr>
          <w:spacing w:val="8"/>
        </w:rPr>
        <w:t xml:space="preserve"> </w:t>
      </w:r>
      <w:r>
        <w:rPr>
          <w:spacing w:val="-1"/>
        </w:rPr>
        <w:t>affect</w:t>
      </w:r>
      <w:r>
        <w:rPr>
          <w:spacing w:val="7"/>
        </w:rPr>
        <w:t xml:space="preserve"> </w:t>
      </w:r>
      <w:r>
        <w:t>the</w:t>
      </w:r>
      <w:r>
        <w:rPr>
          <w:spacing w:val="5"/>
        </w:rPr>
        <w:t xml:space="preserve"> </w:t>
      </w:r>
      <w:r>
        <w:rPr>
          <w:spacing w:val="-1"/>
        </w:rPr>
        <w:t>terms,</w:t>
      </w:r>
      <w:r>
        <w:rPr>
          <w:spacing w:val="103"/>
        </w:rPr>
        <w:t xml:space="preserve"> </w:t>
      </w:r>
      <w:r>
        <w:rPr>
          <w:spacing w:val="-1"/>
        </w:rPr>
        <w:t>conditions,</w:t>
      </w:r>
      <w:r>
        <w:rPr>
          <w:spacing w:val="-2"/>
        </w:rPr>
        <w:t xml:space="preserve"> </w:t>
      </w:r>
      <w:r>
        <w:t>or</w:t>
      </w:r>
      <w:r>
        <w:rPr>
          <w:spacing w:val="-2"/>
        </w:rPr>
        <w:t xml:space="preserve"> </w:t>
      </w:r>
      <w:r>
        <w:rPr>
          <w:spacing w:val="-1"/>
        </w:rPr>
        <w:t>specifications</w:t>
      </w:r>
      <w:r>
        <w:rPr>
          <w:spacing w:val="1"/>
        </w:rPr>
        <w:t xml:space="preserve"> </w:t>
      </w:r>
      <w:r>
        <w:rPr>
          <w:spacing w:val="-1"/>
        </w:rPr>
        <w:t>stated</w:t>
      </w:r>
      <w:r>
        <w:rPr>
          <w:spacing w:val="-2"/>
        </w:rPr>
        <w:t xml:space="preserve"> </w:t>
      </w:r>
      <w:r>
        <w:t>in</w:t>
      </w:r>
      <w:r>
        <w:rPr>
          <w:spacing w:val="1"/>
        </w:rPr>
        <w:t xml:space="preserve"> </w:t>
      </w:r>
      <w:r>
        <w:rPr>
          <w:spacing w:val="-1"/>
        </w:rPr>
        <w:t>the</w:t>
      </w:r>
      <w:r>
        <w:rPr>
          <w:spacing w:val="1"/>
        </w:rPr>
        <w:t xml:space="preserve"> </w:t>
      </w:r>
      <w:r>
        <w:rPr>
          <w:spacing w:val="-1"/>
        </w:rPr>
        <w:t>resultant</w:t>
      </w:r>
      <w:r>
        <w:t xml:space="preserve"> </w:t>
      </w:r>
      <w:r>
        <w:rPr>
          <w:spacing w:val="-1"/>
        </w:rPr>
        <w:t>Contract.</w:t>
      </w:r>
    </w:p>
    <w:p w:rsidR="006F6D9E" w:rsidRDefault="00D2712A">
      <w:pPr>
        <w:pStyle w:val="Heading2"/>
        <w:numPr>
          <w:ilvl w:val="1"/>
          <w:numId w:val="1"/>
        </w:numPr>
        <w:tabs>
          <w:tab w:val="left" w:pos="727"/>
        </w:tabs>
        <w:ind w:hanging="619"/>
        <w:rPr>
          <w:b w:val="0"/>
          <w:bCs w:val="0"/>
        </w:rPr>
      </w:pPr>
      <w:r>
        <w:rPr>
          <w:spacing w:val="10"/>
        </w:rPr>
        <w:lastRenderedPageBreak/>
        <w:t>Delivery,</w:t>
      </w:r>
      <w:r>
        <w:rPr>
          <w:spacing w:val="29"/>
        </w:rPr>
        <w:t xml:space="preserve"> </w:t>
      </w:r>
      <w:r>
        <w:rPr>
          <w:spacing w:val="11"/>
        </w:rPr>
        <w:t>Inspection</w:t>
      </w:r>
      <w:r>
        <w:rPr>
          <w:spacing w:val="24"/>
        </w:rPr>
        <w:t xml:space="preserve"> </w:t>
      </w:r>
      <w:r>
        <w:rPr>
          <w:spacing w:val="8"/>
        </w:rPr>
        <w:t>and</w:t>
      </w:r>
      <w:r>
        <w:rPr>
          <w:spacing w:val="29"/>
        </w:rPr>
        <w:t xml:space="preserve"> </w:t>
      </w:r>
      <w:r>
        <w:rPr>
          <w:spacing w:val="11"/>
        </w:rPr>
        <w:t>Acceptance</w:t>
      </w:r>
    </w:p>
    <w:p w:rsidR="006F6D9E" w:rsidRDefault="006F6D9E">
      <w:pPr>
        <w:spacing w:before="11"/>
        <w:rPr>
          <w:rFonts w:ascii="Arial" w:eastAsia="Arial" w:hAnsi="Arial" w:cs="Arial"/>
          <w:b/>
          <w:bCs/>
          <w:sz w:val="19"/>
          <w:szCs w:val="19"/>
        </w:rPr>
      </w:pPr>
    </w:p>
    <w:p w:rsidR="006F6D9E" w:rsidRDefault="00D2712A" w:rsidP="001D0496">
      <w:pPr>
        <w:pStyle w:val="BodyText"/>
        <w:numPr>
          <w:ilvl w:val="2"/>
          <w:numId w:val="1"/>
        </w:numPr>
        <w:tabs>
          <w:tab w:val="left" w:pos="1548"/>
        </w:tabs>
        <w:ind w:right="115" w:hanging="720"/>
        <w:jc w:val="both"/>
      </w:pPr>
      <w:r>
        <w:rPr>
          <w:spacing w:val="-3"/>
        </w:rPr>
        <w:t>Unless</w:t>
      </w:r>
      <w:r>
        <w:rPr>
          <w:spacing w:val="-1"/>
        </w:rPr>
        <w:t xml:space="preserve"> </w:t>
      </w:r>
      <w:r>
        <w:rPr>
          <w:spacing w:val="-4"/>
        </w:rPr>
        <w:t>otherwise</w:t>
      </w:r>
      <w:r>
        <w:rPr>
          <w:spacing w:val="1"/>
        </w:rPr>
        <w:t xml:space="preserve"> </w:t>
      </w:r>
      <w:r>
        <w:rPr>
          <w:spacing w:val="-4"/>
        </w:rPr>
        <w:t>specified</w:t>
      </w:r>
      <w:r>
        <w:rPr>
          <w:spacing w:val="-2"/>
        </w:rPr>
        <w:t xml:space="preserve"> </w:t>
      </w:r>
      <w:r>
        <w:rPr>
          <w:spacing w:val="-1"/>
        </w:rPr>
        <w:t>in</w:t>
      </w:r>
      <w:r>
        <w:rPr>
          <w:spacing w:val="-2"/>
        </w:rPr>
        <w:t xml:space="preserve"> </w:t>
      </w:r>
      <w:r>
        <w:rPr>
          <w:spacing w:val="-3"/>
        </w:rPr>
        <w:t>the</w:t>
      </w:r>
      <w:r>
        <w:rPr>
          <w:spacing w:val="1"/>
        </w:rPr>
        <w:t xml:space="preserve"> </w:t>
      </w:r>
      <w:r>
        <w:rPr>
          <w:spacing w:val="-4"/>
        </w:rPr>
        <w:t>solicitation</w:t>
      </w:r>
      <w:r>
        <w:rPr>
          <w:spacing w:val="-2"/>
        </w:rPr>
        <w:t xml:space="preserve"> </w:t>
      </w:r>
      <w:r>
        <w:rPr>
          <w:spacing w:val="-1"/>
        </w:rPr>
        <w:t>or</w:t>
      </w:r>
      <w:r>
        <w:rPr>
          <w:spacing w:val="-2"/>
        </w:rPr>
        <w:t xml:space="preserve"> </w:t>
      </w:r>
      <w:r>
        <w:rPr>
          <w:spacing w:val="-4"/>
        </w:rPr>
        <w:t>awarding</w:t>
      </w:r>
      <w:r>
        <w:rPr>
          <w:spacing w:val="-2"/>
        </w:rPr>
        <w:t xml:space="preserve"> </w:t>
      </w:r>
      <w:r>
        <w:rPr>
          <w:spacing w:val="-3"/>
        </w:rPr>
        <w:t>documents,</w:t>
      </w:r>
      <w:r>
        <w:rPr>
          <w:spacing w:val="-2"/>
        </w:rPr>
        <w:t xml:space="preserve"> </w:t>
      </w:r>
      <w:r>
        <w:rPr>
          <w:spacing w:val="-3"/>
        </w:rPr>
        <w:t>all</w:t>
      </w:r>
      <w:r>
        <w:rPr>
          <w:spacing w:val="-2"/>
        </w:rPr>
        <w:t xml:space="preserve"> </w:t>
      </w:r>
      <w:r>
        <w:rPr>
          <w:spacing w:val="-4"/>
        </w:rPr>
        <w:t>deliveries</w:t>
      </w:r>
      <w:r>
        <w:rPr>
          <w:spacing w:val="-1"/>
        </w:rPr>
        <w:t xml:space="preserve"> </w:t>
      </w:r>
      <w:r>
        <w:rPr>
          <w:spacing w:val="-3"/>
        </w:rPr>
        <w:t>shall</w:t>
      </w:r>
      <w:r>
        <w:rPr>
          <w:spacing w:val="-2"/>
        </w:rPr>
        <w:t xml:space="preserve"> </w:t>
      </w:r>
      <w:r>
        <w:rPr>
          <w:spacing w:val="-1"/>
        </w:rPr>
        <w:t>be</w:t>
      </w:r>
      <w:r>
        <w:rPr>
          <w:spacing w:val="-2"/>
        </w:rPr>
        <w:t xml:space="preserve"> </w:t>
      </w:r>
      <w:r>
        <w:rPr>
          <w:spacing w:val="-3"/>
        </w:rPr>
        <w:t>F.O.B.</w:t>
      </w:r>
      <w:r>
        <w:t xml:space="preserve"> </w:t>
      </w:r>
      <w:r>
        <w:rPr>
          <w:spacing w:val="-4"/>
        </w:rPr>
        <w:t>Destination.</w:t>
      </w:r>
      <w:r>
        <w:rPr>
          <w:spacing w:val="2"/>
        </w:rPr>
        <w:t xml:space="preserve"> </w:t>
      </w:r>
      <w:r>
        <w:rPr>
          <w:spacing w:val="-5"/>
        </w:rPr>
        <w:t>The</w:t>
      </w:r>
      <w:r>
        <w:rPr>
          <w:spacing w:val="113"/>
        </w:rPr>
        <w:t xml:space="preserve"> </w:t>
      </w:r>
      <w:r w:rsidR="001D0496" w:rsidRPr="001D0496">
        <w:t>supplier</w:t>
      </w:r>
      <w:r w:rsidRPr="001D0496">
        <w:t>(s)</w:t>
      </w:r>
      <w:r>
        <w:rPr>
          <w:spacing w:val="24"/>
        </w:rPr>
        <w:t xml:space="preserve"> </w:t>
      </w:r>
      <w:r>
        <w:rPr>
          <w:spacing w:val="-1"/>
        </w:rPr>
        <w:t>awarded</w:t>
      </w:r>
      <w:r>
        <w:rPr>
          <w:spacing w:val="25"/>
        </w:rPr>
        <w:t xml:space="preserve"> </w:t>
      </w:r>
      <w:r>
        <w:rPr>
          <w:spacing w:val="-1"/>
        </w:rPr>
        <w:t>the</w:t>
      </w:r>
      <w:r>
        <w:rPr>
          <w:spacing w:val="25"/>
        </w:rPr>
        <w:t xml:space="preserve"> </w:t>
      </w:r>
      <w:r>
        <w:rPr>
          <w:spacing w:val="-1"/>
        </w:rPr>
        <w:t>Contract</w:t>
      </w:r>
      <w:r>
        <w:rPr>
          <w:spacing w:val="24"/>
        </w:rPr>
        <w:t xml:space="preserve"> </w:t>
      </w:r>
      <w:r>
        <w:rPr>
          <w:spacing w:val="-1"/>
        </w:rPr>
        <w:t>shall</w:t>
      </w:r>
      <w:r>
        <w:rPr>
          <w:spacing w:val="25"/>
        </w:rPr>
        <w:t xml:space="preserve"> </w:t>
      </w:r>
      <w:r>
        <w:rPr>
          <w:spacing w:val="-1"/>
        </w:rPr>
        <w:t>prepay</w:t>
      </w:r>
      <w:r>
        <w:rPr>
          <w:spacing w:val="23"/>
        </w:rPr>
        <w:t xml:space="preserve"> </w:t>
      </w:r>
      <w:r>
        <w:rPr>
          <w:spacing w:val="-1"/>
        </w:rPr>
        <w:t>all</w:t>
      </w:r>
      <w:r>
        <w:rPr>
          <w:spacing w:val="25"/>
        </w:rPr>
        <w:t xml:space="preserve"> </w:t>
      </w:r>
      <w:r>
        <w:rPr>
          <w:spacing w:val="-1"/>
        </w:rPr>
        <w:t>packaging,</w:t>
      </w:r>
      <w:r>
        <w:rPr>
          <w:spacing w:val="22"/>
        </w:rPr>
        <w:t xml:space="preserve"> </w:t>
      </w:r>
      <w:r>
        <w:rPr>
          <w:spacing w:val="-1"/>
        </w:rPr>
        <w:t>handling,</w:t>
      </w:r>
      <w:r>
        <w:rPr>
          <w:spacing w:val="22"/>
        </w:rPr>
        <w:t xml:space="preserve"> </w:t>
      </w:r>
      <w:r>
        <w:rPr>
          <w:spacing w:val="-1"/>
        </w:rPr>
        <w:t>shipping</w:t>
      </w:r>
      <w:r>
        <w:rPr>
          <w:spacing w:val="25"/>
        </w:rPr>
        <w:t xml:space="preserve"> </w:t>
      </w:r>
      <w:r>
        <w:rPr>
          <w:spacing w:val="-1"/>
        </w:rPr>
        <w:t>and</w:t>
      </w:r>
      <w:r>
        <w:rPr>
          <w:spacing w:val="25"/>
        </w:rPr>
        <w:t xml:space="preserve"> </w:t>
      </w:r>
      <w:r>
        <w:rPr>
          <w:spacing w:val="-1"/>
        </w:rPr>
        <w:t>delivery</w:t>
      </w:r>
      <w:r>
        <w:rPr>
          <w:spacing w:val="23"/>
        </w:rPr>
        <w:t xml:space="preserve"> </w:t>
      </w:r>
      <w:r>
        <w:rPr>
          <w:spacing w:val="-1"/>
        </w:rPr>
        <w:t>charges</w:t>
      </w:r>
      <w:r>
        <w:rPr>
          <w:spacing w:val="25"/>
        </w:rPr>
        <w:t xml:space="preserve"> </w:t>
      </w:r>
      <w:r>
        <w:rPr>
          <w:spacing w:val="-1"/>
        </w:rPr>
        <w:t>and</w:t>
      </w:r>
      <w:r>
        <w:rPr>
          <w:spacing w:val="25"/>
        </w:rPr>
        <w:t xml:space="preserve"> </w:t>
      </w:r>
      <w:r>
        <w:rPr>
          <w:spacing w:val="-1"/>
        </w:rPr>
        <w:t>firm</w:t>
      </w:r>
      <w:r>
        <w:rPr>
          <w:spacing w:val="107"/>
        </w:rPr>
        <w:t xml:space="preserve"> </w:t>
      </w:r>
      <w:r>
        <w:rPr>
          <w:spacing w:val="-1"/>
        </w:rPr>
        <w:t>prices</w:t>
      </w:r>
      <w:r>
        <w:rPr>
          <w:spacing w:val="6"/>
        </w:rPr>
        <w:t xml:space="preserve"> </w:t>
      </w:r>
      <w:r>
        <w:rPr>
          <w:spacing w:val="-1"/>
        </w:rPr>
        <w:t>quoted</w:t>
      </w:r>
      <w:r>
        <w:rPr>
          <w:spacing w:val="5"/>
        </w:rPr>
        <w:t xml:space="preserve"> </w:t>
      </w:r>
      <w:r>
        <w:t>in</w:t>
      </w:r>
      <w:r>
        <w:rPr>
          <w:spacing w:val="5"/>
        </w:rPr>
        <w:t xml:space="preserve"> </w:t>
      </w:r>
      <w:r>
        <w:rPr>
          <w:spacing w:val="-1"/>
        </w:rPr>
        <w:t>the</w:t>
      </w:r>
      <w:r>
        <w:rPr>
          <w:spacing w:val="5"/>
        </w:rPr>
        <w:t xml:space="preserve"> </w:t>
      </w:r>
      <w:r>
        <w:t>bid</w:t>
      </w:r>
      <w:r>
        <w:rPr>
          <w:spacing w:val="5"/>
        </w:rPr>
        <w:t xml:space="preserve"> </w:t>
      </w:r>
      <w:r>
        <w:rPr>
          <w:spacing w:val="-1"/>
        </w:rPr>
        <w:t>shall</w:t>
      </w:r>
      <w:r>
        <w:rPr>
          <w:spacing w:val="6"/>
        </w:rPr>
        <w:t xml:space="preserve"> </w:t>
      </w:r>
      <w:r>
        <w:rPr>
          <w:spacing w:val="-1"/>
        </w:rPr>
        <w:t>include</w:t>
      </w:r>
      <w:r>
        <w:rPr>
          <w:spacing w:val="5"/>
        </w:rPr>
        <w:t xml:space="preserve"> </w:t>
      </w:r>
      <w:r>
        <w:rPr>
          <w:spacing w:val="-1"/>
        </w:rPr>
        <w:t>all</w:t>
      </w:r>
      <w:r>
        <w:rPr>
          <w:spacing w:val="6"/>
        </w:rPr>
        <w:t xml:space="preserve"> </w:t>
      </w:r>
      <w:r>
        <w:rPr>
          <w:spacing w:val="-1"/>
        </w:rPr>
        <w:t>such</w:t>
      </w:r>
      <w:r>
        <w:rPr>
          <w:spacing w:val="5"/>
        </w:rPr>
        <w:t xml:space="preserve"> </w:t>
      </w:r>
      <w:r>
        <w:rPr>
          <w:spacing w:val="-1"/>
        </w:rPr>
        <w:t>charges.</w:t>
      </w:r>
      <w:r>
        <w:rPr>
          <w:spacing w:val="10"/>
        </w:rPr>
        <w:t xml:space="preserve"> </w:t>
      </w:r>
      <w:r>
        <w:rPr>
          <w:spacing w:val="-1"/>
        </w:rPr>
        <w:t>All</w:t>
      </w:r>
      <w:r>
        <w:rPr>
          <w:spacing w:val="6"/>
        </w:rPr>
        <w:t xml:space="preserve"> </w:t>
      </w:r>
      <w:r>
        <w:rPr>
          <w:spacing w:val="-1"/>
        </w:rPr>
        <w:t>products</w:t>
      </w:r>
      <w:r>
        <w:rPr>
          <w:spacing w:val="6"/>
        </w:rPr>
        <w:t xml:space="preserve"> </w:t>
      </w:r>
      <w:r>
        <w:rPr>
          <w:spacing w:val="-1"/>
        </w:rPr>
        <w:t>and/or</w:t>
      </w:r>
      <w:r>
        <w:rPr>
          <w:spacing w:val="5"/>
        </w:rPr>
        <w:t xml:space="preserve"> </w:t>
      </w:r>
      <w:r>
        <w:rPr>
          <w:spacing w:val="-1"/>
        </w:rPr>
        <w:t>services</w:t>
      </w:r>
      <w:r>
        <w:rPr>
          <w:spacing w:val="6"/>
        </w:rPr>
        <w:t xml:space="preserve"> </w:t>
      </w:r>
      <w:r>
        <w:t>to</w:t>
      </w:r>
      <w:r>
        <w:rPr>
          <w:spacing w:val="5"/>
        </w:rPr>
        <w:t xml:space="preserve"> </w:t>
      </w:r>
      <w:r>
        <w:t>be</w:t>
      </w:r>
      <w:r>
        <w:rPr>
          <w:spacing w:val="5"/>
        </w:rPr>
        <w:t xml:space="preserve"> </w:t>
      </w:r>
      <w:r>
        <w:rPr>
          <w:spacing w:val="-1"/>
        </w:rPr>
        <w:t>delivered</w:t>
      </w:r>
      <w:r>
        <w:rPr>
          <w:spacing w:val="5"/>
        </w:rPr>
        <w:t xml:space="preserve"> </w:t>
      </w:r>
      <w:r>
        <w:rPr>
          <w:spacing w:val="-1"/>
        </w:rPr>
        <w:t>pursuant</w:t>
      </w:r>
      <w:r>
        <w:rPr>
          <w:spacing w:val="5"/>
        </w:rPr>
        <w:t xml:space="preserve"> </w:t>
      </w:r>
      <w:r>
        <w:t>to</w:t>
      </w:r>
      <w:r>
        <w:rPr>
          <w:spacing w:val="101"/>
        </w:rPr>
        <w:t xml:space="preserve"> </w:t>
      </w:r>
      <w:r>
        <w:t>the</w:t>
      </w:r>
      <w:r>
        <w:rPr>
          <w:spacing w:val="10"/>
        </w:rPr>
        <w:t xml:space="preserve"> </w:t>
      </w:r>
      <w:r>
        <w:rPr>
          <w:spacing w:val="-1"/>
        </w:rPr>
        <w:t>Contract</w:t>
      </w:r>
      <w:r>
        <w:rPr>
          <w:spacing w:val="7"/>
        </w:rPr>
        <w:t xml:space="preserve"> </w:t>
      </w:r>
      <w:r>
        <w:rPr>
          <w:spacing w:val="-1"/>
        </w:rPr>
        <w:t>shall</w:t>
      </w:r>
      <w:r>
        <w:rPr>
          <w:spacing w:val="8"/>
        </w:rPr>
        <w:t xml:space="preserve"> </w:t>
      </w:r>
      <w:r>
        <w:t>be</w:t>
      </w:r>
      <w:r>
        <w:rPr>
          <w:spacing w:val="8"/>
        </w:rPr>
        <w:t xml:space="preserve"> </w:t>
      </w:r>
      <w:r>
        <w:rPr>
          <w:spacing w:val="-1"/>
        </w:rPr>
        <w:t>subject</w:t>
      </w:r>
      <w:r>
        <w:rPr>
          <w:spacing w:val="10"/>
        </w:rPr>
        <w:t xml:space="preserve"> </w:t>
      </w:r>
      <w:r>
        <w:rPr>
          <w:spacing w:val="-2"/>
        </w:rPr>
        <w:t>to</w:t>
      </w:r>
      <w:r>
        <w:rPr>
          <w:spacing w:val="10"/>
        </w:rPr>
        <w:t xml:space="preserve"> </w:t>
      </w:r>
      <w:r>
        <w:rPr>
          <w:spacing w:val="-1"/>
        </w:rPr>
        <w:t>final</w:t>
      </w:r>
      <w:r>
        <w:rPr>
          <w:spacing w:val="8"/>
        </w:rPr>
        <w:t xml:space="preserve"> </w:t>
      </w:r>
      <w:r>
        <w:rPr>
          <w:spacing w:val="-1"/>
        </w:rPr>
        <w:t>inspection</w:t>
      </w:r>
      <w:r>
        <w:rPr>
          <w:spacing w:val="8"/>
        </w:rPr>
        <w:t xml:space="preserve"> </w:t>
      </w:r>
      <w:r>
        <w:t>and</w:t>
      </w:r>
      <w:r>
        <w:rPr>
          <w:spacing w:val="8"/>
        </w:rPr>
        <w:t xml:space="preserve"> </w:t>
      </w:r>
      <w:r>
        <w:rPr>
          <w:spacing w:val="-1"/>
        </w:rPr>
        <w:t>acceptance</w:t>
      </w:r>
      <w:r>
        <w:rPr>
          <w:spacing w:val="8"/>
        </w:rPr>
        <w:t xml:space="preserve"> </w:t>
      </w:r>
      <w:r>
        <w:t>by</w:t>
      </w:r>
      <w:r>
        <w:rPr>
          <w:spacing w:val="8"/>
        </w:rPr>
        <w:t xml:space="preserve"> </w:t>
      </w:r>
      <w:r>
        <w:rPr>
          <w:spacing w:val="-1"/>
        </w:rPr>
        <w:t>the</w:t>
      </w:r>
      <w:r>
        <w:rPr>
          <w:spacing w:val="10"/>
        </w:rPr>
        <w:t xml:space="preserve"> </w:t>
      </w:r>
      <w:r>
        <w:rPr>
          <w:spacing w:val="-1"/>
        </w:rPr>
        <w:t>State</w:t>
      </w:r>
      <w:r>
        <w:rPr>
          <w:spacing w:val="8"/>
        </w:rPr>
        <w:t xml:space="preserve"> </w:t>
      </w:r>
      <w:r>
        <w:t>at</w:t>
      </w:r>
      <w:r>
        <w:rPr>
          <w:spacing w:val="10"/>
        </w:rPr>
        <w:t xml:space="preserve"> </w:t>
      </w:r>
      <w:r>
        <w:rPr>
          <w:spacing w:val="-1"/>
        </w:rPr>
        <w:t>destination.</w:t>
      </w:r>
      <w:r>
        <w:rPr>
          <w:spacing w:val="17"/>
        </w:rPr>
        <w:t xml:space="preserve"> </w:t>
      </w:r>
      <w:r>
        <w:rPr>
          <w:spacing w:val="-1"/>
        </w:rPr>
        <w:t>"Destination”</w:t>
      </w:r>
      <w:r>
        <w:rPr>
          <w:spacing w:val="10"/>
        </w:rPr>
        <w:t xml:space="preserve"> </w:t>
      </w:r>
      <w:r>
        <w:rPr>
          <w:spacing w:val="-2"/>
        </w:rPr>
        <w:t>shall</w:t>
      </w:r>
      <w:r>
        <w:rPr>
          <w:spacing w:val="91"/>
        </w:rPr>
        <w:t xml:space="preserve"> </w:t>
      </w:r>
      <w:r>
        <w:t>mean</w:t>
      </w:r>
      <w:r>
        <w:rPr>
          <w:spacing w:val="22"/>
        </w:rPr>
        <w:t xml:space="preserve"> </w:t>
      </w:r>
      <w:r>
        <w:rPr>
          <w:spacing w:val="-1"/>
        </w:rPr>
        <w:t>delivered</w:t>
      </w:r>
      <w:r>
        <w:rPr>
          <w:spacing w:val="22"/>
        </w:rPr>
        <w:t xml:space="preserve"> </w:t>
      </w:r>
      <w:r>
        <w:t>to</w:t>
      </w:r>
      <w:r>
        <w:rPr>
          <w:spacing w:val="22"/>
        </w:rPr>
        <w:t xml:space="preserve"> </w:t>
      </w:r>
      <w:r>
        <w:rPr>
          <w:spacing w:val="-1"/>
        </w:rPr>
        <w:t>the</w:t>
      </w:r>
      <w:r>
        <w:rPr>
          <w:spacing w:val="22"/>
        </w:rPr>
        <w:t xml:space="preserve"> </w:t>
      </w:r>
      <w:r>
        <w:rPr>
          <w:spacing w:val="-1"/>
        </w:rPr>
        <w:t>receiving</w:t>
      </w:r>
      <w:r>
        <w:rPr>
          <w:spacing w:val="22"/>
        </w:rPr>
        <w:t xml:space="preserve"> </w:t>
      </w:r>
      <w:r>
        <w:rPr>
          <w:spacing w:val="-1"/>
        </w:rPr>
        <w:t>dock</w:t>
      </w:r>
      <w:r>
        <w:rPr>
          <w:spacing w:val="23"/>
        </w:rPr>
        <w:t xml:space="preserve"> </w:t>
      </w:r>
      <w:r>
        <w:t>or</w:t>
      </w:r>
      <w:r>
        <w:rPr>
          <w:spacing w:val="22"/>
        </w:rPr>
        <w:t xml:space="preserve"> </w:t>
      </w:r>
      <w:r>
        <w:rPr>
          <w:spacing w:val="-1"/>
        </w:rPr>
        <w:t>other</w:t>
      </w:r>
      <w:r>
        <w:rPr>
          <w:spacing w:val="22"/>
        </w:rPr>
        <w:t xml:space="preserve"> </w:t>
      </w:r>
      <w:r>
        <w:rPr>
          <w:spacing w:val="-1"/>
        </w:rPr>
        <w:t>point</w:t>
      </w:r>
      <w:r>
        <w:rPr>
          <w:spacing w:val="22"/>
        </w:rPr>
        <w:t xml:space="preserve"> </w:t>
      </w:r>
      <w:r>
        <w:rPr>
          <w:spacing w:val="-1"/>
        </w:rPr>
        <w:t>specified</w:t>
      </w:r>
      <w:r>
        <w:rPr>
          <w:spacing w:val="22"/>
        </w:rPr>
        <w:t xml:space="preserve"> </w:t>
      </w:r>
      <w:r>
        <w:t>in</w:t>
      </w:r>
      <w:r>
        <w:rPr>
          <w:spacing w:val="22"/>
        </w:rPr>
        <w:t xml:space="preserve"> </w:t>
      </w:r>
      <w:r>
        <w:t>the</w:t>
      </w:r>
      <w:r>
        <w:rPr>
          <w:spacing w:val="20"/>
        </w:rPr>
        <w:t xml:space="preserve"> </w:t>
      </w:r>
      <w:r>
        <w:rPr>
          <w:spacing w:val="-1"/>
        </w:rPr>
        <w:t>purchase</w:t>
      </w:r>
      <w:r>
        <w:rPr>
          <w:spacing w:val="22"/>
        </w:rPr>
        <w:t xml:space="preserve"> </w:t>
      </w:r>
      <w:r>
        <w:rPr>
          <w:spacing w:val="-1"/>
        </w:rPr>
        <w:t>order.</w:t>
      </w:r>
      <w:r>
        <w:rPr>
          <w:spacing w:val="44"/>
        </w:rPr>
        <w:t xml:space="preserve"> </w:t>
      </w:r>
      <w:r>
        <w:rPr>
          <w:spacing w:val="-1"/>
        </w:rPr>
        <w:t>The</w:t>
      </w:r>
      <w:r>
        <w:rPr>
          <w:spacing w:val="22"/>
        </w:rPr>
        <w:t xml:space="preserve"> </w:t>
      </w:r>
      <w:r>
        <w:rPr>
          <w:spacing w:val="-1"/>
        </w:rPr>
        <w:t>State</w:t>
      </w:r>
      <w:r>
        <w:rPr>
          <w:spacing w:val="22"/>
        </w:rPr>
        <w:t xml:space="preserve"> </w:t>
      </w:r>
      <w:r>
        <w:rPr>
          <w:spacing w:val="-1"/>
        </w:rPr>
        <w:t>assumes</w:t>
      </w:r>
      <w:r>
        <w:rPr>
          <w:spacing w:val="23"/>
        </w:rPr>
        <w:t xml:space="preserve"> </w:t>
      </w:r>
      <w:r>
        <w:t>no</w:t>
      </w:r>
      <w:r>
        <w:rPr>
          <w:spacing w:val="69"/>
        </w:rPr>
        <w:t xml:space="preserve"> </w:t>
      </w:r>
      <w:r>
        <w:rPr>
          <w:spacing w:val="-1"/>
        </w:rPr>
        <w:t>responsibility</w:t>
      </w:r>
      <w:r>
        <w:rPr>
          <w:spacing w:val="1"/>
        </w:rPr>
        <w:t xml:space="preserve"> </w:t>
      </w:r>
      <w:r>
        <w:t xml:space="preserve">for </w:t>
      </w:r>
      <w:r>
        <w:rPr>
          <w:spacing w:val="-1"/>
        </w:rPr>
        <w:t>goods</w:t>
      </w:r>
      <w:r>
        <w:rPr>
          <w:spacing w:val="1"/>
        </w:rPr>
        <w:t xml:space="preserve"> </w:t>
      </w:r>
      <w:r>
        <w:rPr>
          <w:spacing w:val="-1"/>
        </w:rPr>
        <w:t>until</w:t>
      </w:r>
      <w:r>
        <w:rPr>
          <w:spacing w:val="1"/>
        </w:rPr>
        <w:t xml:space="preserve"> </w:t>
      </w:r>
      <w:r>
        <w:rPr>
          <w:spacing w:val="-1"/>
        </w:rPr>
        <w:t>accepted</w:t>
      </w:r>
      <w:r>
        <w:rPr>
          <w:spacing w:val="1"/>
        </w:rPr>
        <w:t xml:space="preserve"> </w:t>
      </w:r>
      <w:r>
        <w:t>by</w:t>
      </w:r>
      <w:r>
        <w:rPr>
          <w:spacing w:val="1"/>
        </w:rPr>
        <w:t xml:space="preserve"> </w:t>
      </w:r>
      <w:r>
        <w:rPr>
          <w:spacing w:val="-1"/>
        </w:rPr>
        <w:t>the</w:t>
      </w:r>
      <w:r>
        <w:rPr>
          <w:spacing w:val="3"/>
        </w:rPr>
        <w:t xml:space="preserve"> </w:t>
      </w:r>
      <w:r>
        <w:rPr>
          <w:spacing w:val="-1"/>
        </w:rPr>
        <w:t>State</w:t>
      </w:r>
      <w:r>
        <w:rPr>
          <w:spacing w:val="1"/>
        </w:rPr>
        <w:t xml:space="preserve"> </w:t>
      </w:r>
      <w:r>
        <w:t>at</w:t>
      </w:r>
      <w:r>
        <w:rPr>
          <w:spacing w:val="3"/>
        </w:rPr>
        <w:t xml:space="preserve"> </w:t>
      </w:r>
      <w:r>
        <w:rPr>
          <w:spacing w:val="-1"/>
        </w:rPr>
        <w:t>the</w:t>
      </w:r>
      <w:r>
        <w:rPr>
          <w:spacing w:val="3"/>
        </w:rPr>
        <w:t xml:space="preserve"> </w:t>
      </w:r>
      <w:r>
        <w:rPr>
          <w:spacing w:val="-1"/>
        </w:rPr>
        <w:t>receiving</w:t>
      </w:r>
      <w:r>
        <w:rPr>
          <w:spacing w:val="1"/>
        </w:rPr>
        <w:t xml:space="preserve"> </w:t>
      </w:r>
      <w:r>
        <w:rPr>
          <w:spacing w:val="-1"/>
        </w:rPr>
        <w:t>point</w:t>
      </w:r>
      <w:r>
        <w:t xml:space="preserve"> in</w:t>
      </w:r>
      <w:r>
        <w:rPr>
          <w:spacing w:val="1"/>
        </w:rPr>
        <w:t xml:space="preserve"> </w:t>
      </w:r>
      <w:r>
        <w:t>good</w:t>
      </w:r>
      <w:r>
        <w:rPr>
          <w:spacing w:val="1"/>
        </w:rPr>
        <w:t xml:space="preserve"> </w:t>
      </w:r>
      <w:r>
        <w:rPr>
          <w:spacing w:val="-1"/>
        </w:rPr>
        <w:t>condition.</w:t>
      </w:r>
      <w:r>
        <w:rPr>
          <w:spacing w:val="3"/>
        </w:rPr>
        <w:t xml:space="preserve"> </w:t>
      </w:r>
      <w:r>
        <w:rPr>
          <w:spacing w:val="-1"/>
        </w:rPr>
        <w:t>Title</w:t>
      </w:r>
      <w:r>
        <w:rPr>
          <w:spacing w:val="3"/>
        </w:rPr>
        <w:t xml:space="preserve"> </w:t>
      </w:r>
      <w:r>
        <w:rPr>
          <w:spacing w:val="-1"/>
        </w:rPr>
        <w:t>and</w:t>
      </w:r>
      <w:r>
        <w:rPr>
          <w:spacing w:val="3"/>
        </w:rPr>
        <w:t xml:space="preserve"> </w:t>
      </w:r>
      <w:r>
        <w:rPr>
          <w:spacing w:val="-2"/>
        </w:rPr>
        <w:t>risk</w:t>
      </w:r>
      <w:r>
        <w:rPr>
          <w:spacing w:val="1"/>
        </w:rPr>
        <w:t xml:space="preserve"> </w:t>
      </w:r>
      <w:r>
        <w:t>of</w:t>
      </w:r>
      <w:r>
        <w:rPr>
          <w:spacing w:val="3"/>
        </w:rPr>
        <w:t xml:space="preserve"> </w:t>
      </w:r>
      <w:r>
        <w:rPr>
          <w:spacing w:val="-1"/>
        </w:rPr>
        <w:t>loss</w:t>
      </w:r>
      <w:r>
        <w:rPr>
          <w:spacing w:val="81"/>
        </w:rPr>
        <w:t xml:space="preserve"> </w:t>
      </w:r>
      <w:r>
        <w:t>or</w:t>
      </w:r>
      <w:r>
        <w:rPr>
          <w:spacing w:val="17"/>
        </w:rPr>
        <w:t xml:space="preserve"> </w:t>
      </w:r>
      <w:r>
        <w:rPr>
          <w:spacing w:val="-1"/>
        </w:rPr>
        <w:t>damage</w:t>
      </w:r>
      <w:r>
        <w:rPr>
          <w:spacing w:val="17"/>
        </w:rPr>
        <w:t xml:space="preserve"> </w:t>
      </w:r>
      <w:r>
        <w:t>to</w:t>
      </w:r>
      <w:r>
        <w:rPr>
          <w:spacing w:val="17"/>
        </w:rPr>
        <w:t xml:space="preserve"> </w:t>
      </w:r>
      <w:r>
        <w:rPr>
          <w:spacing w:val="-1"/>
        </w:rPr>
        <w:t>all</w:t>
      </w:r>
      <w:r>
        <w:rPr>
          <w:spacing w:val="18"/>
        </w:rPr>
        <w:t xml:space="preserve"> </w:t>
      </w:r>
      <w:r>
        <w:rPr>
          <w:spacing w:val="-1"/>
        </w:rPr>
        <w:t>items</w:t>
      </w:r>
      <w:r>
        <w:rPr>
          <w:spacing w:val="18"/>
        </w:rPr>
        <w:t xml:space="preserve"> </w:t>
      </w:r>
      <w:r>
        <w:rPr>
          <w:spacing w:val="-1"/>
        </w:rPr>
        <w:t>shall</w:t>
      </w:r>
      <w:r>
        <w:rPr>
          <w:spacing w:val="18"/>
        </w:rPr>
        <w:t xml:space="preserve"> </w:t>
      </w:r>
      <w:r>
        <w:rPr>
          <w:spacing w:val="-1"/>
        </w:rPr>
        <w:t>be</w:t>
      </w:r>
      <w:r>
        <w:rPr>
          <w:spacing w:val="17"/>
        </w:rPr>
        <w:t xml:space="preserve"> </w:t>
      </w:r>
      <w:r>
        <w:t>the</w:t>
      </w:r>
      <w:r>
        <w:rPr>
          <w:spacing w:val="17"/>
        </w:rPr>
        <w:t xml:space="preserve"> </w:t>
      </w:r>
      <w:r>
        <w:rPr>
          <w:spacing w:val="-1"/>
        </w:rPr>
        <w:t>responsibility</w:t>
      </w:r>
      <w:r>
        <w:rPr>
          <w:spacing w:val="15"/>
        </w:rPr>
        <w:t xml:space="preserve"> </w:t>
      </w:r>
      <w:r>
        <w:t>of</w:t>
      </w:r>
      <w:r>
        <w:rPr>
          <w:spacing w:val="17"/>
        </w:rPr>
        <w:t xml:space="preserve"> </w:t>
      </w:r>
      <w:r>
        <w:t>the</w:t>
      </w:r>
      <w:r>
        <w:rPr>
          <w:spacing w:val="17"/>
        </w:rPr>
        <w:t xml:space="preserve"> </w:t>
      </w:r>
      <w:r>
        <w:rPr>
          <w:spacing w:val="-1"/>
        </w:rPr>
        <w:t>supplier</w:t>
      </w:r>
      <w:r>
        <w:rPr>
          <w:spacing w:val="17"/>
        </w:rPr>
        <w:t xml:space="preserve"> </w:t>
      </w:r>
      <w:r>
        <w:rPr>
          <w:spacing w:val="-1"/>
        </w:rPr>
        <w:t>until</w:t>
      </w:r>
      <w:r>
        <w:rPr>
          <w:spacing w:val="15"/>
        </w:rPr>
        <w:t xml:space="preserve"> </w:t>
      </w:r>
      <w:r>
        <w:rPr>
          <w:spacing w:val="-1"/>
        </w:rPr>
        <w:t>accepted</w:t>
      </w:r>
      <w:r>
        <w:rPr>
          <w:spacing w:val="17"/>
        </w:rPr>
        <w:t xml:space="preserve"> </w:t>
      </w:r>
      <w:r>
        <w:t>by</w:t>
      </w:r>
      <w:r>
        <w:rPr>
          <w:spacing w:val="15"/>
        </w:rPr>
        <w:t xml:space="preserve"> </w:t>
      </w:r>
      <w:r>
        <w:t>the</w:t>
      </w:r>
      <w:r>
        <w:rPr>
          <w:spacing w:val="17"/>
        </w:rPr>
        <w:t xml:space="preserve"> </w:t>
      </w:r>
      <w:r>
        <w:rPr>
          <w:spacing w:val="-1"/>
        </w:rPr>
        <w:t>receiving</w:t>
      </w:r>
      <w:r>
        <w:rPr>
          <w:spacing w:val="17"/>
        </w:rPr>
        <w:t xml:space="preserve"> </w:t>
      </w:r>
      <w:r>
        <w:rPr>
          <w:spacing w:val="-1"/>
        </w:rPr>
        <w:t>agency.</w:t>
      </w:r>
      <w:r>
        <w:rPr>
          <w:spacing w:val="34"/>
        </w:rPr>
        <w:t xml:space="preserve"> </w:t>
      </w:r>
      <w:r>
        <w:rPr>
          <w:spacing w:val="-1"/>
        </w:rPr>
        <w:t>The</w:t>
      </w:r>
      <w:r>
        <w:rPr>
          <w:spacing w:val="75"/>
        </w:rPr>
        <w:t xml:space="preserve"> </w:t>
      </w:r>
      <w:r>
        <w:rPr>
          <w:spacing w:val="-1"/>
        </w:rPr>
        <w:t>supplier(s)</w:t>
      </w:r>
      <w:r>
        <w:rPr>
          <w:spacing w:val="12"/>
        </w:rPr>
        <w:t xml:space="preserve"> </w:t>
      </w:r>
      <w:r>
        <w:rPr>
          <w:spacing w:val="-1"/>
        </w:rPr>
        <w:t>awarded</w:t>
      </w:r>
      <w:r>
        <w:rPr>
          <w:spacing w:val="13"/>
        </w:rPr>
        <w:t xml:space="preserve"> </w:t>
      </w:r>
      <w:r>
        <w:rPr>
          <w:spacing w:val="-1"/>
        </w:rPr>
        <w:t>the</w:t>
      </w:r>
      <w:r>
        <w:rPr>
          <w:spacing w:val="13"/>
        </w:rPr>
        <w:t xml:space="preserve"> </w:t>
      </w:r>
      <w:r>
        <w:rPr>
          <w:spacing w:val="-1"/>
        </w:rPr>
        <w:t>Contract</w:t>
      </w:r>
      <w:r>
        <w:rPr>
          <w:spacing w:val="12"/>
        </w:rPr>
        <w:t xml:space="preserve"> </w:t>
      </w:r>
      <w:r>
        <w:rPr>
          <w:spacing w:val="-1"/>
        </w:rPr>
        <w:t>shall</w:t>
      </w:r>
      <w:r>
        <w:rPr>
          <w:spacing w:val="13"/>
        </w:rPr>
        <w:t xml:space="preserve"> </w:t>
      </w:r>
      <w:r>
        <w:t>be</w:t>
      </w:r>
      <w:r>
        <w:rPr>
          <w:spacing w:val="13"/>
        </w:rPr>
        <w:t xml:space="preserve"> </w:t>
      </w:r>
      <w:r>
        <w:rPr>
          <w:spacing w:val="-1"/>
        </w:rPr>
        <w:t>responsible</w:t>
      </w:r>
      <w:r>
        <w:rPr>
          <w:spacing w:val="13"/>
        </w:rPr>
        <w:t xml:space="preserve"> </w:t>
      </w:r>
      <w:r>
        <w:t>for</w:t>
      </w:r>
      <w:r>
        <w:rPr>
          <w:spacing w:val="12"/>
        </w:rPr>
        <w:t xml:space="preserve"> </w:t>
      </w:r>
      <w:r>
        <w:rPr>
          <w:spacing w:val="-1"/>
        </w:rPr>
        <w:t>filing,</w:t>
      </w:r>
      <w:r>
        <w:rPr>
          <w:spacing w:val="12"/>
        </w:rPr>
        <w:t xml:space="preserve"> </w:t>
      </w:r>
      <w:r>
        <w:rPr>
          <w:spacing w:val="-1"/>
        </w:rPr>
        <w:t>processing,</w:t>
      </w:r>
      <w:r>
        <w:rPr>
          <w:spacing w:val="12"/>
        </w:rPr>
        <w:t xml:space="preserve"> </w:t>
      </w:r>
      <w:r>
        <w:rPr>
          <w:spacing w:val="-1"/>
        </w:rPr>
        <w:t>and</w:t>
      </w:r>
      <w:r>
        <w:rPr>
          <w:spacing w:val="10"/>
        </w:rPr>
        <w:t xml:space="preserve"> </w:t>
      </w:r>
      <w:r>
        <w:rPr>
          <w:spacing w:val="-1"/>
        </w:rPr>
        <w:t>collecting</w:t>
      </w:r>
      <w:r>
        <w:rPr>
          <w:spacing w:val="10"/>
        </w:rPr>
        <w:t xml:space="preserve"> </w:t>
      </w:r>
      <w:r>
        <w:t>any</w:t>
      </w:r>
      <w:r>
        <w:rPr>
          <w:spacing w:val="11"/>
        </w:rPr>
        <w:t xml:space="preserve"> </w:t>
      </w:r>
      <w:r>
        <w:t>and</w:t>
      </w:r>
      <w:r>
        <w:rPr>
          <w:spacing w:val="13"/>
        </w:rPr>
        <w:t xml:space="preserve"> </w:t>
      </w:r>
      <w:r>
        <w:rPr>
          <w:spacing w:val="-1"/>
        </w:rPr>
        <w:t>all</w:t>
      </w:r>
      <w:r>
        <w:rPr>
          <w:spacing w:val="13"/>
        </w:rPr>
        <w:t xml:space="preserve"> </w:t>
      </w:r>
      <w:r>
        <w:rPr>
          <w:spacing w:val="-1"/>
        </w:rPr>
        <w:t>damage</w:t>
      </w:r>
      <w:r>
        <w:rPr>
          <w:spacing w:val="83"/>
        </w:rPr>
        <w:t xml:space="preserve"> </w:t>
      </w:r>
      <w:r>
        <w:t>claims</w:t>
      </w:r>
      <w:r>
        <w:rPr>
          <w:spacing w:val="-1"/>
        </w:rPr>
        <w:t xml:space="preserve"> accruing</w:t>
      </w:r>
      <w:r>
        <w:rPr>
          <w:spacing w:val="-2"/>
        </w:rPr>
        <w:t xml:space="preserve"> </w:t>
      </w:r>
      <w:r>
        <w:t>prior</w:t>
      </w:r>
      <w:r>
        <w:rPr>
          <w:spacing w:val="-2"/>
        </w:rPr>
        <w:t xml:space="preserve"> </w:t>
      </w:r>
      <w:r>
        <w:t>to</w:t>
      </w:r>
      <w:r>
        <w:rPr>
          <w:spacing w:val="1"/>
        </w:rPr>
        <w:t xml:space="preserve"> </w:t>
      </w:r>
      <w:r>
        <w:rPr>
          <w:spacing w:val="-1"/>
        </w:rPr>
        <w:t>acceptance.</w:t>
      </w:r>
    </w:p>
    <w:p w:rsidR="006F6D9E" w:rsidRDefault="00D2712A">
      <w:pPr>
        <w:pStyle w:val="BodyText"/>
        <w:numPr>
          <w:ilvl w:val="2"/>
          <w:numId w:val="1"/>
        </w:numPr>
        <w:tabs>
          <w:tab w:val="left" w:pos="1548"/>
        </w:tabs>
        <w:spacing w:before="122"/>
        <w:ind w:right="116" w:hanging="720"/>
        <w:jc w:val="both"/>
      </w:pPr>
      <w:r>
        <w:rPr>
          <w:spacing w:val="-1"/>
        </w:rPr>
        <w:t>Supplier(s)</w:t>
      </w:r>
      <w:r>
        <w:rPr>
          <w:spacing w:val="24"/>
        </w:rPr>
        <w:t xml:space="preserve"> </w:t>
      </w:r>
      <w:r>
        <w:rPr>
          <w:spacing w:val="-1"/>
        </w:rPr>
        <w:t>awarded</w:t>
      </w:r>
      <w:r>
        <w:rPr>
          <w:spacing w:val="27"/>
        </w:rPr>
        <w:t xml:space="preserve"> </w:t>
      </w:r>
      <w:r>
        <w:t>the</w:t>
      </w:r>
      <w:r>
        <w:rPr>
          <w:spacing w:val="27"/>
        </w:rPr>
        <w:t xml:space="preserve"> </w:t>
      </w:r>
      <w:r>
        <w:rPr>
          <w:spacing w:val="-1"/>
        </w:rPr>
        <w:t>Contract</w:t>
      </w:r>
      <w:r>
        <w:rPr>
          <w:spacing w:val="27"/>
        </w:rPr>
        <w:t xml:space="preserve"> </w:t>
      </w:r>
      <w:r>
        <w:rPr>
          <w:spacing w:val="-1"/>
        </w:rPr>
        <w:t>shall</w:t>
      </w:r>
      <w:r>
        <w:rPr>
          <w:spacing w:val="27"/>
        </w:rPr>
        <w:t xml:space="preserve"> </w:t>
      </w:r>
      <w:r>
        <w:t>be</w:t>
      </w:r>
      <w:r>
        <w:rPr>
          <w:spacing w:val="27"/>
        </w:rPr>
        <w:t xml:space="preserve"> </w:t>
      </w:r>
      <w:r>
        <w:rPr>
          <w:spacing w:val="-1"/>
        </w:rPr>
        <w:t>required</w:t>
      </w:r>
      <w:r>
        <w:rPr>
          <w:spacing w:val="27"/>
        </w:rPr>
        <w:t xml:space="preserve"> </w:t>
      </w:r>
      <w:r>
        <w:rPr>
          <w:spacing w:val="-2"/>
        </w:rPr>
        <w:t>to</w:t>
      </w:r>
      <w:r>
        <w:rPr>
          <w:spacing w:val="27"/>
        </w:rPr>
        <w:t xml:space="preserve"> </w:t>
      </w:r>
      <w:r>
        <w:rPr>
          <w:spacing w:val="-1"/>
        </w:rPr>
        <w:t>deliver</w:t>
      </w:r>
      <w:r>
        <w:rPr>
          <w:spacing w:val="26"/>
        </w:rPr>
        <w:t xml:space="preserve"> </w:t>
      </w:r>
      <w:r>
        <w:rPr>
          <w:spacing w:val="-1"/>
        </w:rPr>
        <w:t>products</w:t>
      </w:r>
      <w:r>
        <w:rPr>
          <w:spacing w:val="28"/>
        </w:rPr>
        <w:t xml:space="preserve"> </w:t>
      </w:r>
      <w:r>
        <w:t>and</w:t>
      </w:r>
      <w:r>
        <w:rPr>
          <w:spacing w:val="25"/>
        </w:rPr>
        <w:t xml:space="preserve"> </w:t>
      </w:r>
      <w:r>
        <w:rPr>
          <w:spacing w:val="-1"/>
        </w:rPr>
        <w:t>services</w:t>
      </w:r>
      <w:r>
        <w:rPr>
          <w:spacing w:val="25"/>
        </w:rPr>
        <w:t xml:space="preserve"> </w:t>
      </w:r>
      <w:r>
        <w:t>as</w:t>
      </w:r>
      <w:r>
        <w:rPr>
          <w:spacing w:val="25"/>
        </w:rPr>
        <w:t xml:space="preserve"> </w:t>
      </w:r>
      <w:r>
        <w:t>bid</w:t>
      </w:r>
      <w:r>
        <w:rPr>
          <w:spacing w:val="26"/>
        </w:rPr>
        <w:t xml:space="preserve"> </w:t>
      </w:r>
      <w:r>
        <w:t>on</w:t>
      </w:r>
      <w:r>
        <w:rPr>
          <w:spacing w:val="25"/>
        </w:rPr>
        <w:t xml:space="preserve"> </w:t>
      </w:r>
      <w:r>
        <w:t>or</w:t>
      </w:r>
      <w:r>
        <w:rPr>
          <w:spacing w:val="26"/>
        </w:rPr>
        <w:t xml:space="preserve"> </w:t>
      </w:r>
      <w:r>
        <w:rPr>
          <w:spacing w:val="-1"/>
        </w:rPr>
        <w:t>before</w:t>
      </w:r>
      <w:r>
        <w:rPr>
          <w:spacing w:val="27"/>
        </w:rPr>
        <w:t xml:space="preserve"> </w:t>
      </w:r>
      <w:r>
        <w:rPr>
          <w:spacing w:val="-1"/>
        </w:rPr>
        <w:t>the</w:t>
      </w:r>
      <w:r>
        <w:rPr>
          <w:spacing w:val="77"/>
        </w:rPr>
        <w:t xml:space="preserve"> </w:t>
      </w:r>
      <w:r>
        <w:rPr>
          <w:spacing w:val="-1"/>
        </w:rPr>
        <w:t>required</w:t>
      </w:r>
      <w:r>
        <w:rPr>
          <w:spacing w:val="3"/>
        </w:rPr>
        <w:t xml:space="preserve"> </w:t>
      </w:r>
      <w:r>
        <w:rPr>
          <w:spacing w:val="-1"/>
        </w:rPr>
        <w:t>date.</w:t>
      </w:r>
      <w:r>
        <w:rPr>
          <w:spacing w:val="4"/>
        </w:rPr>
        <w:t xml:space="preserve"> </w:t>
      </w:r>
      <w:r>
        <w:rPr>
          <w:spacing w:val="-1"/>
        </w:rPr>
        <w:t>Deviations,</w:t>
      </w:r>
      <w:r>
        <w:rPr>
          <w:spacing w:val="1"/>
        </w:rPr>
        <w:t xml:space="preserve"> </w:t>
      </w:r>
      <w:r>
        <w:rPr>
          <w:spacing w:val="-1"/>
        </w:rPr>
        <w:t>substitutions</w:t>
      </w:r>
      <w:r>
        <w:rPr>
          <w:spacing w:val="4"/>
        </w:rPr>
        <w:t xml:space="preserve"> </w:t>
      </w:r>
      <w:r>
        <w:t xml:space="preserve">or </w:t>
      </w:r>
      <w:r>
        <w:rPr>
          <w:spacing w:val="-1"/>
        </w:rPr>
        <w:t>changes</w:t>
      </w:r>
      <w:r>
        <w:rPr>
          <w:spacing w:val="1"/>
        </w:rPr>
        <w:t xml:space="preserve"> </w:t>
      </w:r>
      <w:r>
        <w:t>in</w:t>
      </w:r>
      <w:r>
        <w:rPr>
          <w:spacing w:val="1"/>
        </w:rPr>
        <w:t xml:space="preserve"> </w:t>
      </w:r>
      <w:r>
        <w:rPr>
          <w:spacing w:val="-1"/>
        </w:rPr>
        <w:t>products</w:t>
      </w:r>
      <w:r>
        <w:rPr>
          <w:spacing w:val="1"/>
        </w:rPr>
        <w:t xml:space="preserve"> </w:t>
      </w:r>
      <w:r>
        <w:t>and</w:t>
      </w:r>
      <w:r>
        <w:rPr>
          <w:spacing w:val="1"/>
        </w:rPr>
        <w:t xml:space="preserve"> </w:t>
      </w:r>
      <w:r>
        <w:rPr>
          <w:spacing w:val="-1"/>
        </w:rPr>
        <w:t>services</w:t>
      </w:r>
      <w:r>
        <w:rPr>
          <w:spacing w:val="1"/>
        </w:rPr>
        <w:t xml:space="preserve"> </w:t>
      </w:r>
      <w:r>
        <w:rPr>
          <w:spacing w:val="-1"/>
        </w:rPr>
        <w:t>shall</w:t>
      </w:r>
      <w:r>
        <w:rPr>
          <w:spacing w:val="3"/>
        </w:rPr>
        <w:t xml:space="preserve"> </w:t>
      </w:r>
      <w:r>
        <w:rPr>
          <w:spacing w:val="-1"/>
        </w:rPr>
        <w:t>not</w:t>
      </w:r>
      <w:r>
        <w:t xml:space="preserve"> </w:t>
      </w:r>
      <w:r>
        <w:rPr>
          <w:spacing w:val="3"/>
        </w:rPr>
        <w:t xml:space="preserve"> </w:t>
      </w:r>
      <w:r>
        <w:t xml:space="preserve">be </w:t>
      </w:r>
      <w:r>
        <w:rPr>
          <w:spacing w:val="1"/>
        </w:rPr>
        <w:t xml:space="preserve"> </w:t>
      </w:r>
      <w:r>
        <w:rPr>
          <w:spacing w:val="-1"/>
        </w:rPr>
        <w:t>made</w:t>
      </w:r>
      <w:r>
        <w:t xml:space="preserve"> </w:t>
      </w:r>
      <w:r>
        <w:rPr>
          <w:spacing w:val="1"/>
        </w:rPr>
        <w:t xml:space="preserve"> </w:t>
      </w:r>
      <w:r>
        <w:rPr>
          <w:spacing w:val="-1"/>
        </w:rPr>
        <w:t>unless</w:t>
      </w:r>
      <w:r>
        <w:rPr>
          <w:spacing w:val="73"/>
        </w:rPr>
        <w:t xml:space="preserve"> </w:t>
      </w:r>
      <w:r>
        <w:rPr>
          <w:spacing w:val="-1"/>
        </w:rPr>
        <w:t>expressly authorized</w:t>
      </w:r>
      <w:r>
        <w:rPr>
          <w:spacing w:val="-2"/>
        </w:rPr>
        <w:t xml:space="preserve"> </w:t>
      </w:r>
      <w:r>
        <w:t>in</w:t>
      </w:r>
      <w:r>
        <w:rPr>
          <w:spacing w:val="1"/>
        </w:rPr>
        <w:t xml:space="preserve"> </w:t>
      </w:r>
      <w:r>
        <w:rPr>
          <w:spacing w:val="-1"/>
        </w:rPr>
        <w:t>writing</w:t>
      </w:r>
      <w:r>
        <w:rPr>
          <w:spacing w:val="-2"/>
        </w:rPr>
        <w:t xml:space="preserve"> </w:t>
      </w:r>
      <w:r>
        <w:t>by</w:t>
      </w:r>
      <w:r>
        <w:rPr>
          <w:spacing w:val="-1"/>
        </w:rPr>
        <w:t xml:space="preserve"> </w:t>
      </w:r>
      <w:r>
        <w:t>the</w:t>
      </w:r>
      <w:r>
        <w:rPr>
          <w:spacing w:val="1"/>
        </w:rPr>
        <w:t xml:space="preserve"> </w:t>
      </w:r>
      <w:r>
        <w:rPr>
          <w:spacing w:val="-1"/>
        </w:rPr>
        <w:t>Central</w:t>
      </w:r>
      <w:r>
        <w:rPr>
          <w:spacing w:val="1"/>
        </w:rPr>
        <w:t xml:space="preserve"> </w:t>
      </w:r>
      <w:r>
        <w:rPr>
          <w:spacing w:val="-1"/>
        </w:rPr>
        <w:t>Purchasing</w:t>
      </w:r>
      <w:r>
        <w:rPr>
          <w:spacing w:val="1"/>
        </w:rPr>
        <w:t xml:space="preserve"> </w:t>
      </w:r>
      <w:r>
        <w:rPr>
          <w:spacing w:val="-1"/>
        </w:rPr>
        <w:t>Division.</w:t>
      </w:r>
    </w:p>
    <w:p w:rsidR="006F6D9E" w:rsidRDefault="00D2712A">
      <w:pPr>
        <w:pStyle w:val="Heading2"/>
        <w:numPr>
          <w:ilvl w:val="1"/>
          <w:numId w:val="1"/>
        </w:numPr>
        <w:tabs>
          <w:tab w:val="left" w:pos="727"/>
        </w:tabs>
        <w:ind w:hanging="619"/>
        <w:rPr>
          <w:b w:val="0"/>
          <w:bCs w:val="0"/>
        </w:rPr>
      </w:pPr>
      <w:r>
        <w:rPr>
          <w:spacing w:val="11"/>
        </w:rPr>
        <w:t>Invoicing</w:t>
      </w:r>
      <w:r>
        <w:rPr>
          <w:spacing w:val="24"/>
        </w:rPr>
        <w:t xml:space="preserve"> </w:t>
      </w:r>
      <w:r>
        <w:rPr>
          <w:spacing w:val="8"/>
        </w:rPr>
        <w:t>and</w:t>
      </w:r>
      <w:r>
        <w:rPr>
          <w:spacing w:val="24"/>
        </w:rPr>
        <w:t xml:space="preserve"> </w:t>
      </w:r>
      <w:r>
        <w:rPr>
          <w:spacing w:val="12"/>
        </w:rPr>
        <w:t>Payment</w:t>
      </w:r>
    </w:p>
    <w:p w:rsidR="006F6D9E" w:rsidRDefault="006F6D9E">
      <w:pPr>
        <w:spacing w:before="11"/>
        <w:rPr>
          <w:rFonts w:ascii="Arial" w:eastAsia="Arial" w:hAnsi="Arial" w:cs="Arial"/>
          <w:b/>
          <w:bCs/>
          <w:sz w:val="19"/>
          <w:szCs w:val="19"/>
        </w:rPr>
      </w:pPr>
    </w:p>
    <w:p w:rsidR="009B654C" w:rsidRPr="00410ED9" w:rsidRDefault="00410ED9" w:rsidP="009B654C">
      <w:pPr>
        <w:pStyle w:val="BodyText"/>
        <w:numPr>
          <w:ilvl w:val="2"/>
          <w:numId w:val="1"/>
        </w:numPr>
        <w:tabs>
          <w:tab w:val="left" w:pos="1549"/>
        </w:tabs>
        <w:spacing w:before="119"/>
        <w:rPr>
          <w:rFonts w:cs="Arial"/>
        </w:rPr>
      </w:pPr>
      <w:r w:rsidRPr="00410ED9">
        <w:rPr>
          <w:rFonts w:eastAsia="Times New Roman" w:cs="Arial"/>
          <w:color w:val="000000"/>
        </w:rPr>
        <w:t>Upon submission of an accurate and proper invoice, the invoice shall be paid in arrears after products have been delivered or services provided and in accordance with applicable law.  Invoices shall contain the purchase order number, a description of the products delivered or services provided, and the dates of such delivery or provision of services.</w:t>
      </w:r>
      <w:r w:rsidR="009B654C">
        <w:rPr>
          <w:rFonts w:eastAsia="Times New Roman" w:cs="Arial"/>
          <w:color w:val="000000"/>
        </w:rPr>
        <w:t xml:space="preserve"> An invoice is considered proper</w:t>
      </w:r>
      <w:r w:rsidR="009B654C" w:rsidRPr="00410ED9">
        <w:rPr>
          <w:rFonts w:eastAsia="Times New Roman" w:cs="Arial"/>
          <w:color w:val="000000"/>
        </w:rPr>
        <w:t xml:space="preserve"> if sent to the proper recipient and goods or services have been received.</w:t>
      </w:r>
    </w:p>
    <w:p w:rsidR="006F6D9E" w:rsidRPr="00410ED9" w:rsidRDefault="00410ED9">
      <w:pPr>
        <w:pStyle w:val="BodyText"/>
        <w:numPr>
          <w:ilvl w:val="2"/>
          <w:numId w:val="1"/>
        </w:numPr>
        <w:tabs>
          <w:tab w:val="left" w:pos="1549"/>
        </w:tabs>
        <w:spacing w:before="119"/>
        <w:ind w:left="1548"/>
        <w:rPr>
          <w:rFonts w:cs="Arial"/>
        </w:rPr>
      </w:pPr>
      <w:r w:rsidRPr="00410ED9">
        <w:rPr>
          <w:rFonts w:eastAsia="Times New Roman" w:cs="Arial"/>
          <w:color w:val="000000"/>
        </w:rPr>
        <w:t>State Acquisitions are exempt from sales taxes and federal excise taxes.</w:t>
      </w:r>
    </w:p>
    <w:p w:rsidR="00410ED9" w:rsidRPr="00410ED9" w:rsidRDefault="00410ED9">
      <w:pPr>
        <w:pStyle w:val="BodyText"/>
        <w:numPr>
          <w:ilvl w:val="2"/>
          <w:numId w:val="1"/>
        </w:numPr>
        <w:tabs>
          <w:tab w:val="left" w:pos="1549"/>
        </w:tabs>
        <w:spacing w:before="119"/>
        <w:ind w:left="1548"/>
        <w:rPr>
          <w:rFonts w:cs="Arial"/>
        </w:rPr>
      </w:pPr>
      <w:r w:rsidRPr="00410ED9">
        <w:rPr>
          <w:rFonts w:eastAsia="Times New Roman" w:cs="Arial"/>
          <w:color w:val="000000"/>
        </w:rPr>
        <w:t>Pursuant to 74 O.S. §85.44(B), invoices will be paid in arrears after products have been delivered or services provided.</w:t>
      </w:r>
    </w:p>
    <w:p w:rsidR="00410ED9" w:rsidRPr="00410ED9" w:rsidRDefault="00410ED9">
      <w:pPr>
        <w:pStyle w:val="BodyText"/>
        <w:numPr>
          <w:ilvl w:val="2"/>
          <w:numId w:val="1"/>
        </w:numPr>
        <w:tabs>
          <w:tab w:val="left" w:pos="1549"/>
        </w:tabs>
        <w:spacing w:before="119"/>
        <w:ind w:left="1548"/>
        <w:rPr>
          <w:rFonts w:cs="Arial"/>
        </w:rPr>
      </w:pPr>
      <w:r w:rsidRPr="00410ED9">
        <w:rPr>
          <w:rFonts w:eastAsia="Times New Roman" w:cs="Arial"/>
          <w:color w:val="000000"/>
        </w:rPr>
        <w:t>Payment terms will be net 45. Interest on late payments made by the State of Oklahoma is governed by 62 O.S. § 34.72.</w:t>
      </w:r>
    </w:p>
    <w:p w:rsidR="00410ED9" w:rsidRPr="00410ED9" w:rsidRDefault="00410ED9">
      <w:pPr>
        <w:pStyle w:val="BodyText"/>
        <w:numPr>
          <w:ilvl w:val="2"/>
          <w:numId w:val="1"/>
        </w:numPr>
        <w:tabs>
          <w:tab w:val="left" w:pos="1549"/>
        </w:tabs>
        <w:spacing w:before="119"/>
        <w:ind w:left="1548"/>
        <w:rPr>
          <w:rFonts w:cs="Arial"/>
        </w:rPr>
      </w:pPr>
      <w:r w:rsidRPr="00410ED9">
        <w:rPr>
          <w:rFonts w:eastAsia="Times New Roman" w:cs="Arial"/>
          <w:color w:val="000000"/>
        </w:rPr>
        <w:t xml:space="preserve">Additional terms which provide discounts for earlier payment </w:t>
      </w:r>
      <w:r w:rsidR="0082731C">
        <w:rPr>
          <w:rFonts w:eastAsia="Times New Roman" w:cs="Arial"/>
          <w:color w:val="000000"/>
        </w:rPr>
        <w:t>may</w:t>
      </w:r>
      <w:r w:rsidRPr="00410ED9">
        <w:rPr>
          <w:rFonts w:eastAsia="Times New Roman" w:cs="Arial"/>
          <w:color w:val="000000"/>
        </w:rPr>
        <w:t xml:space="preserve"> be evaluated when making an award. </w:t>
      </w:r>
      <w:r w:rsidR="0082731C">
        <w:rPr>
          <w:rFonts w:eastAsia="Times New Roman" w:cs="Arial"/>
          <w:color w:val="000000"/>
        </w:rPr>
        <w:t>Any such</w:t>
      </w:r>
      <w:r w:rsidRPr="00410ED9">
        <w:rPr>
          <w:rFonts w:eastAsia="Times New Roman" w:cs="Arial"/>
          <w:color w:val="000000"/>
        </w:rPr>
        <w:t xml:space="preserve"> </w:t>
      </w:r>
      <w:r w:rsidR="0082731C">
        <w:rPr>
          <w:rFonts w:eastAsia="Times New Roman" w:cs="Arial"/>
          <w:color w:val="000000"/>
        </w:rPr>
        <w:t>a</w:t>
      </w:r>
      <w:r w:rsidRPr="00410ED9">
        <w:rPr>
          <w:rFonts w:eastAsia="Times New Roman" w:cs="Arial"/>
          <w:color w:val="000000"/>
        </w:rPr>
        <w:t xml:space="preserve">dditional terms shall be no less than ten (10) days increasing in five (5) day increments up to thirty (30) days.  The date from which the discount time is calculated shall be the date of a </w:t>
      </w:r>
      <w:r w:rsidR="0082731C">
        <w:rPr>
          <w:rFonts w:eastAsia="Times New Roman" w:cs="Arial"/>
          <w:color w:val="000000"/>
        </w:rPr>
        <w:t>proper</w:t>
      </w:r>
      <w:r w:rsidRPr="00410ED9">
        <w:rPr>
          <w:rFonts w:eastAsia="Times New Roman" w:cs="Arial"/>
          <w:color w:val="000000"/>
        </w:rPr>
        <w:t xml:space="preserve"> invoice.  </w:t>
      </w:r>
    </w:p>
    <w:p w:rsidR="006F6D9E" w:rsidRDefault="00D2712A">
      <w:pPr>
        <w:pStyle w:val="Heading2"/>
        <w:numPr>
          <w:ilvl w:val="1"/>
          <w:numId w:val="1"/>
        </w:numPr>
        <w:tabs>
          <w:tab w:val="left" w:pos="728"/>
        </w:tabs>
        <w:spacing w:before="117"/>
        <w:ind w:left="727" w:hanging="619"/>
        <w:rPr>
          <w:b w:val="0"/>
          <w:bCs w:val="0"/>
        </w:rPr>
      </w:pPr>
      <w:r>
        <w:rPr>
          <w:spacing w:val="8"/>
        </w:rPr>
        <w:t>Tax</w:t>
      </w:r>
      <w:r>
        <w:rPr>
          <w:spacing w:val="27"/>
        </w:rPr>
        <w:t xml:space="preserve"> </w:t>
      </w:r>
      <w:r>
        <w:rPr>
          <w:spacing w:val="12"/>
        </w:rPr>
        <w:t>Exemption</w:t>
      </w:r>
    </w:p>
    <w:p w:rsidR="006F6D9E" w:rsidRDefault="006F6D9E">
      <w:pPr>
        <w:spacing w:before="9"/>
        <w:rPr>
          <w:rFonts w:ascii="Arial" w:eastAsia="Arial" w:hAnsi="Arial" w:cs="Arial"/>
          <w:b/>
          <w:bCs/>
          <w:sz w:val="19"/>
          <w:szCs w:val="19"/>
        </w:rPr>
      </w:pPr>
    </w:p>
    <w:p w:rsidR="006F6D9E" w:rsidRDefault="00D2712A">
      <w:pPr>
        <w:pStyle w:val="BodyText"/>
        <w:ind w:left="108" w:right="170" w:firstLine="0"/>
      </w:pPr>
      <w:r>
        <w:rPr>
          <w:spacing w:val="-1"/>
        </w:rPr>
        <w:t>State</w:t>
      </w:r>
      <w:r>
        <w:rPr>
          <w:spacing w:val="20"/>
        </w:rPr>
        <w:t xml:space="preserve"> </w:t>
      </w:r>
      <w:r>
        <w:rPr>
          <w:spacing w:val="-1"/>
        </w:rPr>
        <w:t>agency</w:t>
      </w:r>
      <w:r>
        <w:rPr>
          <w:spacing w:val="18"/>
        </w:rPr>
        <w:t xml:space="preserve"> </w:t>
      </w:r>
      <w:r>
        <w:rPr>
          <w:spacing w:val="-1"/>
        </w:rPr>
        <w:t>acquisitions</w:t>
      </w:r>
      <w:r>
        <w:rPr>
          <w:spacing w:val="18"/>
        </w:rPr>
        <w:t xml:space="preserve"> </w:t>
      </w:r>
      <w:r>
        <w:t>are</w:t>
      </w:r>
      <w:r>
        <w:rPr>
          <w:spacing w:val="17"/>
        </w:rPr>
        <w:t xml:space="preserve"> </w:t>
      </w:r>
      <w:r>
        <w:rPr>
          <w:spacing w:val="-1"/>
        </w:rPr>
        <w:t>exempt</w:t>
      </w:r>
      <w:r>
        <w:rPr>
          <w:spacing w:val="20"/>
        </w:rPr>
        <w:t xml:space="preserve"> </w:t>
      </w:r>
      <w:r>
        <w:t>from</w:t>
      </w:r>
      <w:r>
        <w:rPr>
          <w:spacing w:val="18"/>
        </w:rPr>
        <w:t xml:space="preserve"> </w:t>
      </w:r>
      <w:r>
        <w:rPr>
          <w:spacing w:val="-1"/>
        </w:rPr>
        <w:t>sales</w:t>
      </w:r>
      <w:r>
        <w:rPr>
          <w:spacing w:val="18"/>
        </w:rPr>
        <w:t xml:space="preserve"> </w:t>
      </w:r>
      <w:r>
        <w:rPr>
          <w:spacing w:val="-1"/>
        </w:rPr>
        <w:t>taxes</w:t>
      </w:r>
      <w:r>
        <w:rPr>
          <w:spacing w:val="20"/>
        </w:rPr>
        <w:t xml:space="preserve"> </w:t>
      </w:r>
      <w:r>
        <w:t>and</w:t>
      </w:r>
      <w:r>
        <w:rPr>
          <w:spacing w:val="17"/>
        </w:rPr>
        <w:t xml:space="preserve"> </w:t>
      </w:r>
      <w:r>
        <w:rPr>
          <w:spacing w:val="-1"/>
        </w:rPr>
        <w:t>federal</w:t>
      </w:r>
      <w:r>
        <w:rPr>
          <w:spacing w:val="20"/>
        </w:rPr>
        <w:t xml:space="preserve"> </w:t>
      </w:r>
      <w:r>
        <w:rPr>
          <w:spacing w:val="-1"/>
        </w:rPr>
        <w:t>excise</w:t>
      </w:r>
      <w:r>
        <w:rPr>
          <w:spacing w:val="17"/>
        </w:rPr>
        <w:t xml:space="preserve"> </w:t>
      </w:r>
      <w:r>
        <w:rPr>
          <w:spacing w:val="-1"/>
        </w:rPr>
        <w:t>taxes.</w:t>
      </w:r>
      <w:r>
        <w:rPr>
          <w:spacing w:val="20"/>
        </w:rPr>
        <w:t xml:space="preserve"> </w:t>
      </w:r>
      <w:r>
        <w:rPr>
          <w:spacing w:val="-1"/>
        </w:rPr>
        <w:t>Bidders</w:t>
      </w:r>
      <w:r>
        <w:rPr>
          <w:spacing w:val="18"/>
        </w:rPr>
        <w:t xml:space="preserve"> </w:t>
      </w:r>
      <w:r>
        <w:rPr>
          <w:spacing w:val="-1"/>
        </w:rPr>
        <w:t>shall</w:t>
      </w:r>
      <w:r>
        <w:rPr>
          <w:spacing w:val="20"/>
        </w:rPr>
        <w:t xml:space="preserve"> </w:t>
      </w:r>
      <w:r>
        <w:rPr>
          <w:spacing w:val="-1"/>
        </w:rPr>
        <w:t>not</w:t>
      </w:r>
      <w:r>
        <w:rPr>
          <w:spacing w:val="20"/>
        </w:rPr>
        <w:t xml:space="preserve"> </w:t>
      </w:r>
      <w:r>
        <w:rPr>
          <w:spacing w:val="-1"/>
        </w:rPr>
        <w:t>include</w:t>
      </w:r>
      <w:r>
        <w:rPr>
          <w:spacing w:val="17"/>
        </w:rPr>
        <w:t xml:space="preserve"> </w:t>
      </w:r>
      <w:r>
        <w:rPr>
          <w:spacing w:val="-1"/>
        </w:rPr>
        <w:t>these</w:t>
      </w:r>
      <w:r>
        <w:rPr>
          <w:spacing w:val="20"/>
        </w:rPr>
        <w:t xml:space="preserve"> </w:t>
      </w:r>
      <w:r>
        <w:rPr>
          <w:spacing w:val="-2"/>
        </w:rPr>
        <w:t>taxes</w:t>
      </w:r>
      <w:r>
        <w:rPr>
          <w:spacing w:val="20"/>
        </w:rPr>
        <w:t xml:space="preserve"> </w:t>
      </w:r>
      <w:r>
        <w:t>in</w:t>
      </w:r>
      <w:r>
        <w:rPr>
          <w:spacing w:val="20"/>
        </w:rPr>
        <w:t xml:space="preserve"> </w:t>
      </w:r>
      <w:r>
        <w:rPr>
          <w:spacing w:val="-1"/>
        </w:rPr>
        <w:t>price</w:t>
      </w:r>
      <w:r>
        <w:rPr>
          <w:spacing w:val="111"/>
        </w:rPr>
        <w:t xml:space="preserve"> </w:t>
      </w:r>
      <w:r>
        <w:rPr>
          <w:spacing w:val="-1"/>
        </w:rPr>
        <w:t>quotes.</w:t>
      </w:r>
    </w:p>
    <w:p w:rsidR="006F6D9E" w:rsidRDefault="00D2712A">
      <w:pPr>
        <w:pStyle w:val="Heading2"/>
        <w:numPr>
          <w:ilvl w:val="1"/>
          <w:numId w:val="1"/>
        </w:numPr>
        <w:tabs>
          <w:tab w:val="left" w:pos="730"/>
        </w:tabs>
        <w:ind w:left="729" w:hanging="621"/>
        <w:rPr>
          <w:b w:val="0"/>
          <w:bCs w:val="0"/>
        </w:rPr>
      </w:pPr>
      <w:r>
        <w:rPr>
          <w:spacing w:val="9"/>
        </w:rPr>
        <w:t>Audit</w:t>
      </w:r>
      <w:r>
        <w:rPr>
          <w:spacing w:val="24"/>
        </w:rPr>
        <w:t xml:space="preserve"> </w:t>
      </w:r>
      <w:r>
        <w:rPr>
          <w:spacing w:val="8"/>
        </w:rPr>
        <w:t>and</w:t>
      </w:r>
      <w:r>
        <w:rPr>
          <w:spacing w:val="27"/>
        </w:rPr>
        <w:t xml:space="preserve"> </w:t>
      </w:r>
      <w:r>
        <w:rPr>
          <w:spacing w:val="10"/>
        </w:rPr>
        <w:t>Records</w:t>
      </w:r>
      <w:r>
        <w:rPr>
          <w:spacing w:val="27"/>
        </w:rPr>
        <w:t xml:space="preserve"> </w:t>
      </w:r>
      <w:r>
        <w:rPr>
          <w:spacing w:val="10"/>
        </w:rPr>
        <w:t>Clause</w:t>
      </w:r>
    </w:p>
    <w:p w:rsidR="006F6D9E" w:rsidRDefault="006F6D9E">
      <w:pPr>
        <w:spacing w:before="11"/>
        <w:rPr>
          <w:rFonts w:ascii="Arial" w:eastAsia="Arial" w:hAnsi="Arial" w:cs="Arial"/>
          <w:b/>
          <w:bCs/>
          <w:sz w:val="19"/>
          <w:szCs w:val="19"/>
        </w:rPr>
      </w:pPr>
    </w:p>
    <w:p w:rsidR="006F6D9E" w:rsidRDefault="00D2712A">
      <w:pPr>
        <w:pStyle w:val="BodyText"/>
        <w:numPr>
          <w:ilvl w:val="2"/>
          <w:numId w:val="1"/>
        </w:numPr>
        <w:tabs>
          <w:tab w:val="left" w:pos="1549"/>
        </w:tabs>
        <w:ind w:left="1548" w:right="114" w:hanging="720"/>
        <w:jc w:val="both"/>
      </w:pPr>
      <w:r>
        <w:rPr>
          <w:spacing w:val="-1"/>
        </w:rPr>
        <w:t>As</w:t>
      </w:r>
      <w:r>
        <w:rPr>
          <w:spacing w:val="15"/>
        </w:rPr>
        <w:t xml:space="preserve"> </w:t>
      </w:r>
      <w:r>
        <w:t>used</w:t>
      </w:r>
      <w:r>
        <w:rPr>
          <w:spacing w:val="15"/>
        </w:rPr>
        <w:t xml:space="preserve"> </w:t>
      </w:r>
      <w:r>
        <w:rPr>
          <w:spacing w:val="-1"/>
        </w:rPr>
        <w:t>in</w:t>
      </w:r>
      <w:r>
        <w:rPr>
          <w:spacing w:val="15"/>
        </w:rPr>
        <w:t xml:space="preserve"> </w:t>
      </w:r>
      <w:r>
        <w:t>this</w:t>
      </w:r>
      <w:r>
        <w:rPr>
          <w:spacing w:val="13"/>
        </w:rPr>
        <w:t xml:space="preserve"> </w:t>
      </w:r>
      <w:r>
        <w:t>clause,</w:t>
      </w:r>
      <w:r>
        <w:rPr>
          <w:spacing w:val="15"/>
        </w:rPr>
        <w:t xml:space="preserve"> </w:t>
      </w:r>
      <w:r>
        <w:rPr>
          <w:spacing w:val="-1"/>
        </w:rPr>
        <w:t>“records"</w:t>
      </w:r>
      <w:r>
        <w:rPr>
          <w:spacing w:val="15"/>
        </w:rPr>
        <w:t xml:space="preserve"> </w:t>
      </w:r>
      <w:r>
        <w:rPr>
          <w:spacing w:val="-1"/>
        </w:rPr>
        <w:t>includes</w:t>
      </w:r>
      <w:r>
        <w:rPr>
          <w:spacing w:val="15"/>
        </w:rPr>
        <w:t xml:space="preserve"> </w:t>
      </w:r>
      <w:r>
        <w:rPr>
          <w:spacing w:val="-1"/>
        </w:rPr>
        <w:t>books,</w:t>
      </w:r>
      <w:r>
        <w:rPr>
          <w:spacing w:val="15"/>
        </w:rPr>
        <w:t xml:space="preserve"> </w:t>
      </w:r>
      <w:r>
        <w:rPr>
          <w:spacing w:val="-1"/>
        </w:rPr>
        <w:t>documents,</w:t>
      </w:r>
      <w:r>
        <w:rPr>
          <w:spacing w:val="15"/>
        </w:rPr>
        <w:t xml:space="preserve"> </w:t>
      </w:r>
      <w:r>
        <w:rPr>
          <w:spacing w:val="-1"/>
        </w:rPr>
        <w:t>accounting</w:t>
      </w:r>
      <w:r>
        <w:rPr>
          <w:spacing w:val="15"/>
        </w:rPr>
        <w:t xml:space="preserve"> </w:t>
      </w:r>
      <w:r>
        <w:rPr>
          <w:spacing w:val="-1"/>
        </w:rPr>
        <w:t>procedures</w:t>
      </w:r>
      <w:r>
        <w:rPr>
          <w:spacing w:val="15"/>
        </w:rPr>
        <w:t xml:space="preserve"> </w:t>
      </w:r>
      <w:r>
        <w:t>and</w:t>
      </w:r>
      <w:r>
        <w:rPr>
          <w:spacing w:val="13"/>
        </w:rPr>
        <w:t xml:space="preserve"> </w:t>
      </w:r>
      <w:r>
        <w:rPr>
          <w:spacing w:val="-1"/>
        </w:rPr>
        <w:t>practices,</w:t>
      </w:r>
      <w:r>
        <w:rPr>
          <w:spacing w:val="15"/>
        </w:rPr>
        <w:t xml:space="preserve"> </w:t>
      </w:r>
      <w:r>
        <w:t>and</w:t>
      </w:r>
      <w:r>
        <w:rPr>
          <w:spacing w:val="15"/>
        </w:rPr>
        <w:t xml:space="preserve"> </w:t>
      </w:r>
      <w:r>
        <w:rPr>
          <w:spacing w:val="-1"/>
        </w:rPr>
        <w:t>other</w:t>
      </w:r>
      <w:r>
        <w:rPr>
          <w:spacing w:val="89"/>
        </w:rPr>
        <w:t xml:space="preserve"> </w:t>
      </w:r>
      <w:r>
        <w:t>data,</w:t>
      </w:r>
      <w:r>
        <w:rPr>
          <w:spacing w:val="5"/>
        </w:rPr>
        <w:t xml:space="preserve"> </w:t>
      </w:r>
      <w:r>
        <w:rPr>
          <w:spacing w:val="-1"/>
        </w:rPr>
        <w:t>regardless</w:t>
      </w:r>
      <w:r>
        <w:rPr>
          <w:spacing w:val="6"/>
        </w:rPr>
        <w:t xml:space="preserve"> </w:t>
      </w:r>
      <w:r>
        <w:rPr>
          <w:spacing w:val="-1"/>
        </w:rPr>
        <w:t>of</w:t>
      </w:r>
      <w:r>
        <w:rPr>
          <w:spacing w:val="5"/>
        </w:rPr>
        <w:t xml:space="preserve"> </w:t>
      </w:r>
      <w:r>
        <w:rPr>
          <w:spacing w:val="-1"/>
        </w:rPr>
        <w:t>type</w:t>
      </w:r>
      <w:r>
        <w:rPr>
          <w:spacing w:val="5"/>
        </w:rPr>
        <w:t xml:space="preserve"> </w:t>
      </w:r>
      <w:r>
        <w:rPr>
          <w:spacing w:val="-1"/>
        </w:rPr>
        <w:t>and</w:t>
      </w:r>
      <w:r>
        <w:rPr>
          <w:spacing w:val="5"/>
        </w:rPr>
        <w:t xml:space="preserve"> </w:t>
      </w:r>
      <w:r>
        <w:rPr>
          <w:spacing w:val="-1"/>
        </w:rPr>
        <w:t>regardless</w:t>
      </w:r>
      <w:r>
        <w:rPr>
          <w:spacing w:val="6"/>
        </w:rPr>
        <w:t xml:space="preserve"> </w:t>
      </w:r>
      <w:r>
        <w:t>of</w:t>
      </w:r>
      <w:r>
        <w:rPr>
          <w:spacing w:val="5"/>
        </w:rPr>
        <w:t xml:space="preserve"> </w:t>
      </w:r>
      <w:r>
        <w:rPr>
          <w:spacing w:val="-1"/>
        </w:rPr>
        <w:t>whether</w:t>
      </w:r>
      <w:r>
        <w:rPr>
          <w:spacing w:val="5"/>
        </w:rPr>
        <w:t xml:space="preserve"> </w:t>
      </w:r>
      <w:r>
        <w:t>such</w:t>
      </w:r>
      <w:r>
        <w:rPr>
          <w:spacing w:val="3"/>
        </w:rPr>
        <w:t xml:space="preserve"> </w:t>
      </w:r>
      <w:r>
        <w:rPr>
          <w:spacing w:val="-1"/>
        </w:rPr>
        <w:t>items</w:t>
      </w:r>
      <w:r>
        <w:rPr>
          <w:spacing w:val="6"/>
        </w:rPr>
        <w:t xml:space="preserve"> </w:t>
      </w:r>
      <w:r>
        <w:rPr>
          <w:spacing w:val="-1"/>
        </w:rPr>
        <w:t>are</w:t>
      </w:r>
      <w:r>
        <w:rPr>
          <w:spacing w:val="5"/>
        </w:rPr>
        <w:t xml:space="preserve"> </w:t>
      </w:r>
      <w:r>
        <w:t>in</w:t>
      </w:r>
      <w:r>
        <w:rPr>
          <w:spacing w:val="5"/>
        </w:rPr>
        <w:t xml:space="preserve"> </w:t>
      </w:r>
      <w:r>
        <w:rPr>
          <w:spacing w:val="-1"/>
        </w:rPr>
        <w:t>written</w:t>
      </w:r>
      <w:r>
        <w:rPr>
          <w:spacing w:val="3"/>
        </w:rPr>
        <w:t xml:space="preserve"> </w:t>
      </w:r>
      <w:r>
        <w:rPr>
          <w:spacing w:val="-1"/>
        </w:rPr>
        <w:t>form,</w:t>
      </w:r>
      <w:r>
        <w:rPr>
          <w:spacing w:val="5"/>
        </w:rPr>
        <w:t xml:space="preserve"> </w:t>
      </w:r>
      <w:r>
        <w:t>in</w:t>
      </w:r>
      <w:r>
        <w:rPr>
          <w:spacing w:val="3"/>
        </w:rPr>
        <w:t xml:space="preserve"> </w:t>
      </w:r>
      <w:r>
        <w:t>the</w:t>
      </w:r>
      <w:r>
        <w:rPr>
          <w:spacing w:val="5"/>
        </w:rPr>
        <w:t xml:space="preserve"> </w:t>
      </w:r>
      <w:r>
        <w:rPr>
          <w:spacing w:val="-1"/>
        </w:rPr>
        <w:t>form</w:t>
      </w:r>
      <w:r>
        <w:rPr>
          <w:spacing w:val="6"/>
        </w:rPr>
        <w:t xml:space="preserve"> </w:t>
      </w:r>
      <w:r>
        <w:t>of</w:t>
      </w:r>
      <w:r>
        <w:rPr>
          <w:spacing w:val="3"/>
        </w:rPr>
        <w:t xml:space="preserve"> </w:t>
      </w:r>
      <w:r>
        <w:rPr>
          <w:spacing w:val="-1"/>
        </w:rPr>
        <w:t>computer</w:t>
      </w:r>
      <w:r>
        <w:rPr>
          <w:spacing w:val="5"/>
        </w:rPr>
        <w:t xml:space="preserve"> </w:t>
      </w:r>
      <w:r>
        <w:rPr>
          <w:spacing w:val="-1"/>
        </w:rPr>
        <w:t>data,</w:t>
      </w:r>
      <w:r>
        <w:rPr>
          <w:spacing w:val="65"/>
        </w:rPr>
        <w:t xml:space="preserve"> </w:t>
      </w:r>
      <w:r>
        <w:t>or</w:t>
      </w:r>
      <w:r>
        <w:rPr>
          <w:spacing w:val="22"/>
        </w:rPr>
        <w:t xml:space="preserve"> </w:t>
      </w:r>
      <w:r>
        <w:t>in</w:t>
      </w:r>
      <w:r>
        <w:rPr>
          <w:spacing w:val="22"/>
        </w:rPr>
        <w:t xml:space="preserve"> </w:t>
      </w:r>
      <w:r>
        <w:t>any</w:t>
      </w:r>
      <w:r>
        <w:rPr>
          <w:spacing w:val="20"/>
        </w:rPr>
        <w:t xml:space="preserve"> </w:t>
      </w:r>
      <w:r>
        <w:t>other</w:t>
      </w:r>
      <w:r>
        <w:rPr>
          <w:spacing w:val="22"/>
        </w:rPr>
        <w:t xml:space="preserve"> </w:t>
      </w:r>
      <w:r>
        <w:t>form.</w:t>
      </w:r>
      <w:r>
        <w:rPr>
          <w:spacing w:val="44"/>
        </w:rPr>
        <w:t xml:space="preserve"> </w:t>
      </w:r>
      <w:r>
        <w:t>In</w:t>
      </w:r>
      <w:r>
        <w:rPr>
          <w:spacing w:val="22"/>
        </w:rPr>
        <w:t xml:space="preserve"> </w:t>
      </w:r>
      <w:r>
        <w:rPr>
          <w:spacing w:val="-1"/>
        </w:rPr>
        <w:t>accepting</w:t>
      </w:r>
      <w:r>
        <w:rPr>
          <w:spacing w:val="22"/>
        </w:rPr>
        <w:t xml:space="preserve"> </w:t>
      </w:r>
      <w:r>
        <w:t>any</w:t>
      </w:r>
      <w:r>
        <w:rPr>
          <w:spacing w:val="20"/>
        </w:rPr>
        <w:t xml:space="preserve"> </w:t>
      </w:r>
      <w:r>
        <w:rPr>
          <w:spacing w:val="-1"/>
        </w:rPr>
        <w:t>Contract</w:t>
      </w:r>
      <w:r>
        <w:rPr>
          <w:spacing w:val="22"/>
        </w:rPr>
        <w:t xml:space="preserve"> </w:t>
      </w:r>
      <w:r>
        <w:rPr>
          <w:spacing w:val="-1"/>
        </w:rPr>
        <w:t>with</w:t>
      </w:r>
      <w:r>
        <w:rPr>
          <w:spacing w:val="22"/>
        </w:rPr>
        <w:t xml:space="preserve"> </w:t>
      </w:r>
      <w:r>
        <w:t>the</w:t>
      </w:r>
      <w:r>
        <w:rPr>
          <w:spacing w:val="22"/>
        </w:rPr>
        <w:t xml:space="preserve"> </w:t>
      </w:r>
      <w:r>
        <w:rPr>
          <w:spacing w:val="-1"/>
        </w:rPr>
        <w:t>State,</w:t>
      </w:r>
      <w:r>
        <w:rPr>
          <w:spacing w:val="22"/>
        </w:rPr>
        <w:t xml:space="preserve"> </w:t>
      </w:r>
      <w:r>
        <w:t>the</w:t>
      </w:r>
      <w:r>
        <w:rPr>
          <w:spacing w:val="22"/>
        </w:rPr>
        <w:t xml:space="preserve"> </w:t>
      </w:r>
      <w:r>
        <w:rPr>
          <w:spacing w:val="-1"/>
        </w:rPr>
        <w:t>successful</w:t>
      </w:r>
      <w:r>
        <w:rPr>
          <w:spacing w:val="22"/>
        </w:rPr>
        <w:t xml:space="preserve"> </w:t>
      </w:r>
      <w:r>
        <w:rPr>
          <w:spacing w:val="-1"/>
        </w:rPr>
        <w:t>bidder(s)</w:t>
      </w:r>
      <w:r>
        <w:rPr>
          <w:spacing w:val="19"/>
        </w:rPr>
        <w:t xml:space="preserve"> </w:t>
      </w:r>
      <w:r>
        <w:t>agree</w:t>
      </w:r>
      <w:r>
        <w:rPr>
          <w:spacing w:val="22"/>
        </w:rPr>
        <w:t xml:space="preserve"> </w:t>
      </w:r>
      <w:r>
        <w:t>any</w:t>
      </w:r>
      <w:r>
        <w:rPr>
          <w:spacing w:val="20"/>
        </w:rPr>
        <w:t xml:space="preserve"> </w:t>
      </w:r>
      <w:r>
        <w:rPr>
          <w:spacing w:val="-1"/>
        </w:rPr>
        <w:t>pertinent</w:t>
      </w:r>
      <w:r>
        <w:rPr>
          <w:spacing w:val="77"/>
        </w:rPr>
        <w:t xml:space="preserve"> </w:t>
      </w:r>
      <w:r>
        <w:rPr>
          <w:spacing w:val="-1"/>
        </w:rPr>
        <w:t>State</w:t>
      </w:r>
      <w:r>
        <w:rPr>
          <w:spacing w:val="1"/>
        </w:rPr>
        <w:t xml:space="preserve"> </w:t>
      </w:r>
      <w:r>
        <w:t>or</w:t>
      </w:r>
      <w:r>
        <w:rPr>
          <w:spacing w:val="3"/>
        </w:rPr>
        <w:t xml:space="preserve"> </w:t>
      </w:r>
      <w:r>
        <w:rPr>
          <w:spacing w:val="-1"/>
        </w:rPr>
        <w:t>Federal</w:t>
      </w:r>
      <w:r>
        <w:rPr>
          <w:spacing w:val="1"/>
        </w:rPr>
        <w:t xml:space="preserve"> </w:t>
      </w:r>
      <w:r>
        <w:rPr>
          <w:spacing w:val="-1"/>
        </w:rPr>
        <w:t>agency</w:t>
      </w:r>
      <w:r>
        <w:rPr>
          <w:spacing w:val="1"/>
        </w:rPr>
        <w:t xml:space="preserve"> </w:t>
      </w:r>
      <w:r>
        <w:rPr>
          <w:spacing w:val="-1"/>
        </w:rPr>
        <w:t>will</w:t>
      </w:r>
      <w:r>
        <w:rPr>
          <w:spacing w:val="1"/>
        </w:rPr>
        <w:t xml:space="preserve"> </w:t>
      </w:r>
      <w:r>
        <w:rPr>
          <w:spacing w:val="-1"/>
        </w:rPr>
        <w:t>have</w:t>
      </w:r>
      <w:r>
        <w:rPr>
          <w:spacing w:val="3"/>
        </w:rPr>
        <w:t xml:space="preserve"> </w:t>
      </w:r>
      <w:r>
        <w:rPr>
          <w:spacing w:val="-1"/>
        </w:rPr>
        <w:t>the</w:t>
      </w:r>
      <w:r>
        <w:rPr>
          <w:spacing w:val="3"/>
        </w:rPr>
        <w:t xml:space="preserve"> </w:t>
      </w:r>
      <w:r>
        <w:rPr>
          <w:spacing w:val="-1"/>
        </w:rPr>
        <w:t>right</w:t>
      </w:r>
      <w:r>
        <w:rPr>
          <w:spacing w:val="3"/>
        </w:rPr>
        <w:t xml:space="preserve"> </w:t>
      </w:r>
      <w:r>
        <w:t>to</w:t>
      </w:r>
      <w:r>
        <w:rPr>
          <w:spacing w:val="1"/>
        </w:rPr>
        <w:t xml:space="preserve"> </w:t>
      </w:r>
      <w:r>
        <w:rPr>
          <w:spacing w:val="-1"/>
        </w:rPr>
        <w:t>examine</w:t>
      </w:r>
      <w:r>
        <w:rPr>
          <w:spacing w:val="49"/>
        </w:rPr>
        <w:t xml:space="preserve"> </w:t>
      </w:r>
      <w:r>
        <w:t>and</w:t>
      </w:r>
      <w:r>
        <w:rPr>
          <w:spacing w:val="1"/>
        </w:rPr>
        <w:t xml:space="preserve"> </w:t>
      </w:r>
      <w:r>
        <w:rPr>
          <w:spacing w:val="-1"/>
        </w:rPr>
        <w:t>audit</w:t>
      </w:r>
      <w:r>
        <w:rPr>
          <w:spacing w:val="3"/>
        </w:rPr>
        <w:t xml:space="preserve"> </w:t>
      </w:r>
      <w:r>
        <w:rPr>
          <w:spacing w:val="-1"/>
        </w:rPr>
        <w:t>all</w:t>
      </w:r>
      <w:r>
        <w:rPr>
          <w:spacing w:val="1"/>
        </w:rPr>
        <w:t xml:space="preserve"> </w:t>
      </w:r>
      <w:r>
        <w:rPr>
          <w:spacing w:val="-1"/>
        </w:rPr>
        <w:t>records</w:t>
      </w:r>
      <w:r>
        <w:rPr>
          <w:spacing w:val="1"/>
        </w:rPr>
        <w:t xml:space="preserve"> </w:t>
      </w:r>
      <w:r>
        <w:rPr>
          <w:spacing w:val="-1"/>
        </w:rPr>
        <w:t>relevant</w:t>
      </w:r>
      <w:r>
        <w:rPr>
          <w:spacing w:val="3"/>
        </w:rPr>
        <w:t xml:space="preserve"> </w:t>
      </w:r>
      <w:r>
        <w:t>to</w:t>
      </w:r>
      <w:r>
        <w:rPr>
          <w:spacing w:val="1"/>
        </w:rPr>
        <w:t xml:space="preserve"> </w:t>
      </w:r>
      <w:r>
        <w:rPr>
          <w:spacing w:val="-1"/>
        </w:rPr>
        <w:t>execution</w:t>
      </w:r>
      <w:r>
        <w:rPr>
          <w:spacing w:val="3"/>
        </w:rPr>
        <w:t xml:space="preserve"> </w:t>
      </w:r>
      <w:r>
        <w:rPr>
          <w:spacing w:val="-1"/>
        </w:rPr>
        <w:t>and</w:t>
      </w:r>
      <w:r>
        <w:rPr>
          <w:spacing w:val="71"/>
        </w:rPr>
        <w:t xml:space="preserve"> </w:t>
      </w:r>
      <w:r>
        <w:rPr>
          <w:spacing w:val="-1"/>
        </w:rPr>
        <w:t>performance</w:t>
      </w:r>
      <w:r>
        <w:rPr>
          <w:spacing w:val="1"/>
        </w:rPr>
        <w:t xml:space="preserve"> </w:t>
      </w:r>
      <w:r>
        <w:rPr>
          <w:spacing w:val="-1"/>
        </w:rPr>
        <w:t>of</w:t>
      </w:r>
      <w:r>
        <w:t xml:space="preserve"> the</w:t>
      </w:r>
      <w:r>
        <w:rPr>
          <w:spacing w:val="-2"/>
        </w:rPr>
        <w:t xml:space="preserve"> </w:t>
      </w:r>
      <w:r>
        <w:rPr>
          <w:spacing w:val="-1"/>
        </w:rPr>
        <w:t>resultant</w:t>
      </w:r>
      <w:r>
        <w:t xml:space="preserve"> </w:t>
      </w:r>
      <w:r>
        <w:rPr>
          <w:spacing w:val="-1"/>
        </w:rPr>
        <w:t>Contract.</w:t>
      </w:r>
    </w:p>
    <w:p w:rsidR="006F6D9E" w:rsidRDefault="00D2712A">
      <w:pPr>
        <w:pStyle w:val="BodyText"/>
        <w:numPr>
          <w:ilvl w:val="2"/>
          <w:numId w:val="1"/>
        </w:numPr>
        <w:tabs>
          <w:tab w:val="left" w:pos="1549"/>
        </w:tabs>
        <w:spacing w:before="119"/>
        <w:ind w:left="1548" w:right="115" w:hanging="720"/>
        <w:jc w:val="both"/>
      </w:pPr>
      <w:r>
        <w:rPr>
          <w:spacing w:val="-1"/>
        </w:rPr>
        <w:t>The</w:t>
      </w:r>
      <w:r>
        <w:rPr>
          <w:spacing w:val="20"/>
        </w:rPr>
        <w:t xml:space="preserve"> </w:t>
      </w:r>
      <w:r>
        <w:rPr>
          <w:spacing w:val="-1"/>
        </w:rPr>
        <w:t>successful</w:t>
      </w:r>
      <w:r>
        <w:rPr>
          <w:spacing w:val="20"/>
        </w:rPr>
        <w:t xml:space="preserve"> </w:t>
      </w:r>
      <w:r w:rsidR="001D0496">
        <w:rPr>
          <w:spacing w:val="20"/>
        </w:rPr>
        <w:t>s</w:t>
      </w:r>
      <w:r w:rsidR="001D0496">
        <w:rPr>
          <w:spacing w:val="-1"/>
        </w:rPr>
        <w:t xml:space="preserve">upplier(s) </w:t>
      </w:r>
      <w:r>
        <w:rPr>
          <w:spacing w:val="-1"/>
        </w:rPr>
        <w:t>awarded</w:t>
      </w:r>
      <w:r>
        <w:rPr>
          <w:spacing w:val="20"/>
        </w:rPr>
        <w:t xml:space="preserve"> </w:t>
      </w:r>
      <w:r>
        <w:rPr>
          <w:spacing w:val="-1"/>
        </w:rPr>
        <w:t>the</w:t>
      </w:r>
      <w:r>
        <w:rPr>
          <w:spacing w:val="20"/>
        </w:rPr>
        <w:t xml:space="preserve"> </w:t>
      </w:r>
      <w:r>
        <w:rPr>
          <w:spacing w:val="-1"/>
        </w:rPr>
        <w:t>Contract(s)</w:t>
      </w:r>
      <w:r>
        <w:rPr>
          <w:spacing w:val="17"/>
        </w:rPr>
        <w:t xml:space="preserve"> </w:t>
      </w:r>
      <w:r>
        <w:t>is</w:t>
      </w:r>
      <w:r>
        <w:rPr>
          <w:spacing w:val="20"/>
        </w:rPr>
        <w:t xml:space="preserve"> </w:t>
      </w:r>
      <w:r>
        <w:rPr>
          <w:spacing w:val="-1"/>
        </w:rPr>
        <w:t>required</w:t>
      </w:r>
      <w:r>
        <w:rPr>
          <w:spacing w:val="20"/>
        </w:rPr>
        <w:t xml:space="preserve"> </w:t>
      </w:r>
      <w:r>
        <w:t>to</w:t>
      </w:r>
      <w:r>
        <w:rPr>
          <w:spacing w:val="20"/>
        </w:rPr>
        <w:t xml:space="preserve"> </w:t>
      </w:r>
      <w:r>
        <w:rPr>
          <w:spacing w:val="-1"/>
        </w:rPr>
        <w:t>retain</w:t>
      </w:r>
      <w:r>
        <w:rPr>
          <w:spacing w:val="20"/>
        </w:rPr>
        <w:t xml:space="preserve"> </w:t>
      </w:r>
      <w:r>
        <w:rPr>
          <w:spacing w:val="-1"/>
        </w:rPr>
        <w:t>records</w:t>
      </w:r>
      <w:r>
        <w:rPr>
          <w:spacing w:val="20"/>
        </w:rPr>
        <w:t xml:space="preserve"> </w:t>
      </w:r>
      <w:r>
        <w:rPr>
          <w:spacing w:val="-1"/>
        </w:rPr>
        <w:t>relative</w:t>
      </w:r>
      <w:r>
        <w:rPr>
          <w:spacing w:val="17"/>
        </w:rPr>
        <w:t xml:space="preserve"> </w:t>
      </w:r>
      <w:r>
        <w:rPr>
          <w:spacing w:val="-2"/>
        </w:rPr>
        <w:t>to</w:t>
      </w:r>
      <w:r>
        <w:rPr>
          <w:spacing w:val="20"/>
        </w:rPr>
        <w:t xml:space="preserve"> </w:t>
      </w:r>
      <w:r>
        <w:t>the</w:t>
      </w:r>
      <w:r>
        <w:rPr>
          <w:spacing w:val="20"/>
        </w:rPr>
        <w:t xml:space="preserve"> </w:t>
      </w:r>
      <w:r>
        <w:rPr>
          <w:spacing w:val="-1"/>
        </w:rPr>
        <w:t>Contract</w:t>
      </w:r>
      <w:r>
        <w:rPr>
          <w:spacing w:val="19"/>
        </w:rPr>
        <w:t xml:space="preserve"> </w:t>
      </w:r>
      <w:r>
        <w:rPr>
          <w:spacing w:val="-1"/>
        </w:rPr>
        <w:t>for</w:t>
      </w:r>
      <w:r>
        <w:rPr>
          <w:spacing w:val="19"/>
        </w:rPr>
        <w:t xml:space="preserve"> </w:t>
      </w:r>
      <w:r>
        <w:rPr>
          <w:spacing w:val="-1"/>
        </w:rPr>
        <w:t>the</w:t>
      </w:r>
      <w:r>
        <w:rPr>
          <w:spacing w:val="77"/>
        </w:rPr>
        <w:t xml:space="preserve"> </w:t>
      </w:r>
      <w:r>
        <w:rPr>
          <w:spacing w:val="-1"/>
        </w:rPr>
        <w:t>duration</w:t>
      </w:r>
      <w:r>
        <w:rPr>
          <w:spacing w:val="32"/>
        </w:rPr>
        <w:t xml:space="preserve"> </w:t>
      </w:r>
      <w:r>
        <w:t>of</w:t>
      </w:r>
      <w:r>
        <w:rPr>
          <w:spacing w:val="31"/>
        </w:rPr>
        <w:t xml:space="preserve"> </w:t>
      </w:r>
      <w:r>
        <w:t>the</w:t>
      </w:r>
      <w:r>
        <w:rPr>
          <w:spacing w:val="32"/>
        </w:rPr>
        <w:t xml:space="preserve"> </w:t>
      </w:r>
      <w:r>
        <w:rPr>
          <w:spacing w:val="-1"/>
        </w:rPr>
        <w:t>Contract</w:t>
      </w:r>
      <w:r>
        <w:rPr>
          <w:spacing w:val="31"/>
        </w:rPr>
        <w:t xml:space="preserve"> </w:t>
      </w:r>
      <w:r>
        <w:rPr>
          <w:spacing w:val="-1"/>
        </w:rPr>
        <w:t>and</w:t>
      </w:r>
      <w:r>
        <w:rPr>
          <w:spacing w:val="32"/>
        </w:rPr>
        <w:t xml:space="preserve"> </w:t>
      </w:r>
      <w:r>
        <w:t>for</w:t>
      </w:r>
      <w:r>
        <w:rPr>
          <w:spacing w:val="31"/>
        </w:rPr>
        <w:t xml:space="preserve"> </w:t>
      </w:r>
      <w:r>
        <w:t>a</w:t>
      </w:r>
      <w:r>
        <w:rPr>
          <w:spacing w:val="32"/>
        </w:rPr>
        <w:t xml:space="preserve"> </w:t>
      </w:r>
      <w:r>
        <w:t>period</w:t>
      </w:r>
      <w:r>
        <w:rPr>
          <w:spacing w:val="32"/>
        </w:rPr>
        <w:t xml:space="preserve"> </w:t>
      </w:r>
      <w:r>
        <w:t>of</w:t>
      </w:r>
      <w:r>
        <w:rPr>
          <w:spacing w:val="31"/>
        </w:rPr>
        <w:t xml:space="preserve"> </w:t>
      </w:r>
      <w:r>
        <w:rPr>
          <w:spacing w:val="-1"/>
        </w:rPr>
        <w:t>seven</w:t>
      </w:r>
      <w:r>
        <w:rPr>
          <w:spacing w:val="32"/>
        </w:rPr>
        <w:t xml:space="preserve"> </w:t>
      </w:r>
      <w:r>
        <w:t>(7)</w:t>
      </w:r>
      <w:r>
        <w:rPr>
          <w:spacing w:val="31"/>
        </w:rPr>
        <w:t xml:space="preserve"> </w:t>
      </w:r>
      <w:r>
        <w:rPr>
          <w:spacing w:val="-1"/>
        </w:rPr>
        <w:t>years</w:t>
      </w:r>
      <w:r>
        <w:rPr>
          <w:spacing w:val="32"/>
        </w:rPr>
        <w:t xml:space="preserve"> </w:t>
      </w:r>
      <w:r>
        <w:rPr>
          <w:spacing w:val="-1"/>
        </w:rPr>
        <w:t>following</w:t>
      </w:r>
      <w:r>
        <w:rPr>
          <w:spacing w:val="32"/>
        </w:rPr>
        <w:t xml:space="preserve"> </w:t>
      </w:r>
      <w:r>
        <w:rPr>
          <w:spacing w:val="-1"/>
        </w:rPr>
        <w:t>completion</w:t>
      </w:r>
      <w:r>
        <w:rPr>
          <w:spacing w:val="32"/>
        </w:rPr>
        <w:t xml:space="preserve"> </w:t>
      </w:r>
      <w:r>
        <w:rPr>
          <w:spacing w:val="-1"/>
        </w:rPr>
        <w:t>and/or</w:t>
      </w:r>
      <w:r>
        <w:rPr>
          <w:spacing w:val="31"/>
        </w:rPr>
        <w:t xml:space="preserve"> </w:t>
      </w:r>
      <w:r>
        <w:rPr>
          <w:spacing w:val="-1"/>
        </w:rPr>
        <w:t>termination</w:t>
      </w:r>
      <w:r>
        <w:rPr>
          <w:spacing w:val="32"/>
        </w:rPr>
        <w:t xml:space="preserve"> </w:t>
      </w:r>
      <w:r>
        <w:t>of</w:t>
      </w:r>
      <w:r>
        <w:rPr>
          <w:spacing w:val="31"/>
        </w:rPr>
        <w:t xml:space="preserve"> </w:t>
      </w:r>
      <w:r>
        <w:t>the</w:t>
      </w:r>
      <w:r>
        <w:rPr>
          <w:spacing w:val="75"/>
        </w:rPr>
        <w:t xml:space="preserve"> </w:t>
      </w:r>
      <w:r>
        <w:rPr>
          <w:spacing w:val="-1"/>
        </w:rPr>
        <w:t>Contract.</w:t>
      </w:r>
      <w:r>
        <w:rPr>
          <w:spacing w:val="15"/>
        </w:rPr>
        <w:t xml:space="preserve"> </w:t>
      </w:r>
      <w:r>
        <w:t>If</w:t>
      </w:r>
      <w:r>
        <w:rPr>
          <w:spacing w:val="7"/>
        </w:rPr>
        <w:t xml:space="preserve"> </w:t>
      </w:r>
      <w:r>
        <w:t>an</w:t>
      </w:r>
      <w:r>
        <w:rPr>
          <w:spacing w:val="5"/>
        </w:rPr>
        <w:t xml:space="preserve"> </w:t>
      </w:r>
      <w:r>
        <w:rPr>
          <w:spacing w:val="-1"/>
        </w:rPr>
        <w:t>audit,</w:t>
      </w:r>
      <w:r>
        <w:rPr>
          <w:spacing w:val="7"/>
        </w:rPr>
        <w:t xml:space="preserve"> </w:t>
      </w:r>
      <w:r>
        <w:rPr>
          <w:spacing w:val="-1"/>
        </w:rPr>
        <w:t>litigation,</w:t>
      </w:r>
      <w:r>
        <w:rPr>
          <w:spacing w:val="7"/>
        </w:rPr>
        <w:t xml:space="preserve"> </w:t>
      </w:r>
      <w:r>
        <w:t>or</w:t>
      </w:r>
      <w:r>
        <w:rPr>
          <w:spacing w:val="7"/>
        </w:rPr>
        <w:t xml:space="preserve"> </w:t>
      </w:r>
      <w:r>
        <w:t>other</w:t>
      </w:r>
      <w:r>
        <w:rPr>
          <w:spacing w:val="5"/>
        </w:rPr>
        <w:t xml:space="preserve"> </w:t>
      </w:r>
      <w:r>
        <w:rPr>
          <w:spacing w:val="-1"/>
        </w:rPr>
        <w:t>action</w:t>
      </w:r>
      <w:r>
        <w:rPr>
          <w:spacing w:val="8"/>
        </w:rPr>
        <w:t xml:space="preserve"> </w:t>
      </w:r>
      <w:r>
        <w:rPr>
          <w:spacing w:val="-1"/>
        </w:rPr>
        <w:t>involving</w:t>
      </w:r>
      <w:r>
        <w:rPr>
          <w:spacing w:val="5"/>
        </w:rPr>
        <w:t xml:space="preserve"> </w:t>
      </w:r>
      <w:r>
        <w:rPr>
          <w:spacing w:val="-1"/>
        </w:rPr>
        <w:t>such</w:t>
      </w:r>
      <w:r>
        <w:rPr>
          <w:spacing w:val="8"/>
        </w:rPr>
        <w:t xml:space="preserve"> </w:t>
      </w:r>
      <w:r>
        <w:rPr>
          <w:spacing w:val="-1"/>
        </w:rPr>
        <w:t>records</w:t>
      </w:r>
      <w:r>
        <w:rPr>
          <w:spacing w:val="8"/>
        </w:rPr>
        <w:t xml:space="preserve"> </w:t>
      </w:r>
      <w:r>
        <w:rPr>
          <w:spacing w:val="-1"/>
        </w:rPr>
        <w:t>is</w:t>
      </w:r>
      <w:r>
        <w:rPr>
          <w:spacing w:val="8"/>
        </w:rPr>
        <w:t xml:space="preserve"> </w:t>
      </w:r>
      <w:r>
        <w:rPr>
          <w:spacing w:val="-1"/>
        </w:rPr>
        <w:t>started</w:t>
      </w:r>
      <w:r>
        <w:rPr>
          <w:spacing w:val="5"/>
        </w:rPr>
        <w:t xml:space="preserve"> </w:t>
      </w:r>
      <w:r>
        <w:rPr>
          <w:spacing w:val="-1"/>
        </w:rPr>
        <w:t>before</w:t>
      </w:r>
      <w:r>
        <w:rPr>
          <w:spacing w:val="8"/>
        </w:rPr>
        <w:t xml:space="preserve"> </w:t>
      </w:r>
      <w:r>
        <w:t>the</w:t>
      </w:r>
      <w:r>
        <w:rPr>
          <w:spacing w:val="5"/>
        </w:rPr>
        <w:t xml:space="preserve"> </w:t>
      </w:r>
      <w:r>
        <w:t>end</w:t>
      </w:r>
      <w:r>
        <w:rPr>
          <w:spacing w:val="8"/>
        </w:rPr>
        <w:t xml:space="preserve"> </w:t>
      </w:r>
      <w:r>
        <w:t>of</w:t>
      </w:r>
      <w:r>
        <w:rPr>
          <w:spacing w:val="7"/>
        </w:rPr>
        <w:t xml:space="preserve"> </w:t>
      </w:r>
      <w:r>
        <w:rPr>
          <w:spacing w:val="-1"/>
        </w:rPr>
        <w:t>the</w:t>
      </w:r>
      <w:r>
        <w:rPr>
          <w:spacing w:val="8"/>
        </w:rPr>
        <w:t xml:space="preserve"> </w:t>
      </w:r>
      <w:r>
        <w:rPr>
          <w:spacing w:val="-1"/>
        </w:rPr>
        <w:t>seven</w:t>
      </w:r>
      <w:r>
        <w:rPr>
          <w:spacing w:val="8"/>
        </w:rPr>
        <w:t xml:space="preserve"> </w:t>
      </w:r>
      <w:r>
        <w:t>(7)</w:t>
      </w:r>
      <w:r>
        <w:rPr>
          <w:spacing w:val="75"/>
        </w:rPr>
        <w:t xml:space="preserve"> </w:t>
      </w:r>
      <w:r>
        <w:rPr>
          <w:spacing w:val="-1"/>
        </w:rPr>
        <w:t>year</w:t>
      </w:r>
      <w:r>
        <w:rPr>
          <w:spacing w:val="5"/>
        </w:rPr>
        <w:t xml:space="preserve"> </w:t>
      </w:r>
      <w:r>
        <w:t>period,</w:t>
      </w:r>
      <w:r>
        <w:rPr>
          <w:spacing w:val="5"/>
        </w:rPr>
        <w:t xml:space="preserve"> </w:t>
      </w:r>
      <w:r>
        <w:rPr>
          <w:spacing w:val="-1"/>
        </w:rPr>
        <w:t>the</w:t>
      </w:r>
      <w:r>
        <w:rPr>
          <w:spacing w:val="5"/>
        </w:rPr>
        <w:t xml:space="preserve"> </w:t>
      </w:r>
      <w:r>
        <w:rPr>
          <w:spacing w:val="-1"/>
        </w:rPr>
        <w:t>records</w:t>
      </w:r>
      <w:r>
        <w:rPr>
          <w:spacing w:val="6"/>
        </w:rPr>
        <w:t xml:space="preserve"> </w:t>
      </w:r>
      <w:r>
        <w:t>are</w:t>
      </w:r>
      <w:r>
        <w:rPr>
          <w:spacing w:val="5"/>
        </w:rPr>
        <w:t xml:space="preserve"> </w:t>
      </w:r>
      <w:r>
        <w:rPr>
          <w:spacing w:val="-1"/>
        </w:rPr>
        <w:t>required</w:t>
      </w:r>
      <w:r>
        <w:rPr>
          <w:spacing w:val="5"/>
        </w:rPr>
        <w:t xml:space="preserve"> </w:t>
      </w:r>
      <w:r>
        <w:t>to</w:t>
      </w:r>
      <w:r>
        <w:rPr>
          <w:spacing w:val="5"/>
        </w:rPr>
        <w:t xml:space="preserve"> </w:t>
      </w:r>
      <w:r>
        <w:rPr>
          <w:spacing w:val="-1"/>
        </w:rPr>
        <w:t>be</w:t>
      </w:r>
      <w:r>
        <w:rPr>
          <w:spacing w:val="5"/>
        </w:rPr>
        <w:t xml:space="preserve"> </w:t>
      </w:r>
      <w:r>
        <w:rPr>
          <w:spacing w:val="-1"/>
        </w:rPr>
        <w:t>maintained</w:t>
      </w:r>
      <w:r>
        <w:rPr>
          <w:spacing w:val="5"/>
        </w:rPr>
        <w:t xml:space="preserve"> </w:t>
      </w:r>
      <w:r>
        <w:t>for</w:t>
      </w:r>
      <w:r>
        <w:rPr>
          <w:spacing w:val="5"/>
        </w:rPr>
        <w:t xml:space="preserve"> </w:t>
      </w:r>
      <w:r>
        <w:rPr>
          <w:spacing w:val="-2"/>
        </w:rPr>
        <w:t>two</w:t>
      </w:r>
      <w:r>
        <w:rPr>
          <w:spacing w:val="5"/>
        </w:rPr>
        <w:t xml:space="preserve"> </w:t>
      </w:r>
      <w:r>
        <w:t>(2)</w:t>
      </w:r>
      <w:r>
        <w:rPr>
          <w:spacing w:val="5"/>
        </w:rPr>
        <w:t xml:space="preserve"> </w:t>
      </w:r>
      <w:r>
        <w:rPr>
          <w:spacing w:val="-1"/>
        </w:rPr>
        <w:t>years</w:t>
      </w:r>
      <w:r>
        <w:rPr>
          <w:spacing w:val="6"/>
        </w:rPr>
        <w:t xml:space="preserve"> </w:t>
      </w:r>
      <w:r>
        <w:t>from</w:t>
      </w:r>
      <w:r>
        <w:rPr>
          <w:spacing w:val="6"/>
        </w:rPr>
        <w:t xml:space="preserve"> </w:t>
      </w:r>
      <w:r>
        <w:t>the</w:t>
      </w:r>
      <w:r>
        <w:rPr>
          <w:spacing w:val="5"/>
        </w:rPr>
        <w:t xml:space="preserve"> </w:t>
      </w:r>
      <w:r>
        <w:rPr>
          <w:spacing w:val="-1"/>
        </w:rPr>
        <w:t>date</w:t>
      </w:r>
      <w:r>
        <w:rPr>
          <w:spacing w:val="5"/>
        </w:rPr>
        <w:t xml:space="preserve"> </w:t>
      </w:r>
      <w:r>
        <w:t>that</w:t>
      </w:r>
      <w:r>
        <w:rPr>
          <w:spacing w:val="3"/>
        </w:rPr>
        <w:t xml:space="preserve"> </w:t>
      </w:r>
      <w:r>
        <w:t>all</w:t>
      </w:r>
      <w:r>
        <w:rPr>
          <w:spacing w:val="6"/>
        </w:rPr>
        <w:t xml:space="preserve"> </w:t>
      </w:r>
      <w:r>
        <w:rPr>
          <w:spacing w:val="-1"/>
        </w:rPr>
        <w:t>issues</w:t>
      </w:r>
      <w:r>
        <w:rPr>
          <w:spacing w:val="6"/>
        </w:rPr>
        <w:t xml:space="preserve"> </w:t>
      </w:r>
      <w:r>
        <w:rPr>
          <w:spacing w:val="-1"/>
        </w:rPr>
        <w:t>arising</w:t>
      </w:r>
      <w:r>
        <w:rPr>
          <w:spacing w:val="5"/>
        </w:rPr>
        <w:t xml:space="preserve"> </w:t>
      </w:r>
      <w:r>
        <w:rPr>
          <w:spacing w:val="-1"/>
        </w:rPr>
        <w:t>out</w:t>
      </w:r>
      <w:r>
        <w:rPr>
          <w:spacing w:val="75"/>
        </w:rPr>
        <w:t xml:space="preserve"> </w:t>
      </w:r>
      <w:r>
        <w:t>of the</w:t>
      </w:r>
      <w:r>
        <w:rPr>
          <w:spacing w:val="-2"/>
        </w:rPr>
        <w:t xml:space="preserve"> </w:t>
      </w:r>
      <w:r>
        <w:rPr>
          <w:spacing w:val="-1"/>
        </w:rPr>
        <w:t>action</w:t>
      </w:r>
      <w:r>
        <w:rPr>
          <w:spacing w:val="-2"/>
        </w:rPr>
        <w:t xml:space="preserve"> </w:t>
      </w:r>
      <w:r>
        <w:t>are</w:t>
      </w:r>
      <w:r>
        <w:rPr>
          <w:spacing w:val="1"/>
        </w:rPr>
        <w:t xml:space="preserve"> </w:t>
      </w:r>
      <w:r>
        <w:rPr>
          <w:spacing w:val="-1"/>
        </w:rPr>
        <w:t>resolved,</w:t>
      </w:r>
      <w:r>
        <w:t xml:space="preserve"> or</w:t>
      </w:r>
      <w:r>
        <w:rPr>
          <w:spacing w:val="-2"/>
        </w:rPr>
        <w:t xml:space="preserve"> </w:t>
      </w:r>
      <w:r>
        <w:rPr>
          <w:spacing w:val="-1"/>
        </w:rPr>
        <w:t>until</w:t>
      </w:r>
      <w:r>
        <w:rPr>
          <w:spacing w:val="1"/>
        </w:rPr>
        <w:t xml:space="preserve"> </w:t>
      </w:r>
      <w:r>
        <w:rPr>
          <w:spacing w:val="-1"/>
        </w:rPr>
        <w:t>the</w:t>
      </w:r>
      <w:r>
        <w:rPr>
          <w:spacing w:val="1"/>
        </w:rPr>
        <w:t xml:space="preserve"> </w:t>
      </w:r>
      <w:r>
        <w:rPr>
          <w:spacing w:val="-1"/>
        </w:rPr>
        <w:t>end</w:t>
      </w:r>
      <w:r>
        <w:rPr>
          <w:spacing w:val="1"/>
        </w:rPr>
        <w:t xml:space="preserve"> </w:t>
      </w:r>
      <w:r>
        <w:rPr>
          <w:spacing w:val="-1"/>
        </w:rPr>
        <w:t>of</w:t>
      </w:r>
      <w:r>
        <w:t xml:space="preserve"> </w:t>
      </w:r>
      <w:r>
        <w:rPr>
          <w:spacing w:val="-1"/>
        </w:rPr>
        <w:t>the</w:t>
      </w:r>
      <w:r>
        <w:rPr>
          <w:spacing w:val="1"/>
        </w:rPr>
        <w:t xml:space="preserve"> </w:t>
      </w:r>
      <w:r>
        <w:rPr>
          <w:spacing w:val="-1"/>
        </w:rPr>
        <w:t>seven</w:t>
      </w:r>
      <w:r>
        <w:rPr>
          <w:spacing w:val="1"/>
        </w:rPr>
        <w:t xml:space="preserve"> </w:t>
      </w:r>
      <w:r>
        <w:t xml:space="preserve">(7) </w:t>
      </w:r>
      <w:r>
        <w:rPr>
          <w:spacing w:val="-1"/>
        </w:rPr>
        <w:t>year</w:t>
      </w:r>
      <w:r>
        <w:t xml:space="preserve"> </w:t>
      </w:r>
      <w:r>
        <w:rPr>
          <w:spacing w:val="-1"/>
        </w:rPr>
        <w:t>retention</w:t>
      </w:r>
      <w:r>
        <w:rPr>
          <w:spacing w:val="1"/>
        </w:rPr>
        <w:t xml:space="preserve"> </w:t>
      </w:r>
      <w:r>
        <w:rPr>
          <w:spacing w:val="-1"/>
        </w:rPr>
        <w:t>period,</w:t>
      </w:r>
      <w:r>
        <w:rPr>
          <w:spacing w:val="-2"/>
        </w:rPr>
        <w:t xml:space="preserve"> </w:t>
      </w:r>
      <w:r>
        <w:rPr>
          <w:spacing w:val="-1"/>
        </w:rPr>
        <w:t>whichever</w:t>
      </w:r>
      <w:r>
        <w:rPr>
          <w:spacing w:val="-2"/>
        </w:rPr>
        <w:t xml:space="preserve"> </w:t>
      </w:r>
      <w:r>
        <w:t>is</w:t>
      </w:r>
      <w:r>
        <w:rPr>
          <w:spacing w:val="1"/>
        </w:rPr>
        <w:t xml:space="preserve"> </w:t>
      </w:r>
      <w:r>
        <w:rPr>
          <w:spacing w:val="-1"/>
        </w:rPr>
        <w:t>later.</w:t>
      </w:r>
    </w:p>
    <w:p w:rsidR="006F6D9E" w:rsidRDefault="00D2712A">
      <w:pPr>
        <w:pStyle w:val="Heading2"/>
        <w:numPr>
          <w:ilvl w:val="1"/>
          <w:numId w:val="1"/>
        </w:numPr>
        <w:tabs>
          <w:tab w:val="left" w:pos="728"/>
        </w:tabs>
        <w:ind w:left="727" w:hanging="619"/>
        <w:rPr>
          <w:b w:val="0"/>
          <w:bCs w:val="0"/>
        </w:rPr>
      </w:pPr>
      <w:r>
        <w:rPr>
          <w:spacing w:val="11"/>
        </w:rPr>
        <w:t>Non-Appropriation</w:t>
      </w:r>
      <w:r>
        <w:rPr>
          <w:spacing w:val="27"/>
        </w:rPr>
        <w:t xml:space="preserve"> </w:t>
      </w:r>
      <w:r>
        <w:rPr>
          <w:spacing w:val="10"/>
        </w:rPr>
        <w:t>Clause</w:t>
      </w:r>
    </w:p>
    <w:p w:rsidR="006F6D9E" w:rsidRDefault="00D2712A" w:rsidP="00580D7C">
      <w:pPr>
        <w:pStyle w:val="BodyText"/>
        <w:spacing w:before="155"/>
        <w:ind w:left="108" w:right="170" w:firstLine="0"/>
      </w:pPr>
      <w:r>
        <w:rPr>
          <w:spacing w:val="-1"/>
        </w:rPr>
        <w:t>The</w:t>
      </w:r>
      <w:r>
        <w:rPr>
          <w:spacing w:val="10"/>
        </w:rPr>
        <w:t xml:space="preserve"> </w:t>
      </w:r>
      <w:r>
        <w:rPr>
          <w:spacing w:val="-2"/>
        </w:rPr>
        <w:t>terms</w:t>
      </w:r>
      <w:r>
        <w:rPr>
          <w:spacing w:val="8"/>
        </w:rPr>
        <w:t xml:space="preserve"> </w:t>
      </w:r>
      <w:r>
        <w:rPr>
          <w:spacing w:val="-1"/>
        </w:rPr>
        <w:t>of</w:t>
      </w:r>
      <w:r>
        <w:rPr>
          <w:spacing w:val="10"/>
        </w:rPr>
        <w:t xml:space="preserve"> </w:t>
      </w:r>
      <w:r>
        <w:rPr>
          <w:spacing w:val="-1"/>
        </w:rPr>
        <w:t>any</w:t>
      </w:r>
      <w:r>
        <w:rPr>
          <w:spacing w:val="8"/>
        </w:rPr>
        <w:t xml:space="preserve"> </w:t>
      </w:r>
      <w:r>
        <w:rPr>
          <w:spacing w:val="-2"/>
        </w:rPr>
        <w:t>Contract</w:t>
      </w:r>
      <w:r>
        <w:rPr>
          <w:spacing w:val="10"/>
        </w:rPr>
        <w:t xml:space="preserve"> </w:t>
      </w:r>
      <w:r>
        <w:rPr>
          <w:spacing w:val="-2"/>
        </w:rPr>
        <w:t>resulting</w:t>
      </w:r>
      <w:r>
        <w:rPr>
          <w:spacing w:val="8"/>
        </w:rPr>
        <w:t xml:space="preserve"> </w:t>
      </w:r>
      <w:r>
        <w:rPr>
          <w:spacing w:val="-2"/>
        </w:rPr>
        <w:t>from</w:t>
      </w:r>
      <w:r>
        <w:rPr>
          <w:spacing w:val="11"/>
        </w:rPr>
        <w:t xml:space="preserve"> </w:t>
      </w:r>
      <w:r>
        <w:rPr>
          <w:spacing w:val="-2"/>
        </w:rPr>
        <w:t>the</w:t>
      </w:r>
      <w:r>
        <w:rPr>
          <w:spacing w:val="10"/>
        </w:rPr>
        <w:t xml:space="preserve"> </w:t>
      </w:r>
      <w:r>
        <w:rPr>
          <w:spacing w:val="-2"/>
        </w:rPr>
        <w:t>solicitation</w:t>
      </w:r>
      <w:r>
        <w:rPr>
          <w:spacing w:val="8"/>
        </w:rPr>
        <w:t xml:space="preserve"> </w:t>
      </w:r>
      <w:r>
        <w:rPr>
          <w:spacing w:val="-1"/>
        </w:rPr>
        <w:t>and</w:t>
      </w:r>
      <w:r>
        <w:rPr>
          <w:spacing w:val="8"/>
        </w:rPr>
        <w:t xml:space="preserve"> </w:t>
      </w:r>
      <w:r>
        <w:t>any</w:t>
      </w:r>
      <w:r>
        <w:rPr>
          <w:spacing w:val="6"/>
        </w:rPr>
        <w:t xml:space="preserve"> </w:t>
      </w:r>
      <w:r>
        <w:rPr>
          <w:spacing w:val="-2"/>
        </w:rPr>
        <w:t>Purchase</w:t>
      </w:r>
      <w:r>
        <w:rPr>
          <w:spacing w:val="10"/>
        </w:rPr>
        <w:t xml:space="preserve"> </w:t>
      </w:r>
      <w:r>
        <w:rPr>
          <w:spacing w:val="-2"/>
        </w:rPr>
        <w:t>Order</w:t>
      </w:r>
      <w:r>
        <w:rPr>
          <w:spacing w:val="7"/>
        </w:rPr>
        <w:t xml:space="preserve"> </w:t>
      </w:r>
      <w:r>
        <w:rPr>
          <w:spacing w:val="-2"/>
        </w:rPr>
        <w:t>issued</w:t>
      </w:r>
      <w:r>
        <w:rPr>
          <w:spacing w:val="10"/>
        </w:rPr>
        <w:t xml:space="preserve"> </w:t>
      </w:r>
      <w:r>
        <w:rPr>
          <w:spacing w:val="-2"/>
        </w:rPr>
        <w:t>for</w:t>
      </w:r>
      <w:r>
        <w:rPr>
          <w:spacing w:val="10"/>
        </w:rPr>
        <w:t xml:space="preserve"> </w:t>
      </w:r>
      <w:r>
        <w:rPr>
          <w:spacing w:val="-2"/>
        </w:rPr>
        <w:t>multiple</w:t>
      </w:r>
      <w:r>
        <w:rPr>
          <w:spacing w:val="10"/>
        </w:rPr>
        <w:t xml:space="preserve"> </w:t>
      </w:r>
      <w:r>
        <w:rPr>
          <w:spacing w:val="-2"/>
        </w:rPr>
        <w:t>years</w:t>
      </w:r>
      <w:r>
        <w:rPr>
          <w:spacing w:val="11"/>
        </w:rPr>
        <w:t xml:space="preserve"> </w:t>
      </w:r>
      <w:r>
        <w:rPr>
          <w:spacing w:val="-2"/>
        </w:rPr>
        <w:t>under</w:t>
      </w:r>
      <w:r>
        <w:rPr>
          <w:spacing w:val="10"/>
        </w:rPr>
        <w:t xml:space="preserve"> </w:t>
      </w:r>
      <w:r>
        <w:rPr>
          <w:spacing w:val="-2"/>
        </w:rPr>
        <w:t>the</w:t>
      </w:r>
      <w:r>
        <w:rPr>
          <w:spacing w:val="10"/>
        </w:rPr>
        <w:t xml:space="preserve"> </w:t>
      </w:r>
      <w:r>
        <w:rPr>
          <w:spacing w:val="-2"/>
        </w:rPr>
        <w:t>Contract</w:t>
      </w:r>
      <w:r>
        <w:rPr>
          <w:spacing w:val="7"/>
        </w:rPr>
        <w:t xml:space="preserve"> </w:t>
      </w:r>
      <w:r>
        <w:rPr>
          <w:spacing w:val="-1"/>
        </w:rPr>
        <w:t>are</w:t>
      </w:r>
      <w:r>
        <w:rPr>
          <w:spacing w:val="118"/>
        </w:rPr>
        <w:t xml:space="preserve"> </w:t>
      </w:r>
      <w:r>
        <w:rPr>
          <w:spacing w:val="-3"/>
        </w:rPr>
        <w:t>contingent</w:t>
      </w:r>
      <w:r>
        <w:rPr>
          <w:spacing w:val="3"/>
        </w:rPr>
        <w:t xml:space="preserve"> </w:t>
      </w:r>
      <w:r>
        <w:rPr>
          <w:spacing w:val="-3"/>
        </w:rPr>
        <w:t>upon</w:t>
      </w:r>
      <w:r>
        <w:rPr>
          <w:spacing w:val="3"/>
        </w:rPr>
        <w:t xml:space="preserve"> </w:t>
      </w:r>
      <w:r>
        <w:rPr>
          <w:spacing w:val="-3"/>
        </w:rPr>
        <w:t>sufficient</w:t>
      </w:r>
      <w:r>
        <w:rPr>
          <w:spacing w:val="3"/>
        </w:rPr>
        <w:t xml:space="preserve"> </w:t>
      </w:r>
      <w:r>
        <w:rPr>
          <w:spacing w:val="-4"/>
        </w:rPr>
        <w:t>appropriations</w:t>
      </w:r>
      <w:r>
        <w:rPr>
          <w:spacing w:val="4"/>
        </w:rPr>
        <w:t xml:space="preserve"> </w:t>
      </w:r>
      <w:r>
        <w:rPr>
          <w:spacing w:val="-3"/>
        </w:rPr>
        <w:t>being</w:t>
      </w:r>
      <w:r>
        <w:rPr>
          <w:spacing w:val="5"/>
        </w:rPr>
        <w:t xml:space="preserve"> </w:t>
      </w:r>
      <w:r>
        <w:rPr>
          <w:spacing w:val="-3"/>
        </w:rPr>
        <w:t>made</w:t>
      </w:r>
      <w:r>
        <w:rPr>
          <w:spacing w:val="5"/>
        </w:rPr>
        <w:t xml:space="preserve"> </w:t>
      </w:r>
      <w:r>
        <w:rPr>
          <w:spacing w:val="-1"/>
        </w:rPr>
        <w:t>by</w:t>
      </w:r>
      <w:r>
        <w:rPr>
          <w:spacing w:val="3"/>
        </w:rPr>
        <w:t xml:space="preserve"> </w:t>
      </w:r>
      <w:r>
        <w:rPr>
          <w:spacing w:val="-3"/>
        </w:rPr>
        <w:t>the</w:t>
      </w:r>
      <w:r>
        <w:rPr>
          <w:spacing w:val="5"/>
        </w:rPr>
        <w:t xml:space="preserve"> </w:t>
      </w:r>
      <w:r>
        <w:rPr>
          <w:spacing w:val="-4"/>
        </w:rPr>
        <w:t>Legislature</w:t>
      </w:r>
      <w:r>
        <w:rPr>
          <w:spacing w:val="3"/>
        </w:rPr>
        <w:t xml:space="preserve"> </w:t>
      </w:r>
      <w:r>
        <w:rPr>
          <w:spacing w:val="-1"/>
        </w:rPr>
        <w:t>or</w:t>
      </w:r>
      <w:r>
        <w:rPr>
          <w:spacing w:val="5"/>
        </w:rPr>
        <w:t xml:space="preserve"> </w:t>
      </w:r>
      <w:r>
        <w:rPr>
          <w:spacing w:val="-3"/>
        </w:rPr>
        <w:t>other</w:t>
      </w:r>
      <w:r>
        <w:rPr>
          <w:spacing w:val="5"/>
        </w:rPr>
        <w:t xml:space="preserve"> </w:t>
      </w:r>
      <w:r>
        <w:rPr>
          <w:spacing w:val="-4"/>
        </w:rPr>
        <w:t>appropriate</w:t>
      </w:r>
      <w:r>
        <w:rPr>
          <w:spacing w:val="3"/>
        </w:rPr>
        <w:t xml:space="preserve"> </w:t>
      </w:r>
      <w:r>
        <w:rPr>
          <w:spacing w:val="-3"/>
        </w:rPr>
        <w:t>government</w:t>
      </w:r>
      <w:r>
        <w:rPr>
          <w:spacing w:val="3"/>
        </w:rPr>
        <w:t xml:space="preserve"> </w:t>
      </w:r>
      <w:r>
        <w:rPr>
          <w:spacing w:val="-3"/>
        </w:rPr>
        <w:t>entity.</w:t>
      </w:r>
      <w:r>
        <w:t xml:space="preserve"> </w:t>
      </w:r>
      <w:r>
        <w:rPr>
          <w:spacing w:val="10"/>
        </w:rPr>
        <w:t xml:space="preserve"> </w:t>
      </w:r>
      <w:r>
        <w:rPr>
          <w:spacing w:val="-4"/>
        </w:rPr>
        <w:t>Notwithstanding</w:t>
      </w:r>
      <w:r>
        <w:rPr>
          <w:spacing w:val="5"/>
        </w:rPr>
        <w:t xml:space="preserve"> </w:t>
      </w:r>
      <w:r>
        <w:rPr>
          <w:spacing w:val="-3"/>
        </w:rPr>
        <w:t>any</w:t>
      </w:r>
      <w:r w:rsidR="00580D7C">
        <w:rPr>
          <w:spacing w:val="-3"/>
        </w:rPr>
        <w:t xml:space="preserve"> </w:t>
      </w:r>
      <w:r>
        <w:rPr>
          <w:spacing w:val="-3"/>
        </w:rPr>
        <w:t>language</w:t>
      </w:r>
      <w:r>
        <w:rPr>
          <w:spacing w:val="8"/>
        </w:rPr>
        <w:t xml:space="preserve"> </w:t>
      </w:r>
      <w:r>
        <w:rPr>
          <w:spacing w:val="-2"/>
        </w:rPr>
        <w:t>to</w:t>
      </w:r>
      <w:r>
        <w:rPr>
          <w:spacing w:val="8"/>
        </w:rPr>
        <w:t xml:space="preserve"> </w:t>
      </w:r>
      <w:r>
        <w:rPr>
          <w:spacing w:val="-3"/>
        </w:rPr>
        <w:t>the</w:t>
      </w:r>
      <w:r>
        <w:rPr>
          <w:spacing w:val="8"/>
        </w:rPr>
        <w:t xml:space="preserve"> </w:t>
      </w:r>
      <w:r>
        <w:rPr>
          <w:spacing w:val="-3"/>
        </w:rPr>
        <w:t>contrary</w:t>
      </w:r>
      <w:r>
        <w:rPr>
          <w:spacing w:val="6"/>
        </w:rPr>
        <w:t xml:space="preserve"> </w:t>
      </w:r>
      <w:r>
        <w:rPr>
          <w:spacing w:val="-1"/>
        </w:rPr>
        <w:t>in</w:t>
      </w:r>
      <w:r>
        <w:rPr>
          <w:spacing w:val="8"/>
        </w:rPr>
        <w:t xml:space="preserve"> </w:t>
      </w:r>
      <w:r>
        <w:rPr>
          <w:spacing w:val="-3"/>
        </w:rPr>
        <w:t>the</w:t>
      </w:r>
      <w:r>
        <w:rPr>
          <w:spacing w:val="8"/>
        </w:rPr>
        <w:t xml:space="preserve"> </w:t>
      </w:r>
      <w:r>
        <w:rPr>
          <w:spacing w:val="-4"/>
        </w:rPr>
        <w:t>solicitation,</w:t>
      </w:r>
      <w:r>
        <w:rPr>
          <w:spacing w:val="7"/>
        </w:rPr>
        <w:t xml:space="preserve"> </w:t>
      </w:r>
      <w:r>
        <w:rPr>
          <w:spacing w:val="-4"/>
        </w:rPr>
        <w:t>purchase</w:t>
      </w:r>
      <w:r>
        <w:rPr>
          <w:spacing w:val="10"/>
        </w:rPr>
        <w:t xml:space="preserve"> </w:t>
      </w:r>
      <w:r>
        <w:rPr>
          <w:spacing w:val="-3"/>
        </w:rPr>
        <w:t>order,</w:t>
      </w:r>
      <w:r>
        <w:rPr>
          <w:spacing w:val="7"/>
        </w:rPr>
        <w:t xml:space="preserve"> </w:t>
      </w:r>
      <w:r>
        <w:rPr>
          <w:spacing w:val="-1"/>
        </w:rPr>
        <w:t>or</w:t>
      </w:r>
      <w:r>
        <w:rPr>
          <w:spacing w:val="7"/>
        </w:rPr>
        <w:t xml:space="preserve"> </w:t>
      </w:r>
      <w:r>
        <w:rPr>
          <w:spacing w:val="-2"/>
        </w:rPr>
        <w:t>any</w:t>
      </w:r>
      <w:r>
        <w:rPr>
          <w:spacing w:val="8"/>
        </w:rPr>
        <w:t xml:space="preserve"> </w:t>
      </w:r>
      <w:r>
        <w:rPr>
          <w:spacing w:val="-3"/>
        </w:rPr>
        <w:t>other</w:t>
      </w:r>
      <w:r>
        <w:rPr>
          <w:spacing w:val="10"/>
        </w:rPr>
        <w:t xml:space="preserve"> </w:t>
      </w:r>
      <w:r>
        <w:rPr>
          <w:spacing w:val="-4"/>
        </w:rPr>
        <w:t>Contract</w:t>
      </w:r>
      <w:r>
        <w:rPr>
          <w:spacing w:val="10"/>
        </w:rPr>
        <w:t xml:space="preserve"> </w:t>
      </w:r>
      <w:r>
        <w:rPr>
          <w:spacing w:val="-4"/>
        </w:rPr>
        <w:t>document,</w:t>
      </w:r>
      <w:r>
        <w:rPr>
          <w:spacing w:val="7"/>
        </w:rPr>
        <w:t xml:space="preserve"> </w:t>
      </w:r>
      <w:r>
        <w:rPr>
          <w:spacing w:val="-3"/>
        </w:rPr>
        <w:t>the</w:t>
      </w:r>
      <w:r>
        <w:rPr>
          <w:spacing w:val="10"/>
        </w:rPr>
        <w:t xml:space="preserve"> </w:t>
      </w:r>
      <w:r>
        <w:rPr>
          <w:spacing w:val="-3"/>
        </w:rPr>
        <w:t>procuring</w:t>
      </w:r>
      <w:r>
        <w:rPr>
          <w:spacing w:val="8"/>
        </w:rPr>
        <w:t xml:space="preserve"> </w:t>
      </w:r>
      <w:r>
        <w:rPr>
          <w:spacing w:val="-3"/>
        </w:rPr>
        <w:t>agency</w:t>
      </w:r>
      <w:r>
        <w:rPr>
          <w:spacing w:val="6"/>
        </w:rPr>
        <w:t xml:space="preserve"> </w:t>
      </w:r>
      <w:r>
        <w:rPr>
          <w:spacing w:val="-2"/>
        </w:rPr>
        <w:t>may</w:t>
      </w:r>
      <w:r>
        <w:rPr>
          <w:spacing w:val="8"/>
        </w:rPr>
        <w:t xml:space="preserve"> </w:t>
      </w:r>
      <w:r>
        <w:rPr>
          <w:spacing w:val="-4"/>
        </w:rPr>
        <w:t>terminate</w:t>
      </w:r>
      <w:r>
        <w:rPr>
          <w:spacing w:val="8"/>
        </w:rPr>
        <w:t xml:space="preserve"> </w:t>
      </w:r>
      <w:r>
        <w:rPr>
          <w:spacing w:val="-3"/>
        </w:rPr>
        <w:t>its</w:t>
      </w:r>
      <w:r>
        <w:rPr>
          <w:spacing w:val="106"/>
        </w:rPr>
        <w:t xml:space="preserve"> </w:t>
      </w:r>
      <w:r>
        <w:rPr>
          <w:spacing w:val="-4"/>
        </w:rPr>
        <w:t>obligations</w:t>
      </w:r>
      <w:r>
        <w:rPr>
          <w:spacing w:val="3"/>
        </w:rPr>
        <w:t xml:space="preserve"> </w:t>
      </w:r>
      <w:r>
        <w:rPr>
          <w:spacing w:val="-3"/>
        </w:rPr>
        <w:t>under</w:t>
      </w:r>
      <w:r>
        <w:rPr>
          <w:spacing w:val="5"/>
        </w:rPr>
        <w:t xml:space="preserve"> </w:t>
      </w:r>
      <w:r>
        <w:rPr>
          <w:spacing w:val="-3"/>
        </w:rPr>
        <w:t>the</w:t>
      </w:r>
      <w:r>
        <w:rPr>
          <w:spacing w:val="5"/>
        </w:rPr>
        <w:t xml:space="preserve"> </w:t>
      </w:r>
      <w:r>
        <w:rPr>
          <w:spacing w:val="-4"/>
        </w:rPr>
        <w:t>Contract</w:t>
      </w:r>
      <w:r>
        <w:rPr>
          <w:spacing w:val="5"/>
        </w:rPr>
        <w:t xml:space="preserve"> </w:t>
      </w:r>
      <w:r>
        <w:rPr>
          <w:spacing w:val="-2"/>
        </w:rPr>
        <w:t>if</w:t>
      </w:r>
      <w:r>
        <w:rPr>
          <w:spacing w:val="5"/>
        </w:rPr>
        <w:t xml:space="preserve"> </w:t>
      </w:r>
      <w:r>
        <w:rPr>
          <w:spacing w:val="-4"/>
        </w:rPr>
        <w:t>sufficient</w:t>
      </w:r>
      <w:r>
        <w:rPr>
          <w:spacing w:val="5"/>
        </w:rPr>
        <w:t xml:space="preserve"> </w:t>
      </w:r>
      <w:r>
        <w:rPr>
          <w:spacing w:val="-4"/>
        </w:rPr>
        <w:t>appropriations</w:t>
      </w:r>
      <w:r>
        <w:rPr>
          <w:spacing w:val="3"/>
        </w:rPr>
        <w:t xml:space="preserve"> </w:t>
      </w:r>
      <w:r>
        <w:rPr>
          <w:spacing w:val="-2"/>
        </w:rPr>
        <w:t>are</w:t>
      </w:r>
      <w:r>
        <w:rPr>
          <w:spacing w:val="3"/>
        </w:rPr>
        <w:t xml:space="preserve"> </w:t>
      </w:r>
      <w:r>
        <w:rPr>
          <w:spacing w:val="-3"/>
        </w:rPr>
        <w:t>not</w:t>
      </w:r>
      <w:r>
        <w:rPr>
          <w:spacing w:val="3"/>
        </w:rPr>
        <w:t xml:space="preserve"> </w:t>
      </w:r>
      <w:r>
        <w:rPr>
          <w:spacing w:val="-3"/>
        </w:rPr>
        <w:t>made</w:t>
      </w:r>
      <w:r>
        <w:rPr>
          <w:spacing w:val="3"/>
        </w:rPr>
        <w:t xml:space="preserve"> </w:t>
      </w:r>
      <w:r>
        <w:rPr>
          <w:spacing w:val="-1"/>
        </w:rPr>
        <w:t>by</w:t>
      </w:r>
      <w:r>
        <w:rPr>
          <w:spacing w:val="3"/>
        </w:rPr>
        <w:t xml:space="preserve"> </w:t>
      </w:r>
      <w:r>
        <w:rPr>
          <w:spacing w:val="-3"/>
        </w:rPr>
        <w:t>the</w:t>
      </w:r>
      <w:r>
        <w:rPr>
          <w:spacing w:val="3"/>
        </w:rPr>
        <w:t xml:space="preserve"> </w:t>
      </w:r>
      <w:r>
        <w:rPr>
          <w:spacing w:val="-4"/>
        </w:rPr>
        <w:t>Legislature</w:t>
      </w:r>
      <w:r>
        <w:rPr>
          <w:spacing w:val="5"/>
        </w:rPr>
        <w:t xml:space="preserve"> </w:t>
      </w:r>
      <w:r>
        <w:rPr>
          <w:spacing w:val="-3"/>
        </w:rPr>
        <w:t>or</w:t>
      </w:r>
      <w:r>
        <w:rPr>
          <w:spacing w:val="5"/>
        </w:rPr>
        <w:t xml:space="preserve"> </w:t>
      </w:r>
      <w:r>
        <w:rPr>
          <w:spacing w:val="-3"/>
        </w:rPr>
        <w:t>other</w:t>
      </w:r>
      <w:r>
        <w:rPr>
          <w:spacing w:val="5"/>
        </w:rPr>
        <w:t xml:space="preserve"> </w:t>
      </w:r>
      <w:r>
        <w:rPr>
          <w:spacing w:val="-4"/>
        </w:rPr>
        <w:t>appropriate</w:t>
      </w:r>
      <w:r>
        <w:rPr>
          <w:spacing w:val="3"/>
        </w:rPr>
        <w:t xml:space="preserve"> </w:t>
      </w:r>
      <w:r>
        <w:rPr>
          <w:spacing w:val="-4"/>
        </w:rPr>
        <w:t>governing</w:t>
      </w:r>
      <w:r>
        <w:rPr>
          <w:spacing w:val="5"/>
        </w:rPr>
        <w:t xml:space="preserve"> </w:t>
      </w:r>
      <w:r>
        <w:rPr>
          <w:spacing w:val="-4"/>
        </w:rPr>
        <w:t>entity</w:t>
      </w:r>
      <w:r>
        <w:rPr>
          <w:spacing w:val="3"/>
        </w:rPr>
        <w:t xml:space="preserve"> </w:t>
      </w:r>
      <w:r>
        <w:rPr>
          <w:spacing w:val="-2"/>
        </w:rPr>
        <w:t>to</w:t>
      </w:r>
      <w:r>
        <w:rPr>
          <w:spacing w:val="5"/>
        </w:rPr>
        <w:t xml:space="preserve"> </w:t>
      </w:r>
      <w:r>
        <w:rPr>
          <w:spacing w:val="-3"/>
        </w:rPr>
        <w:t>pay</w:t>
      </w:r>
      <w:r>
        <w:rPr>
          <w:spacing w:val="148"/>
        </w:rPr>
        <w:t xml:space="preserve"> </w:t>
      </w:r>
      <w:r>
        <w:rPr>
          <w:spacing w:val="-2"/>
        </w:rPr>
        <w:t>amounts</w:t>
      </w:r>
      <w:r>
        <w:rPr>
          <w:spacing w:val="11"/>
        </w:rPr>
        <w:t xml:space="preserve"> </w:t>
      </w:r>
      <w:r>
        <w:rPr>
          <w:spacing w:val="-2"/>
        </w:rPr>
        <w:t>due</w:t>
      </w:r>
      <w:r>
        <w:rPr>
          <w:spacing w:val="10"/>
        </w:rPr>
        <w:t xml:space="preserve"> </w:t>
      </w:r>
      <w:r>
        <w:rPr>
          <w:spacing w:val="-2"/>
        </w:rPr>
        <w:t>for</w:t>
      </w:r>
      <w:r>
        <w:rPr>
          <w:spacing w:val="10"/>
        </w:rPr>
        <w:t xml:space="preserve"> </w:t>
      </w:r>
      <w:r>
        <w:rPr>
          <w:spacing w:val="-2"/>
        </w:rPr>
        <w:lastRenderedPageBreak/>
        <w:t>multiple</w:t>
      </w:r>
      <w:r>
        <w:rPr>
          <w:spacing w:val="10"/>
        </w:rPr>
        <w:t xml:space="preserve"> </w:t>
      </w:r>
      <w:r>
        <w:rPr>
          <w:spacing w:val="-2"/>
        </w:rPr>
        <w:t>year</w:t>
      </w:r>
      <w:r>
        <w:rPr>
          <w:spacing w:val="10"/>
        </w:rPr>
        <w:t xml:space="preserve"> </w:t>
      </w:r>
      <w:r>
        <w:rPr>
          <w:spacing w:val="-2"/>
        </w:rPr>
        <w:t>agreements.</w:t>
      </w:r>
      <w:r>
        <w:rPr>
          <w:spacing w:val="21"/>
        </w:rPr>
        <w:t xml:space="preserve"> </w:t>
      </w:r>
      <w:r>
        <w:rPr>
          <w:spacing w:val="-3"/>
        </w:rPr>
        <w:t>The</w:t>
      </w:r>
      <w:r>
        <w:rPr>
          <w:spacing w:val="10"/>
        </w:rPr>
        <w:t xml:space="preserve"> </w:t>
      </w:r>
      <w:r>
        <w:rPr>
          <w:spacing w:val="-2"/>
        </w:rPr>
        <w:t>Requesting</w:t>
      </w:r>
      <w:r>
        <w:rPr>
          <w:spacing w:val="10"/>
        </w:rPr>
        <w:t xml:space="preserve"> </w:t>
      </w:r>
      <w:r>
        <w:rPr>
          <w:spacing w:val="-3"/>
        </w:rPr>
        <w:t>(procuring)</w:t>
      </w:r>
      <w:r>
        <w:rPr>
          <w:spacing w:val="10"/>
        </w:rPr>
        <w:t xml:space="preserve"> </w:t>
      </w:r>
      <w:r>
        <w:rPr>
          <w:spacing w:val="-3"/>
        </w:rPr>
        <w:t>Agency's</w:t>
      </w:r>
      <w:r>
        <w:rPr>
          <w:spacing w:val="11"/>
        </w:rPr>
        <w:t xml:space="preserve"> </w:t>
      </w:r>
      <w:r>
        <w:rPr>
          <w:spacing w:val="-2"/>
        </w:rPr>
        <w:t>decisions</w:t>
      </w:r>
      <w:r>
        <w:rPr>
          <w:spacing w:val="8"/>
        </w:rPr>
        <w:t xml:space="preserve"> </w:t>
      </w:r>
      <w:r>
        <w:rPr>
          <w:spacing w:val="-1"/>
        </w:rPr>
        <w:t>as</w:t>
      </w:r>
      <w:r>
        <w:rPr>
          <w:spacing w:val="11"/>
        </w:rPr>
        <w:t xml:space="preserve"> </w:t>
      </w:r>
      <w:r>
        <w:rPr>
          <w:spacing w:val="-2"/>
        </w:rPr>
        <w:t>to</w:t>
      </w:r>
      <w:r>
        <w:rPr>
          <w:spacing w:val="13"/>
        </w:rPr>
        <w:t xml:space="preserve"> </w:t>
      </w:r>
      <w:r>
        <w:rPr>
          <w:spacing w:val="-3"/>
        </w:rPr>
        <w:t>whether</w:t>
      </w:r>
      <w:r>
        <w:rPr>
          <w:spacing w:val="10"/>
        </w:rPr>
        <w:t xml:space="preserve"> </w:t>
      </w:r>
      <w:r>
        <w:rPr>
          <w:spacing w:val="-2"/>
        </w:rPr>
        <w:t>sufficient</w:t>
      </w:r>
      <w:r>
        <w:rPr>
          <w:spacing w:val="10"/>
        </w:rPr>
        <w:t xml:space="preserve"> </w:t>
      </w:r>
      <w:r>
        <w:rPr>
          <w:spacing w:val="-3"/>
        </w:rPr>
        <w:t>appropriations</w:t>
      </w:r>
      <w:r>
        <w:rPr>
          <w:spacing w:val="80"/>
        </w:rPr>
        <w:t xml:space="preserve"> </w:t>
      </w:r>
      <w:r>
        <w:t>are</w:t>
      </w:r>
      <w:r>
        <w:rPr>
          <w:spacing w:val="1"/>
        </w:rPr>
        <w:t xml:space="preserve"> </w:t>
      </w:r>
      <w:r>
        <w:rPr>
          <w:spacing w:val="-1"/>
        </w:rPr>
        <w:t>available</w:t>
      </w:r>
      <w:r>
        <w:rPr>
          <w:spacing w:val="1"/>
        </w:rPr>
        <w:t xml:space="preserve"> </w:t>
      </w:r>
      <w:r>
        <w:rPr>
          <w:spacing w:val="-1"/>
        </w:rPr>
        <w:t>shall</w:t>
      </w:r>
      <w:r>
        <w:rPr>
          <w:spacing w:val="1"/>
        </w:rPr>
        <w:t xml:space="preserve"> </w:t>
      </w:r>
      <w:r>
        <w:t>be</w:t>
      </w:r>
      <w:r>
        <w:rPr>
          <w:spacing w:val="-2"/>
        </w:rPr>
        <w:t xml:space="preserve"> </w:t>
      </w:r>
      <w:r>
        <w:rPr>
          <w:spacing w:val="-1"/>
        </w:rPr>
        <w:t>accepted</w:t>
      </w:r>
      <w:r>
        <w:rPr>
          <w:spacing w:val="1"/>
        </w:rPr>
        <w:t xml:space="preserve"> </w:t>
      </w:r>
      <w:r>
        <w:t>by</w:t>
      </w:r>
      <w:r>
        <w:rPr>
          <w:spacing w:val="-1"/>
        </w:rPr>
        <w:t xml:space="preserve"> </w:t>
      </w:r>
      <w:r>
        <w:t>the</w:t>
      </w:r>
      <w:r>
        <w:rPr>
          <w:spacing w:val="-2"/>
        </w:rPr>
        <w:t xml:space="preserve"> </w:t>
      </w:r>
      <w:r>
        <w:rPr>
          <w:spacing w:val="-1"/>
        </w:rPr>
        <w:t>supplier</w:t>
      </w:r>
      <w:r>
        <w:t xml:space="preserve"> </w:t>
      </w:r>
      <w:r>
        <w:rPr>
          <w:spacing w:val="-1"/>
        </w:rPr>
        <w:t>and</w:t>
      </w:r>
      <w:r>
        <w:rPr>
          <w:spacing w:val="1"/>
        </w:rPr>
        <w:t xml:space="preserve"> </w:t>
      </w:r>
      <w:r>
        <w:rPr>
          <w:spacing w:val="-1"/>
        </w:rPr>
        <w:t>shall</w:t>
      </w:r>
      <w:r>
        <w:rPr>
          <w:spacing w:val="1"/>
        </w:rPr>
        <w:t xml:space="preserve"> </w:t>
      </w:r>
      <w:r>
        <w:t>be</w:t>
      </w:r>
      <w:r>
        <w:rPr>
          <w:spacing w:val="-2"/>
        </w:rPr>
        <w:t xml:space="preserve"> </w:t>
      </w:r>
      <w:r>
        <w:rPr>
          <w:spacing w:val="-1"/>
        </w:rPr>
        <w:t>final</w:t>
      </w:r>
      <w:r>
        <w:rPr>
          <w:spacing w:val="-2"/>
        </w:rPr>
        <w:t xml:space="preserve"> </w:t>
      </w:r>
      <w:r>
        <w:t>and</w:t>
      </w:r>
      <w:r>
        <w:rPr>
          <w:spacing w:val="-2"/>
        </w:rPr>
        <w:t xml:space="preserve"> </w:t>
      </w:r>
      <w:r>
        <w:rPr>
          <w:spacing w:val="-1"/>
        </w:rPr>
        <w:t>binding.</w:t>
      </w:r>
    </w:p>
    <w:p w:rsidR="006F6D9E" w:rsidRDefault="00D2712A">
      <w:pPr>
        <w:pStyle w:val="Heading2"/>
        <w:numPr>
          <w:ilvl w:val="1"/>
          <w:numId w:val="1"/>
        </w:numPr>
        <w:tabs>
          <w:tab w:val="left" w:pos="727"/>
        </w:tabs>
        <w:ind w:hanging="619"/>
        <w:jc w:val="both"/>
        <w:rPr>
          <w:b w:val="0"/>
          <w:bCs w:val="0"/>
        </w:rPr>
      </w:pPr>
      <w:r>
        <w:rPr>
          <w:spacing w:val="10"/>
        </w:rPr>
        <w:t>Choice</w:t>
      </w:r>
      <w:r>
        <w:rPr>
          <w:spacing w:val="27"/>
        </w:rPr>
        <w:t xml:space="preserve"> </w:t>
      </w:r>
      <w:r>
        <w:rPr>
          <w:spacing w:val="6"/>
        </w:rPr>
        <w:t>of</w:t>
      </w:r>
      <w:r>
        <w:rPr>
          <w:spacing w:val="26"/>
        </w:rPr>
        <w:t xml:space="preserve"> </w:t>
      </w:r>
      <w:r>
        <w:rPr>
          <w:spacing w:val="8"/>
        </w:rPr>
        <w:t>Law</w:t>
      </w:r>
    </w:p>
    <w:p w:rsidR="006F6D9E" w:rsidRDefault="00D2712A">
      <w:pPr>
        <w:pStyle w:val="BodyText"/>
        <w:spacing w:before="126"/>
        <w:ind w:left="107" w:right="108" w:firstLine="0"/>
        <w:jc w:val="both"/>
      </w:pPr>
      <w:r>
        <w:rPr>
          <w:spacing w:val="-1"/>
        </w:rPr>
        <w:t>Any</w:t>
      </w:r>
      <w:r>
        <w:rPr>
          <w:spacing w:val="18"/>
        </w:rPr>
        <w:t xml:space="preserve"> </w:t>
      </w:r>
      <w:r>
        <w:rPr>
          <w:spacing w:val="-1"/>
        </w:rPr>
        <w:t>claims,</w:t>
      </w:r>
      <w:r>
        <w:rPr>
          <w:spacing w:val="19"/>
        </w:rPr>
        <w:t xml:space="preserve"> </w:t>
      </w:r>
      <w:r>
        <w:rPr>
          <w:spacing w:val="-2"/>
        </w:rPr>
        <w:t>disputes,</w:t>
      </w:r>
      <w:r>
        <w:rPr>
          <w:spacing w:val="22"/>
        </w:rPr>
        <w:t xml:space="preserve"> </w:t>
      </w:r>
      <w:r>
        <w:rPr>
          <w:spacing w:val="-1"/>
        </w:rPr>
        <w:t>or</w:t>
      </w:r>
      <w:r>
        <w:rPr>
          <w:spacing w:val="22"/>
        </w:rPr>
        <w:t xml:space="preserve"> </w:t>
      </w:r>
      <w:r>
        <w:rPr>
          <w:spacing w:val="-2"/>
        </w:rPr>
        <w:t>litigation</w:t>
      </w:r>
      <w:r>
        <w:rPr>
          <w:spacing w:val="22"/>
        </w:rPr>
        <w:t xml:space="preserve"> </w:t>
      </w:r>
      <w:r>
        <w:rPr>
          <w:spacing w:val="-2"/>
        </w:rPr>
        <w:t>relating</w:t>
      </w:r>
      <w:r>
        <w:rPr>
          <w:spacing w:val="20"/>
        </w:rPr>
        <w:t xml:space="preserve"> </w:t>
      </w:r>
      <w:r>
        <w:t>to</w:t>
      </w:r>
      <w:r>
        <w:rPr>
          <w:spacing w:val="20"/>
        </w:rPr>
        <w:t xml:space="preserve"> </w:t>
      </w:r>
      <w:r>
        <w:rPr>
          <w:spacing w:val="-1"/>
        </w:rPr>
        <w:t>the</w:t>
      </w:r>
      <w:r>
        <w:rPr>
          <w:spacing w:val="20"/>
        </w:rPr>
        <w:t xml:space="preserve"> </w:t>
      </w:r>
      <w:r>
        <w:rPr>
          <w:spacing w:val="-2"/>
        </w:rPr>
        <w:t>solicitation,</w:t>
      </w:r>
      <w:r>
        <w:rPr>
          <w:spacing w:val="19"/>
        </w:rPr>
        <w:t xml:space="preserve"> </w:t>
      </w:r>
      <w:r>
        <w:t>or</w:t>
      </w:r>
      <w:r>
        <w:rPr>
          <w:spacing w:val="19"/>
        </w:rPr>
        <w:t xml:space="preserve"> </w:t>
      </w:r>
      <w:r>
        <w:rPr>
          <w:spacing w:val="-1"/>
        </w:rPr>
        <w:t>the</w:t>
      </w:r>
      <w:r>
        <w:rPr>
          <w:spacing w:val="22"/>
        </w:rPr>
        <w:t xml:space="preserve"> </w:t>
      </w:r>
      <w:r>
        <w:rPr>
          <w:spacing w:val="-2"/>
        </w:rPr>
        <w:t>execution,</w:t>
      </w:r>
      <w:r>
        <w:rPr>
          <w:spacing w:val="20"/>
        </w:rPr>
        <w:t xml:space="preserve"> </w:t>
      </w:r>
      <w:r>
        <w:rPr>
          <w:spacing w:val="-2"/>
        </w:rPr>
        <w:t>interpretation,</w:t>
      </w:r>
      <w:r>
        <w:rPr>
          <w:spacing w:val="20"/>
        </w:rPr>
        <w:t xml:space="preserve"> </w:t>
      </w:r>
      <w:r>
        <w:rPr>
          <w:spacing w:val="-2"/>
        </w:rPr>
        <w:t>performance,</w:t>
      </w:r>
      <w:r>
        <w:rPr>
          <w:spacing w:val="19"/>
        </w:rPr>
        <w:t xml:space="preserve"> </w:t>
      </w:r>
      <w:r>
        <w:t>or</w:t>
      </w:r>
      <w:r>
        <w:rPr>
          <w:spacing w:val="19"/>
        </w:rPr>
        <w:t xml:space="preserve"> </w:t>
      </w:r>
      <w:r>
        <w:rPr>
          <w:spacing w:val="-2"/>
        </w:rPr>
        <w:t>enforcement</w:t>
      </w:r>
      <w:r>
        <w:rPr>
          <w:spacing w:val="19"/>
        </w:rPr>
        <w:t xml:space="preserve"> </w:t>
      </w:r>
      <w:r>
        <w:t>of</w:t>
      </w:r>
      <w:r>
        <w:rPr>
          <w:spacing w:val="19"/>
        </w:rPr>
        <w:t xml:space="preserve"> </w:t>
      </w:r>
      <w:r>
        <w:rPr>
          <w:spacing w:val="-3"/>
        </w:rPr>
        <w:t>the</w:t>
      </w:r>
      <w:r>
        <w:rPr>
          <w:spacing w:val="134"/>
        </w:rPr>
        <w:t xml:space="preserve"> </w:t>
      </w:r>
      <w:r>
        <w:rPr>
          <w:spacing w:val="-2"/>
        </w:rPr>
        <w:t>Contract shall</w:t>
      </w:r>
      <w:r>
        <w:rPr>
          <w:spacing w:val="-4"/>
        </w:rPr>
        <w:t xml:space="preserve"> </w:t>
      </w:r>
      <w:r>
        <w:t>be</w:t>
      </w:r>
      <w:r>
        <w:rPr>
          <w:spacing w:val="-4"/>
        </w:rPr>
        <w:t xml:space="preserve"> </w:t>
      </w:r>
      <w:r>
        <w:rPr>
          <w:spacing w:val="-2"/>
        </w:rPr>
        <w:t>governed</w:t>
      </w:r>
      <w:r>
        <w:rPr>
          <w:spacing w:val="-4"/>
        </w:rPr>
        <w:t xml:space="preserve"> </w:t>
      </w:r>
      <w:r>
        <w:t>by</w:t>
      </w:r>
      <w:r>
        <w:rPr>
          <w:spacing w:val="-4"/>
        </w:rPr>
        <w:t xml:space="preserve"> </w:t>
      </w:r>
      <w:r>
        <w:rPr>
          <w:spacing w:val="-1"/>
        </w:rPr>
        <w:t>the</w:t>
      </w:r>
      <w:r>
        <w:rPr>
          <w:spacing w:val="-2"/>
        </w:rPr>
        <w:t xml:space="preserve"> laws</w:t>
      </w:r>
      <w:r>
        <w:rPr>
          <w:spacing w:val="-1"/>
        </w:rPr>
        <w:t xml:space="preserve"> of</w:t>
      </w:r>
      <w:r>
        <w:rPr>
          <w:spacing w:val="-2"/>
        </w:rPr>
        <w:t xml:space="preserve"> the State </w:t>
      </w:r>
      <w:r>
        <w:rPr>
          <w:spacing w:val="-1"/>
        </w:rPr>
        <w:t>of</w:t>
      </w:r>
      <w:r>
        <w:rPr>
          <w:spacing w:val="-2"/>
        </w:rPr>
        <w:t xml:space="preserve"> Oklahoma.</w:t>
      </w:r>
    </w:p>
    <w:p w:rsidR="006F6D9E" w:rsidRDefault="006F6D9E">
      <w:pPr>
        <w:spacing w:before="5"/>
        <w:rPr>
          <w:rFonts w:ascii="Arial" w:eastAsia="Arial" w:hAnsi="Arial" w:cs="Arial"/>
          <w:sz w:val="20"/>
          <w:szCs w:val="20"/>
        </w:rPr>
      </w:pPr>
    </w:p>
    <w:p w:rsidR="006F6D9E" w:rsidRDefault="00D2712A">
      <w:pPr>
        <w:pStyle w:val="Heading2"/>
        <w:numPr>
          <w:ilvl w:val="1"/>
          <w:numId w:val="1"/>
        </w:numPr>
        <w:tabs>
          <w:tab w:val="left" w:pos="727"/>
        </w:tabs>
        <w:spacing w:before="0"/>
        <w:ind w:hanging="619"/>
        <w:jc w:val="both"/>
        <w:rPr>
          <w:b w:val="0"/>
          <w:bCs w:val="0"/>
        </w:rPr>
      </w:pPr>
      <w:r>
        <w:rPr>
          <w:spacing w:val="10"/>
        </w:rPr>
        <w:t>Choice</w:t>
      </w:r>
      <w:r>
        <w:rPr>
          <w:spacing w:val="27"/>
        </w:rPr>
        <w:t xml:space="preserve"> </w:t>
      </w:r>
      <w:r>
        <w:rPr>
          <w:spacing w:val="6"/>
        </w:rPr>
        <w:t>of</w:t>
      </w:r>
      <w:r>
        <w:rPr>
          <w:spacing w:val="26"/>
        </w:rPr>
        <w:t xml:space="preserve"> </w:t>
      </w:r>
      <w:r>
        <w:rPr>
          <w:spacing w:val="12"/>
        </w:rPr>
        <w:t>Venue</w:t>
      </w:r>
    </w:p>
    <w:p w:rsidR="006F6D9E" w:rsidRDefault="00D2712A">
      <w:pPr>
        <w:pStyle w:val="BodyText"/>
        <w:spacing w:before="124"/>
        <w:ind w:left="107" w:firstLine="0"/>
        <w:jc w:val="both"/>
      </w:pPr>
      <w:r>
        <w:rPr>
          <w:spacing w:val="-1"/>
        </w:rPr>
        <w:t>Venue</w:t>
      </w:r>
      <w:r>
        <w:rPr>
          <w:spacing w:val="-2"/>
        </w:rPr>
        <w:t xml:space="preserve"> </w:t>
      </w:r>
      <w:r>
        <w:rPr>
          <w:spacing w:val="-1"/>
        </w:rPr>
        <w:t>for</w:t>
      </w:r>
      <w:r>
        <w:rPr>
          <w:spacing w:val="-5"/>
        </w:rPr>
        <w:t xml:space="preserve"> </w:t>
      </w:r>
      <w:r>
        <w:t>any</w:t>
      </w:r>
      <w:r>
        <w:rPr>
          <w:spacing w:val="-6"/>
        </w:rPr>
        <w:t xml:space="preserve"> </w:t>
      </w:r>
      <w:r>
        <w:rPr>
          <w:spacing w:val="-2"/>
        </w:rPr>
        <w:t xml:space="preserve">action, claim, dispute </w:t>
      </w:r>
      <w:r>
        <w:t>or</w:t>
      </w:r>
      <w:r>
        <w:rPr>
          <w:spacing w:val="-5"/>
        </w:rPr>
        <w:t xml:space="preserve"> </w:t>
      </w:r>
      <w:r>
        <w:rPr>
          <w:spacing w:val="-2"/>
        </w:rPr>
        <w:t xml:space="preserve">litigation relating </w:t>
      </w:r>
      <w:r>
        <w:rPr>
          <w:spacing w:val="-1"/>
        </w:rPr>
        <w:t>in</w:t>
      </w:r>
      <w:r>
        <w:rPr>
          <w:spacing w:val="-2"/>
        </w:rPr>
        <w:t xml:space="preserve"> any</w:t>
      </w:r>
      <w:r>
        <w:rPr>
          <w:spacing w:val="-1"/>
        </w:rPr>
        <w:t xml:space="preserve"> way</w:t>
      </w:r>
      <w:r>
        <w:rPr>
          <w:spacing w:val="-4"/>
        </w:rPr>
        <w:t xml:space="preserve"> </w:t>
      </w:r>
      <w:r>
        <w:t>to</w:t>
      </w:r>
      <w:r>
        <w:rPr>
          <w:spacing w:val="-2"/>
        </w:rPr>
        <w:t xml:space="preserve"> the Contract</w:t>
      </w:r>
      <w:r>
        <w:rPr>
          <w:spacing w:val="-5"/>
        </w:rPr>
        <w:t xml:space="preserve"> </w:t>
      </w:r>
      <w:r>
        <w:rPr>
          <w:spacing w:val="-1"/>
        </w:rPr>
        <w:t>shall</w:t>
      </w:r>
      <w:r>
        <w:rPr>
          <w:spacing w:val="-2"/>
        </w:rPr>
        <w:t xml:space="preserve"> </w:t>
      </w:r>
      <w:r>
        <w:rPr>
          <w:spacing w:val="-1"/>
        </w:rPr>
        <w:t>be</w:t>
      </w:r>
      <w:r>
        <w:rPr>
          <w:spacing w:val="-2"/>
        </w:rPr>
        <w:t xml:space="preserve"> </w:t>
      </w:r>
      <w:r>
        <w:rPr>
          <w:spacing w:val="-1"/>
        </w:rPr>
        <w:t>in</w:t>
      </w:r>
      <w:r>
        <w:rPr>
          <w:spacing w:val="1"/>
        </w:rPr>
        <w:t xml:space="preserve"> </w:t>
      </w:r>
      <w:r>
        <w:rPr>
          <w:spacing w:val="-2"/>
        </w:rPr>
        <w:t>Oklahoma County,</w:t>
      </w:r>
      <w:r>
        <w:t xml:space="preserve"> </w:t>
      </w:r>
      <w:r>
        <w:rPr>
          <w:spacing w:val="-2"/>
        </w:rPr>
        <w:t>Oklahoma.</w:t>
      </w:r>
    </w:p>
    <w:p w:rsidR="006F6D9E" w:rsidRDefault="006F6D9E">
      <w:pPr>
        <w:spacing w:before="7"/>
        <w:rPr>
          <w:rFonts w:ascii="Arial" w:eastAsia="Arial" w:hAnsi="Arial" w:cs="Arial"/>
          <w:sz w:val="20"/>
          <w:szCs w:val="20"/>
        </w:rPr>
      </w:pPr>
    </w:p>
    <w:p w:rsidR="006F6D9E" w:rsidRDefault="00D2712A">
      <w:pPr>
        <w:pStyle w:val="Heading2"/>
        <w:numPr>
          <w:ilvl w:val="1"/>
          <w:numId w:val="1"/>
        </w:numPr>
        <w:tabs>
          <w:tab w:val="left" w:pos="727"/>
        </w:tabs>
        <w:spacing w:before="0"/>
        <w:ind w:hanging="619"/>
        <w:jc w:val="both"/>
        <w:rPr>
          <w:b w:val="0"/>
          <w:bCs w:val="0"/>
        </w:rPr>
      </w:pPr>
      <w:r>
        <w:rPr>
          <w:spacing w:val="11"/>
        </w:rPr>
        <w:t>Termination</w:t>
      </w:r>
      <w:r>
        <w:rPr>
          <w:spacing w:val="24"/>
        </w:rPr>
        <w:t xml:space="preserve"> </w:t>
      </w:r>
      <w:r>
        <w:rPr>
          <w:spacing w:val="8"/>
        </w:rPr>
        <w:t>for</w:t>
      </w:r>
      <w:r>
        <w:rPr>
          <w:spacing w:val="26"/>
        </w:rPr>
        <w:t xml:space="preserve"> </w:t>
      </w:r>
      <w:r>
        <w:rPr>
          <w:spacing w:val="10"/>
        </w:rPr>
        <w:t>Cause</w:t>
      </w:r>
    </w:p>
    <w:p w:rsidR="006F6D9E" w:rsidRDefault="006F6D9E">
      <w:pPr>
        <w:spacing w:before="9"/>
        <w:rPr>
          <w:rFonts w:ascii="Arial" w:eastAsia="Arial" w:hAnsi="Arial" w:cs="Arial"/>
          <w:b/>
          <w:bCs/>
          <w:sz w:val="19"/>
          <w:szCs w:val="19"/>
        </w:rPr>
      </w:pPr>
    </w:p>
    <w:p w:rsidR="006F6D9E" w:rsidRDefault="00D2712A">
      <w:pPr>
        <w:pStyle w:val="BodyText"/>
        <w:numPr>
          <w:ilvl w:val="2"/>
          <w:numId w:val="1"/>
        </w:numPr>
        <w:tabs>
          <w:tab w:val="left" w:pos="1476"/>
        </w:tabs>
        <w:ind w:left="1475" w:right="117" w:hanging="648"/>
        <w:jc w:val="both"/>
      </w:pPr>
      <w:r>
        <w:rPr>
          <w:spacing w:val="-3"/>
        </w:rPr>
        <w:t>The</w:t>
      </w:r>
      <w:r>
        <w:rPr>
          <w:spacing w:val="-4"/>
        </w:rPr>
        <w:t xml:space="preserve"> </w:t>
      </w:r>
      <w:r>
        <w:rPr>
          <w:spacing w:val="-3"/>
        </w:rPr>
        <w:t>supplier</w:t>
      </w:r>
      <w:r>
        <w:rPr>
          <w:spacing w:val="-7"/>
        </w:rPr>
        <w:t xml:space="preserve"> </w:t>
      </w:r>
      <w:r>
        <w:rPr>
          <w:spacing w:val="-2"/>
        </w:rPr>
        <w:t>may</w:t>
      </w:r>
      <w:r>
        <w:rPr>
          <w:spacing w:val="-9"/>
        </w:rPr>
        <w:t xml:space="preserve"> </w:t>
      </w:r>
      <w:r>
        <w:rPr>
          <w:spacing w:val="-4"/>
        </w:rPr>
        <w:t>terminate</w:t>
      </w:r>
      <w:r>
        <w:rPr>
          <w:spacing w:val="-7"/>
        </w:rPr>
        <w:t xml:space="preserve"> </w:t>
      </w:r>
      <w:r>
        <w:rPr>
          <w:spacing w:val="-3"/>
        </w:rPr>
        <w:t>the</w:t>
      </w:r>
      <w:r>
        <w:rPr>
          <w:spacing w:val="-7"/>
        </w:rPr>
        <w:t xml:space="preserve"> </w:t>
      </w:r>
      <w:r>
        <w:rPr>
          <w:spacing w:val="-4"/>
        </w:rPr>
        <w:t>Contract</w:t>
      </w:r>
      <w:r>
        <w:rPr>
          <w:spacing w:val="-5"/>
        </w:rPr>
        <w:t xml:space="preserve"> </w:t>
      </w:r>
      <w:r>
        <w:rPr>
          <w:spacing w:val="-3"/>
        </w:rPr>
        <w:t>for</w:t>
      </w:r>
      <w:r>
        <w:rPr>
          <w:spacing w:val="-7"/>
        </w:rPr>
        <w:t xml:space="preserve"> </w:t>
      </w:r>
      <w:r>
        <w:rPr>
          <w:spacing w:val="-3"/>
        </w:rPr>
        <w:t>default</w:t>
      </w:r>
      <w:r>
        <w:rPr>
          <w:spacing w:val="-5"/>
        </w:rPr>
        <w:t xml:space="preserve"> </w:t>
      </w:r>
      <w:r>
        <w:rPr>
          <w:spacing w:val="-3"/>
        </w:rPr>
        <w:t>or</w:t>
      </w:r>
      <w:r>
        <w:rPr>
          <w:spacing w:val="-5"/>
        </w:rPr>
        <w:t xml:space="preserve"> </w:t>
      </w:r>
      <w:r>
        <w:rPr>
          <w:spacing w:val="-3"/>
        </w:rPr>
        <w:t>other</w:t>
      </w:r>
      <w:r>
        <w:rPr>
          <w:spacing w:val="-7"/>
        </w:rPr>
        <w:t xml:space="preserve"> </w:t>
      </w:r>
      <w:r>
        <w:rPr>
          <w:spacing w:val="-3"/>
        </w:rPr>
        <w:t>just</w:t>
      </w:r>
      <w:r>
        <w:rPr>
          <w:spacing w:val="-7"/>
        </w:rPr>
        <w:t xml:space="preserve"> </w:t>
      </w:r>
      <w:r>
        <w:rPr>
          <w:spacing w:val="-3"/>
        </w:rPr>
        <w:t>cause</w:t>
      </w:r>
      <w:r>
        <w:rPr>
          <w:spacing w:val="-4"/>
        </w:rPr>
        <w:t xml:space="preserve"> with</w:t>
      </w:r>
      <w:r>
        <w:rPr>
          <w:spacing w:val="-7"/>
        </w:rPr>
        <w:t xml:space="preserve"> </w:t>
      </w:r>
      <w:r>
        <w:t>a</w:t>
      </w:r>
      <w:r>
        <w:rPr>
          <w:spacing w:val="-4"/>
        </w:rPr>
        <w:t xml:space="preserve"> </w:t>
      </w:r>
      <w:r>
        <w:rPr>
          <w:spacing w:val="-3"/>
        </w:rPr>
        <w:t>30-day</w:t>
      </w:r>
      <w:r>
        <w:rPr>
          <w:spacing w:val="-6"/>
        </w:rPr>
        <w:t xml:space="preserve"> </w:t>
      </w:r>
      <w:r>
        <w:rPr>
          <w:spacing w:val="-4"/>
        </w:rPr>
        <w:t>written</w:t>
      </w:r>
      <w:r>
        <w:rPr>
          <w:spacing w:val="-7"/>
        </w:rPr>
        <w:t xml:space="preserve"> </w:t>
      </w:r>
      <w:r>
        <w:rPr>
          <w:spacing w:val="-4"/>
        </w:rPr>
        <w:t>request</w:t>
      </w:r>
      <w:r>
        <w:rPr>
          <w:spacing w:val="-7"/>
        </w:rPr>
        <w:t xml:space="preserve"> </w:t>
      </w:r>
      <w:r>
        <w:rPr>
          <w:spacing w:val="-3"/>
        </w:rPr>
        <w:t>and</w:t>
      </w:r>
      <w:r>
        <w:rPr>
          <w:spacing w:val="-7"/>
        </w:rPr>
        <w:t xml:space="preserve"> </w:t>
      </w:r>
      <w:r>
        <w:rPr>
          <w:spacing w:val="-3"/>
        </w:rPr>
        <w:t>upon</w:t>
      </w:r>
      <w:r>
        <w:rPr>
          <w:spacing w:val="-4"/>
        </w:rPr>
        <w:t xml:space="preserve"> written</w:t>
      </w:r>
      <w:r>
        <w:rPr>
          <w:spacing w:val="94"/>
        </w:rPr>
        <w:t xml:space="preserve"> </w:t>
      </w:r>
      <w:r>
        <w:rPr>
          <w:spacing w:val="-3"/>
        </w:rPr>
        <w:t>approval</w:t>
      </w:r>
      <w:r>
        <w:rPr>
          <w:spacing w:val="10"/>
        </w:rPr>
        <w:t xml:space="preserve"> </w:t>
      </w:r>
      <w:r>
        <w:rPr>
          <w:spacing w:val="-4"/>
        </w:rPr>
        <w:t>from</w:t>
      </w:r>
      <w:r>
        <w:rPr>
          <w:spacing w:val="11"/>
        </w:rPr>
        <w:t xml:space="preserve"> </w:t>
      </w:r>
      <w:r>
        <w:rPr>
          <w:spacing w:val="-3"/>
        </w:rPr>
        <w:t>the</w:t>
      </w:r>
      <w:r>
        <w:rPr>
          <w:spacing w:val="10"/>
        </w:rPr>
        <w:t xml:space="preserve"> </w:t>
      </w:r>
      <w:r>
        <w:rPr>
          <w:spacing w:val="-4"/>
        </w:rPr>
        <w:t>Central</w:t>
      </w:r>
      <w:r>
        <w:rPr>
          <w:spacing w:val="10"/>
        </w:rPr>
        <w:t xml:space="preserve"> </w:t>
      </w:r>
      <w:r>
        <w:rPr>
          <w:spacing w:val="-3"/>
        </w:rPr>
        <w:t>Purchasing</w:t>
      </w:r>
      <w:r>
        <w:rPr>
          <w:spacing w:val="10"/>
        </w:rPr>
        <w:t xml:space="preserve"> </w:t>
      </w:r>
      <w:r>
        <w:rPr>
          <w:spacing w:val="-4"/>
        </w:rPr>
        <w:t>Division.</w:t>
      </w:r>
      <w:r>
        <w:rPr>
          <w:spacing w:val="21"/>
        </w:rPr>
        <w:t xml:space="preserve"> </w:t>
      </w:r>
      <w:r>
        <w:rPr>
          <w:spacing w:val="-3"/>
        </w:rPr>
        <w:t>The</w:t>
      </w:r>
      <w:r>
        <w:rPr>
          <w:spacing w:val="10"/>
        </w:rPr>
        <w:t xml:space="preserve"> </w:t>
      </w:r>
      <w:r>
        <w:rPr>
          <w:spacing w:val="-3"/>
        </w:rPr>
        <w:t>State</w:t>
      </w:r>
      <w:r>
        <w:rPr>
          <w:spacing w:val="10"/>
        </w:rPr>
        <w:t xml:space="preserve"> </w:t>
      </w:r>
      <w:r>
        <w:rPr>
          <w:spacing w:val="-3"/>
        </w:rPr>
        <w:t>may</w:t>
      </w:r>
      <w:r>
        <w:rPr>
          <w:spacing w:val="8"/>
        </w:rPr>
        <w:t xml:space="preserve"> </w:t>
      </w:r>
      <w:r>
        <w:rPr>
          <w:spacing w:val="-3"/>
        </w:rPr>
        <w:t>terminate</w:t>
      </w:r>
      <w:r>
        <w:rPr>
          <w:spacing w:val="10"/>
        </w:rPr>
        <w:t xml:space="preserve"> </w:t>
      </w:r>
      <w:r>
        <w:rPr>
          <w:spacing w:val="-3"/>
        </w:rPr>
        <w:t>the</w:t>
      </w:r>
      <w:r>
        <w:rPr>
          <w:spacing w:val="10"/>
        </w:rPr>
        <w:t xml:space="preserve"> </w:t>
      </w:r>
      <w:r>
        <w:rPr>
          <w:spacing w:val="-4"/>
        </w:rPr>
        <w:t>Contract</w:t>
      </w:r>
      <w:r>
        <w:rPr>
          <w:spacing w:val="7"/>
        </w:rPr>
        <w:t xml:space="preserve"> </w:t>
      </w:r>
      <w:r>
        <w:rPr>
          <w:spacing w:val="-2"/>
        </w:rPr>
        <w:t>for</w:t>
      </w:r>
      <w:r>
        <w:rPr>
          <w:spacing w:val="7"/>
        </w:rPr>
        <w:t xml:space="preserve"> </w:t>
      </w:r>
      <w:r>
        <w:rPr>
          <w:spacing w:val="-3"/>
        </w:rPr>
        <w:t>default</w:t>
      </w:r>
      <w:r>
        <w:rPr>
          <w:spacing w:val="7"/>
        </w:rPr>
        <w:t xml:space="preserve"> </w:t>
      </w:r>
      <w:r>
        <w:rPr>
          <w:spacing w:val="-1"/>
        </w:rPr>
        <w:t>or</w:t>
      </w:r>
      <w:r>
        <w:rPr>
          <w:spacing w:val="10"/>
        </w:rPr>
        <w:t xml:space="preserve"> </w:t>
      </w:r>
      <w:r>
        <w:rPr>
          <w:spacing w:val="-3"/>
        </w:rPr>
        <w:t>any</w:t>
      </w:r>
      <w:r>
        <w:rPr>
          <w:spacing w:val="7"/>
        </w:rPr>
        <w:t xml:space="preserve"> </w:t>
      </w:r>
      <w:r>
        <w:t>other</w:t>
      </w:r>
      <w:r>
        <w:rPr>
          <w:spacing w:val="14"/>
        </w:rPr>
        <w:t xml:space="preserve"> </w:t>
      </w:r>
      <w:r>
        <w:rPr>
          <w:spacing w:val="-1"/>
        </w:rPr>
        <w:t>just</w:t>
      </w:r>
      <w:r>
        <w:rPr>
          <w:spacing w:val="79"/>
        </w:rPr>
        <w:t xml:space="preserve"> </w:t>
      </w:r>
      <w:r>
        <w:t>cause</w:t>
      </w:r>
      <w:r>
        <w:rPr>
          <w:spacing w:val="1"/>
        </w:rPr>
        <w:t xml:space="preserve"> </w:t>
      </w:r>
      <w:r>
        <w:rPr>
          <w:spacing w:val="-1"/>
        </w:rPr>
        <w:t>upon</w:t>
      </w:r>
      <w:r>
        <w:rPr>
          <w:spacing w:val="-2"/>
        </w:rPr>
        <w:t xml:space="preserve"> </w:t>
      </w:r>
      <w:r>
        <w:t>a</w:t>
      </w:r>
      <w:r>
        <w:rPr>
          <w:spacing w:val="1"/>
        </w:rPr>
        <w:t xml:space="preserve"> </w:t>
      </w:r>
      <w:r>
        <w:rPr>
          <w:spacing w:val="-1"/>
        </w:rPr>
        <w:t>30-day written</w:t>
      </w:r>
      <w:r>
        <w:rPr>
          <w:spacing w:val="1"/>
        </w:rPr>
        <w:t xml:space="preserve"> </w:t>
      </w:r>
      <w:r>
        <w:rPr>
          <w:spacing w:val="-1"/>
        </w:rPr>
        <w:t>notification</w:t>
      </w:r>
      <w:r>
        <w:rPr>
          <w:spacing w:val="1"/>
        </w:rPr>
        <w:t xml:space="preserve"> </w:t>
      </w:r>
      <w:r>
        <w:rPr>
          <w:spacing w:val="-2"/>
        </w:rPr>
        <w:t>to</w:t>
      </w:r>
      <w:r>
        <w:rPr>
          <w:spacing w:val="1"/>
        </w:rPr>
        <w:t xml:space="preserve"> </w:t>
      </w:r>
      <w:r>
        <w:rPr>
          <w:spacing w:val="-1"/>
        </w:rPr>
        <w:t>the</w:t>
      </w:r>
      <w:r>
        <w:rPr>
          <w:spacing w:val="1"/>
        </w:rPr>
        <w:t xml:space="preserve"> </w:t>
      </w:r>
      <w:r>
        <w:rPr>
          <w:spacing w:val="-1"/>
        </w:rPr>
        <w:t>supplier.</w:t>
      </w:r>
    </w:p>
    <w:p w:rsidR="006F6D9E" w:rsidRDefault="00D2712A">
      <w:pPr>
        <w:pStyle w:val="BodyText"/>
        <w:numPr>
          <w:ilvl w:val="2"/>
          <w:numId w:val="1"/>
        </w:numPr>
        <w:tabs>
          <w:tab w:val="left" w:pos="1475"/>
        </w:tabs>
        <w:spacing w:before="122"/>
        <w:ind w:left="1474" w:right="118" w:hanging="648"/>
        <w:jc w:val="both"/>
      </w:pPr>
      <w:r>
        <w:rPr>
          <w:spacing w:val="-3"/>
        </w:rPr>
        <w:t>The</w:t>
      </w:r>
      <w:r>
        <w:rPr>
          <w:spacing w:val="13"/>
        </w:rPr>
        <w:t xml:space="preserve"> </w:t>
      </w:r>
      <w:r>
        <w:rPr>
          <w:spacing w:val="-3"/>
        </w:rPr>
        <w:t>State</w:t>
      </w:r>
      <w:r>
        <w:rPr>
          <w:spacing w:val="10"/>
        </w:rPr>
        <w:t xml:space="preserve"> </w:t>
      </w:r>
      <w:r>
        <w:rPr>
          <w:spacing w:val="-2"/>
        </w:rPr>
        <w:t>may</w:t>
      </w:r>
      <w:r>
        <w:rPr>
          <w:spacing w:val="11"/>
        </w:rPr>
        <w:t xml:space="preserve"> </w:t>
      </w:r>
      <w:r>
        <w:rPr>
          <w:spacing w:val="-4"/>
        </w:rPr>
        <w:t>terminate</w:t>
      </w:r>
      <w:r>
        <w:rPr>
          <w:spacing w:val="10"/>
        </w:rPr>
        <w:t xml:space="preserve"> </w:t>
      </w:r>
      <w:r>
        <w:rPr>
          <w:spacing w:val="-3"/>
        </w:rPr>
        <w:t>the</w:t>
      </w:r>
      <w:r>
        <w:rPr>
          <w:spacing w:val="10"/>
        </w:rPr>
        <w:t xml:space="preserve"> </w:t>
      </w:r>
      <w:r>
        <w:rPr>
          <w:spacing w:val="-4"/>
        </w:rPr>
        <w:t>Contract</w:t>
      </w:r>
      <w:r>
        <w:rPr>
          <w:spacing w:val="10"/>
        </w:rPr>
        <w:t xml:space="preserve"> </w:t>
      </w:r>
      <w:r>
        <w:rPr>
          <w:spacing w:val="-4"/>
        </w:rPr>
        <w:t>immediately,</w:t>
      </w:r>
      <w:r>
        <w:rPr>
          <w:spacing w:val="12"/>
        </w:rPr>
        <w:t xml:space="preserve"> </w:t>
      </w:r>
      <w:r>
        <w:rPr>
          <w:spacing w:val="-4"/>
        </w:rPr>
        <w:t>without</w:t>
      </w:r>
      <w:r>
        <w:rPr>
          <w:spacing w:val="10"/>
        </w:rPr>
        <w:t xml:space="preserve"> </w:t>
      </w:r>
      <w:r>
        <w:t>a</w:t>
      </w:r>
      <w:r>
        <w:rPr>
          <w:spacing w:val="8"/>
        </w:rPr>
        <w:t xml:space="preserve"> </w:t>
      </w:r>
      <w:r>
        <w:rPr>
          <w:spacing w:val="-3"/>
        </w:rPr>
        <w:t>30-day</w:t>
      </w:r>
      <w:r>
        <w:rPr>
          <w:spacing w:val="8"/>
        </w:rPr>
        <w:t xml:space="preserve"> </w:t>
      </w:r>
      <w:r>
        <w:rPr>
          <w:spacing w:val="-3"/>
        </w:rPr>
        <w:t>written</w:t>
      </w:r>
      <w:r>
        <w:rPr>
          <w:spacing w:val="10"/>
        </w:rPr>
        <w:t xml:space="preserve"> </w:t>
      </w:r>
      <w:r>
        <w:rPr>
          <w:spacing w:val="-3"/>
        </w:rPr>
        <w:t>notice</w:t>
      </w:r>
      <w:r>
        <w:rPr>
          <w:spacing w:val="10"/>
        </w:rPr>
        <w:t xml:space="preserve"> </w:t>
      </w:r>
      <w:r>
        <w:rPr>
          <w:spacing w:val="-2"/>
        </w:rPr>
        <w:t>to</w:t>
      </w:r>
      <w:r>
        <w:rPr>
          <w:spacing w:val="10"/>
        </w:rPr>
        <w:t xml:space="preserve"> </w:t>
      </w:r>
      <w:r>
        <w:rPr>
          <w:spacing w:val="-3"/>
        </w:rPr>
        <w:t>the</w:t>
      </w:r>
      <w:r>
        <w:rPr>
          <w:spacing w:val="10"/>
        </w:rPr>
        <w:t xml:space="preserve"> </w:t>
      </w:r>
      <w:r>
        <w:rPr>
          <w:spacing w:val="-3"/>
        </w:rPr>
        <w:t>supplier,</w:t>
      </w:r>
      <w:r>
        <w:rPr>
          <w:spacing w:val="10"/>
        </w:rPr>
        <w:t xml:space="preserve"> </w:t>
      </w:r>
      <w:r>
        <w:rPr>
          <w:spacing w:val="-4"/>
        </w:rPr>
        <w:t>when</w:t>
      </w:r>
      <w:r>
        <w:rPr>
          <w:spacing w:val="13"/>
        </w:rPr>
        <w:t xml:space="preserve"> </w:t>
      </w:r>
      <w:r>
        <w:rPr>
          <w:spacing w:val="-4"/>
        </w:rPr>
        <w:t>violations</w:t>
      </w:r>
      <w:r>
        <w:rPr>
          <w:spacing w:val="100"/>
        </w:rPr>
        <w:t xml:space="preserve"> </w:t>
      </w:r>
      <w:r>
        <w:rPr>
          <w:spacing w:val="-4"/>
        </w:rPr>
        <w:t xml:space="preserve">are found </w:t>
      </w:r>
      <w:r>
        <w:rPr>
          <w:spacing w:val="-3"/>
        </w:rPr>
        <w:t>to</w:t>
      </w:r>
      <w:r>
        <w:rPr>
          <w:spacing w:val="-4"/>
        </w:rPr>
        <w:t xml:space="preserve"> </w:t>
      </w:r>
      <w:r>
        <w:rPr>
          <w:spacing w:val="-3"/>
        </w:rPr>
        <w:t>be</w:t>
      </w:r>
      <w:r>
        <w:rPr>
          <w:spacing w:val="-4"/>
        </w:rPr>
        <w:t xml:space="preserve"> </w:t>
      </w:r>
      <w:r>
        <w:rPr>
          <w:spacing w:val="-3"/>
        </w:rPr>
        <w:t>an</w:t>
      </w:r>
      <w:r>
        <w:rPr>
          <w:spacing w:val="-4"/>
        </w:rPr>
        <w:t xml:space="preserve"> </w:t>
      </w:r>
      <w:r>
        <w:rPr>
          <w:spacing w:val="-5"/>
        </w:rPr>
        <w:t xml:space="preserve">impediment </w:t>
      </w:r>
      <w:r>
        <w:rPr>
          <w:spacing w:val="-4"/>
        </w:rPr>
        <w:t>to the</w:t>
      </w:r>
      <w:r>
        <w:rPr>
          <w:spacing w:val="-3"/>
        </w:rPr>
        <w:t xml:space="preserve"> </w:t>
      </w:r>
      <w:r>
        <w:rPr>
          <w:spacing w:val="-5"/>
        </w:rPr>
        <w:t>function</w:t>
      </w:r>
      <w:r>
        <w:rPr>
          <w:spacing w:val="-4"/>
        </w:rPr>
        <w:t xml:space="preserve"> </w:t>
      </w:r>
      <w:r>
        <w:rPr>
          <w:spacing w:val="-3"/>
        </w:rPr>
        <w:t>of</w:t>
      </w:r>
      <w:r>
        <w:rPr>
          <w:spacing w:val="-5"/>
        </w:rPr>
        <w:t xml:space="preserve"> </w:t>
      </w:r>
      <w:r>
        <w:rPr>
          <w:spacing w:val="-3"/>
        </w:rPr>
        <w:t>an</w:t>
      </w:r>
      <w:r>
        <w:rPr>
          <w:spacing w:val="-4"/>
        </w:rPr>
        <w:t xml:space="preserve"> agency</w:t>
      </w:r>
      <w:r>
        <w:rPr>
          <w:spacing w:val="-6"/>
        </w:rPr>
        <w:t xml:space="preserve"> </w:t>
      </w:r>
      <w:r>
        <w:rPr>
          <w:spacing w:val="-4"/>
        </w:rPr>
        <w:t>and</w:t>
      </w:r>
      <w:r>
        <w:rPr>
          <w:spacing w:val="-7"/>
        </w:rPr>
        <w:t xml:space="preserve"> </w:t>
      </w:r>
      <w:r>
        <w:rPr>
          <w:spacing w:val="-5"/>
        </w:rPr>
        <w:t>detrimental</w:t>
      </w:r>
      <w:r>
        <w:rPr>
          <w:spacing w:val="-4"/>
        </w:rPr>
        <w:t xml:space="preserve"> </w:t>
      </w:r>
      <w:r>
        <w:rPr>
          <w:spacing w:val="-3"/>
        </w:rPr>
        <w:t>to</w:t>
      </w:r>
      <w:r>
        <w:rPr>
          <w:spacing w:val="-4"/>
        </w:rPr>
        <w:t xml:space="preserve"> </w:t>
      </w:r>
      <w:r>
        <w:rPr>
          <w:spacing w:val="-3"/>
        </w:rPr>
        <w:t>its</w:t>
      </w:r>
      <w:r>
        <w:rPr>
          <w:spacing w:val="-4"/>
        </w:rPr>
        <w:t xml:space="preserve"> cause,</w:t>
      </w:r>
      <w:r>
        <w:rPr>
          <w:spacing w:val="-7"/>
        </w:rPr>
        <w:t xml:space="preserve"> </w:t>
      </w:r>
      <w:r>
        <w:rPr>
          <w:spacing w:val="-5"/>
        </w:rPr>
        <w:t>when</w:t>
      </w:r>
      <w:r>
        <w:rPr>
          <w:spacing w:val="-2"/>
        </w:rPr>
        <w:t xml:space="preserve"> </w:t>
      </w:r>
      <w:r>
        <w:rPr>
          <w:spacing w:val="-5"/>
        </w:rPr>
        <w:t>conditions</w:t>
      </w:r>
      <w:r>
        <w:rPr>
          <w:spacing w:val="-4"/>
        </w:rPr>
        <w:t xml:space="preserve"> </w:t>
      </w:r>
      <w:r>
        <w:rPr>
          <w:spacing w:val="-5"/>
        </w:rPr>
        <w:t>preclude</w:t>
      </w:r>
      <w:r>
        <w:rPr>
          <w:spacing w:val="-4"/>
        </w:rPr>
        <w:t xml:space="preserve"> </w:t>
      </w:r>
      <w:r>
        <w:rPr>
          <w:spacing w:val="-5"/>
        </w:rPr>
        <w:t>the</w:t>
      </w:r>
      <w:r>
        <w:rPr>
          <w:spacing w:val="98"/>
        </w:rPr>
        <w:t xml:space="preserve"> </w:t>
      </w:r>
      <w:r>
        <w:rPr>
          <w:spacing w:val="-5"/>
        </w:rPr>
        <w:t>30-day</w:t>
      </w:r>
      <w:r>
        <w:rPr>
          <w:spacing w:val="37"/>
        </w:rPr>
        <w:t xml:space="preserve"> </w:t>
      </w:r>
      <w:r>
        <w:rPr>
          <w:spacing w:val="-4"/>
        </w:rPr>
        <w:t>notice,</w:t>
      </w:r>
      <w:r>
        <w:rPr>
          <w:spacing w:val="39"/>
        </w:rPr>
        <w:t xml:space="preserve"> </w:t>
      </w:r>
      <w:r>
        <w:rPr>
          <w:spacing w:val="-1"/>
        </w:rPr>
        <w:t>or</w:t>
      </w:r>
      <w:r>
        <w:rPr>
          <w:spacing w:val="41"/>
        </w:rPr>
        <w:t xml:space="preserve"> </w:t>
      </w:r>
      <w:r>
        <w:rPr>
          <w:spacing w:val="-5"/>
        </w:rPr>
        <w:t>when</w:t>
      </w:r>
      <w:r>
        <w:rPr>
          <w:spacing w:val="39"/>
        </w:rPr>
        <w:t xml:space="preserve"> </w:t>
      </w:r>
      <w:r>
        <w:rPr>
          <w:spacing w:val="-4"/>
        </w:rPr>
        <w:t>the</w:t>
      </w:r>
      <w:r>
        <w:rPr>
          <w:spacing w:val="39"/>
        </w:rPr>
        <w:t xml:space="preserve"> </w:t>
      </w:r>
      <w:r>
        <w:rPr>
          <w:spacing w:val="-4"/>
        </w:rPr>
        <w:t>State</w:t>
      </w:r>
      <w:r>
        <w:rPr>
          <w:spacing w:val="39"/>
        </w:rPr>
        <w:t xml:space="preserve"> </w:t>
      </w:r>
      <w:r>
        <w:rPr>
          <w:spacing w:val="-5"/>
        </w:rPr>
        <w:t>Purchasing</w:t>
      </w:r>
      <w:r>
        <w:rPr>
          <w:spacing w:val="39"/>
        </w:rPr>
        <w:t xml:space="preserve"> </w:t>
      </w:r>
      <w:r>
        <w:rPr>
          <w:spacing w:val="-4"/>
        </w:rPr>
        <w:t>Director</w:t>
      </w:r>
      <w:r>
        <w:rPr>
          <w:spacing w:val="38"/>
        </w:rPr>
        <w:t xml:space="preserve"> </w:t>
      </w:r>
      <w:r>
        <w:rPr>
          <w:spacing w:val="-5"/>
        </w:rPr>
        <w:t>determines</w:t>
      </w:r>
      <w:r>
        <w:rPr>
          <w:spacing w:val="39"/>
        </w:rPr>
        <w:t xml:space="preserve"> </w:t>
      </w:r>
      <w:r>
        <w:rPr>
          <w:spacing w:val="-4"/>
        </w:rPr>
        <w:t>that</w:t>
      </w:r>
      <w:r>
        <w:rPr>
          <w:spacing w:val="39"/>
        </w:rPr>
        <w:t xml:space="preserve"> </w:t>
      </w:r>
      <w:r>
        <w:rPr>
          <w:spacing w:val="-3"/>
        </w:rPr>
        <w:t>an</w:t>
      </w:r>
      <w:r>
        <w:rPr>
          <w:spacing w:val="39"/>
        </w:rPr>
        <w:t xml:space="preserve"> </w:t>
      </w:r>
      <w:r>
        <w:rPr>
          <w:spacing w:val="-5"/>
        </w:rPr>
        <w:t>administrative</w:t>
      </w:r>
      <w:r>
        <w:rPr>
          <w:spacing w:val="41"/>
        </w:rPr>
        <w:t xml:space="preserve"> </w:t>
      </w:r>
      <w:r>
        <w:rPr>
          <w:spacing w:val="-4"/>
        </w:rPr>
        <w:t>error</w:t>
      </w:r>
      <w:r>
        <w:rPr>
          <w:spacing w:val="38"/>
        </w:rPr>
        <w:t xml:space="preserve"> </w:t>
      </w:r>
      <w:r>
        <w:rPr>
          <w:spacing w:val="-5"/>
        </w:rPr>
        <w:t>occurred</w:t>
      </w:r>
      <w:r>
        <w:rPr>
          <w:spacing w:val="39"/>
        </w:rPr>
        <w:t xml:space="preserve"> </w:t>
      </w:r>
      <w:r>
        <w:rPr>
          <w:spacing w:val="-4"/>
        </w:rPr>
        <w:t>prior</w:t>
      </w:r>
      <w:r>
        <w:rPr>
          <w:spacing w:val="38"/>
        </w:rPr>
        <w:t xml:space="preserve"> </w:t>
      </w:r>
      <w:r>
        <w:rPr>
          <w:spacing w:val="-2"/>
        </w:rPr>
        <w:t>to</w:t>
      </w:r>
      <w:r>
        <w:rPr>
          <w:spacing w:val="103"/>
        </w:rPr>
        <w:t xml:space="preserve"> </w:t>
      </w:r>
      <w:r>
        <w:rPr>
          <w:spacing w:val="-1"/>
        </w:rPr>
        <w:t>Contract</w:t>
      </w:r>
      <w:r>
        <w:t xml:space="preserve"> </w:t>
      </w:r>
      <w:r>
        <w:rPr>
          <w:spacing w:val="-1"/>
        </w:rPr>
        <w:t>performance.</w:t>
      </w:r>
    </w:p>
    <w:p w:rsidR="006F6D9E" w:rsidRDefault="00D2712A">
      <w:pPr>
        <w:pStyle w:val="BodyText"/>
        <w:numPr>
          <w:ilvl w:val="2"/>
          <w:numId w:val="1"/>
        </w:numPr>
        <w:tabs>
          <w:tab w:val="left" w:pos="1475"/>
        </w:tabs>
        <w:spacing w:before="122"/>
        <w:ind w:left="1474" w:right="119" w:hanging="648"/>
        <w:jc w:val="both"/>
      </w:pPr>
      <w:r>
        <w:rPr>
          <w:spacing w:val="-1"/>
        </w:rPr>
        <w:t>If</w:t>
      </w:r>
      <w:r>
        <w:rPr>
          <w:spacing w:val="15"/>
        </w:rPr>
        <w:t xml:space="preserve"> </w:t>
      </w:r>
      <w:r>
        <w:rPr>
          <w:spacing w:val="-3"/>
        </w:rPr>
        <w:t>the</w:t>
      </w:r>
      <w:r>
        <w:rPr>
          <w:spacing w:val="15"/>
        </w:rPr>
        <w:t xml:space="preserve"> </w:t>
      </w:r>
      <w:r>
        <w:rPr>
          <w:spacing w:val="-4"/>
        </w:rPr>
        <w:t>Contract</w:t>
      </w:r>
      <w:r>
        <w:rPr>
          <w:spacing w:val="12"/>
        </w:rPr>
        <w:t xml:space="preserve"> </w:t>
      </w:r>
      <w:r>
        <w:rPr>
          <w:spacing w:val="-2"/>
        </w:rPr>
        <w:t>is</w:t>
      </w:r>
      <w:r>
        <w:rPr>
          <w:spacing w:val="15"/>
        </w:rPr>
        <w:t xml:space="preserve"> </w:t>
      </w:r>
      <w:r>
        <w:rPr>
          <w:spacing w:val="-4"/>
        </w:rPr>
        <w:t>terminated,</w:t>
      </w:r>
      <w:r>
        <w:rPr>
          <w:spacing w:val="15"/>
        </w:rPr>
        <w:t xml:space="preserve"> </w:t>
      </w:r>
      <w:r>
        <w:rPr>
          <w:spacing w:val="-3"/>
        </w:rPr>
        <w:t>the</w:t>
      </w:r>
      <w:r>
        <w:rPr>
          <w:spacing w:val="15"/>
        </w:rPr>
        <w:t xml:space="preserve"> </w:t>
      </w:r>
      <w:r>
        <w:rPr>
          <w:spacing w:val="-3"/>
        </w:rPr>
        <w:t>State</w:t>
      </w:r>
      <w:r>
        <w:rPr>
          <w:spacing w:val="13"/>
        </w:rPr>
        <w:t xml:space="preserve"> </w:t>
      </w:r>
      <w:r>
        <w:rPr>
          <w:spacing w:val="-3"/>
        </w:rPr>
        <w:t>shall</w:t>
      </w:r>
      <w:r>
        <w:rPr>
          <w:spacing w:val="15"/>
        </w:rPr>
        <w:t xml:space="preserve"> </w:t>
      </w:r>
      <w:r>
        <w:rPr>
          <w:spacing w:val="-3"/>
        </w:rPr>
        <w:t>be</w:t>
      </w:r>
      <w:r>
        <w:rPr>
          <w:spacing w:val="15"/>
        </w:rPr>
        <w:t xml:space="preserve"> </w:t>
      </w:r>
      <w:r>
        <w:rPr>
          <w:spacing w:val="-3"/>
        </w:rPr>
        <w:t>liable</w:t>
      </w:r>
      <w:r>
        <w:rPr>
          <w:spacing w:val="15"/>
        </w:rPr>
        <w:t xml:space="preserve"> </w:t>
      </w:r>
      <w:r>
        <w:rPr>
          <w:spacing w:val="-3"/>
        </w:rPr>
        <w:t>only</w:t>
      </w:r>
      <w:r>
        <w:rPr>
          <w:spacing w:val="13"/>
        </w:rPr>
        <w:t xml:space="preserve"> </w:t>
      </w:r>
      <w:r>
        <w:rPr>
          <w:spacing w:val="-4"/>
        </w:rPr>
        <w:t>for</w:t>
      </w:r>
      <w:r>
        <w:rPr>
          <w:spacing w:val="14"/>
        </w:rPr>
        <w:t xml:space="preserve"> </w:t>
      </w:r>
      <w:r>
        <w:rPr>
          <w:spacing w:val="-3"/>
        </w:rPr>
        <w:t>payment</w:t>
      </w:r>
      <w:r>
        <w:rPr>
          <w:spacing w:val="15"/>
        </w:rPr>
        <w:t xml:space="preserve"> </w:t>
      </w:r>
      <w:r>
        <w:rPr>
          <w:spacing w:val="-3"/>
        </w:rPr>
        <w:t>for</w:t>
      </w:r>
      <w:r>
        <w:rPr>
          <w:spacing w:val="12"/>
        </w:rPr>
        <w:t xml:space="preserve"> </w:t>
      </w:r>
      <w:r>
        <w:rPr>
          <w:spacing w:val="-3"/>
        </w:rPr>
        <w:t>products</w:t>
      </w:r>
      <w:r>
        <w:rPr>
          <w:spacing w:val="13"/>
        </w:rPr>
        <w:t xml:space="preserve"> </w:t>
      </w:r>
      <w:r>
        <w:rPr>
          <w:spacing w:val="-3"/>
        </w:rPr>
        <w:t>and/or</w:t>
      </w:r>
      <w:r>
        <w:rPr>
          <w:spacing w:val="12"/>
        </w:rPr>
        <w:t xml:space="preserve"> </w:t>
      </w:r>
      <w:r>
        <w:rPr>
          <w:spacing w:val="-4"/>
        </w:rPr>
        <w:t>services</w:t>
      </w:r>
      <w:r>
        <w:rPr>
          <w:spacing w:val="15"/>
        </w:rPr>
        <w:t xml:space="preserve"> </w:t>
      </w:r>
      <w:r>
        <w:rPr>
          <w:spacing w:val="-4"/>
        </w:rPr>
        <w:t>delivered</w:t>
      </w:r>
      <w:r>
        <w:rPr>
          <w:spacing w:val="15"/>
        </w:rPr>
        <w:t xml:space="preserve"> </w:t>
      </w:r>
      <w:r>
        <w:rPr>
          <w:spacing w:val="-3"/>
        </w:rPr>
        <w:t>and</w:t>
      </w:r>
      <w:r>
        <w:rPr>
          <w:spacing w:val="104"/>
        </w:rPr>
        <w:t xml:space="preserve"> </w:t>
      </w:r>
      <w:r>
        <w:rPr>
          <w:spacing w:val="-1"/>
        </w:rPr>
        <w:t>accepted.</w:t>
      </w:r>
    </w:p>
    <w:p w:rsidR="006F6D9E" w:rsidRDefault="006F6D9E">
      <w:pPr>
        <w:spacing w:before="5"/>
        <w:rPr>
          <w:rFonts w:ascii="Arial" w:eastAsia="Arial" w:hAnsi="Arial" w:cs="Arial"/>
          <w:sz w:val="20"/>
          <w:szCs w:val="20"/>
        </w:rPr>
      </w:pPr>
    </w:p>
    <w:p w:rsidR="006F6D9E" w:rsidRDefault="00D2712A">
      <w:pPr>
        <w:pStyle w:val="Heading2"/>
        <w:numPr>
          <w:ilvl w:val="1"/>
          <w:numId w:val="1"/>
        </w:numPr>
        <w:tabs>
          <w:tab w:val="left" w:pos="727"/>
        </w:tabs>
        <w:spacing w:before="0"/>
        <w:jc w:val="both"/>
        <w:rPr>
          <w:b w:val="0"/>
          <w:bCs w:val="0"/>
        </w:rPr>
      </w:pPr>
      <w:r>
        <w:rPr>
          <w:spacing w:val="11"/>
        </w:rPr>
        <w:t>Termination</w:t>
      </w:r>
      <w:r>
        <w:rPr>
          <w:spacing w:val="24"/>
        </w:rPr>
        <w:t xml:space="preserve"> </w:t>
      </w:r>
      <w:r>
        <w:rPr>
          <w:spacing w:val="8"/>
        </w:rPr>
        <w:t>for</w:t>
      </w:r>
      <w:r>
        <w:rPr>
          <w:spacing w:val="26"/>
        </w:rPr>
        <w:t xml:space="preserve"> </w:t>
      </w:r>
      <w:r>
        <w:rPr>
          <w:spacing w:val="11"/>
        </w:rPr>
        <w:t>Convenience</w:t>
      </w:r>
    </w:p>
    <w:p w:rsidR="006F6D9E" w:rsidRDefault="006F6D9E">
      <w:pPr>
        <w:spacing w:before="9"/>
        <w:rPr>
          <w:rFonts w:ascii="Arial" w:eastAsia="Arial" w:hAnsi="Arial" w:cs="Arial"/>
          <w:b/>
          <w:bCs/>
          <w:sz w:val="19"/>
          <w:szCs w:val="19"/>
        </w:rPr>
      </w:pPr>
    </w:p>
    <w:p w:rsidR="006F6D9E" w:rsidRDefault="00D2712A">
      <w:pPr>
        <w:pStyle w:val="BodyText"/>
        <w:numPr>
          <w:ilvl w:val="2"/>
          <w:numId w:val="1"/>
        </w:numPr>
        <w:tabs>
          <w:tab w:val="left" w:pos="1475"/>
        </w:tabs>
        <w:ind w:left="1474" w:right="113" w:hanging="648"/>
        <w:jc w:val="both"/>
      </w:pPr>
      <w:r>
        <w:rPr>
          <w:spacing w:val="-3"/>
        </w:rPr>
        <w:t>The</w:t>
      </w:r>
      <w:r>
        <w:rPr>
          <w:spacing w:val="46"/>
        </w:rPr>
        <w:t xml:space="preserve"> </w:t>
      </w:r>
      <w:r>
        <w:rPr>
          <w:spacing w:val="-3"/>
        </w:rPr>
        <w:t>State</w:t>
      </w:r>
      <w:r>
        <w:rPr>
          <w:spacing w:val="44"/>
        </w:rPr>
        <w:t xml:space="preserve"> </w:t>
      </w:r>
      <w:r>
        <w:rPr>
          <w:spacing w:val="-2"/>
        </w:rPr>
        <w:t>may</w:t>
      </w:r>
      <w:r>
        <w:rPr>
          <w:spacing w:val="44"/>
        </w:rPr>
        <w:t xml:space="preserve"> </w:t>
      </w:r>
      <w:r>
        <w:rPr>
          <w:spacing w:val="-4"/>
        </w:rPr>
        <w:t>terminate</w:t>
      </w:r>
      <w:r>
        <w:rPr>
          <w:spacing w:val="46"/>
        </w:rPr>
        <w:t xml:space="preserve"> </w:t>
      </w:r>
      <w:r>
        <w:rPr>
          <w:spacing w:val="-3"/>
        </w:rPr>
        <w:t>the</w:t>
      </w:r>
      <w:r>
        <w:rPr>
          <w:spacing w:val="44"/>
        </w:rPr>
        <w:t xml:space="preserve"> </w:t>
      </w:r>
      <w:r>
        <w:rPr>
          <w:spacing w:val="-4"/>
        </w:rPr>
        <w:t>Contract,</w:t>
      </w:r>
      <w:r>
        <w:rPr>
          <w:spacing w:val="43"/>
        </w:rPr>
        <w:t xml:space="preserve"> </w:t>
      </w:r>
      <w:r>
        <w:rPr>
          <w:spacing w:val="-1"/>
        </w:rPr>
        <w:t>in</w:t>
      </w:r>
      <w:r>
        <w:rPr>
          <w:spacing w:val="46"/>
        </w:rPr>
        <w:t xml:space="preserve"> </w:t>
      </w:r>
      <w:r>
        <w:rPr>
          <w:spacing w:val="-4"/>
        </w:rPr>
        <w:t>whole</w:t>
      </w:r>
      <w:r>
        <w:rPr>
          <w:spacing w:val="46"/>
        </w:rPr>
        <w:t xml:space="preserve"> </w:t>
      </w:r>
      <w:r>
        <w:rPr>
          <w:spacing w:val="-3"/>
        </w:rPr>
        <w:t>or</w:t>
      </w:r>
      <w:r>
        <w:rPr>
          <w:spacing w:val="46"/>
        </w:rPr>
        <w:t xml:space="preserve"> </w:t>
      </w:r>
      <w:r>
        <w:rPr>
          <w:spacing w:val="-2"/>
        </w:rPr>
        <w:t>in</w:t>
      </w:r>
      <w:r>
        <w:rPr>
          <w:spacing w:val="46"/>
        </w:rPr>
        <w:t xml:space="preserve"> </w:t>
      </w:r>
      <w:r>
        <w:rPr>
          <w:spacing w:val="-3"/>
        </w:rPr>
        <w:t>part,</w:t>
      </w:r>
      <w:r>
        <w:rPr>
          <w:spacing w:val="46"/>
        </w:rPr>
        <w:t xml:space="preserve"> </w:t>
      </w:r>
      <w:r>
        <w:rPr>
          <w:spacing w:val="-3"/>
        </w:rPr>
        <w:t>for</w:t>
      </w:r>
      <w:r>
        <w:rPr>
          <w:spacing w:val="43"/>
        </w:rPr>
        <w:t xml:space="preserve"> </w:t>
      </w:r>
      <w:r>
        <w:rPr>
          <w:spacing w:val="-4"/>
        </w:rPr>
        <w:t>convenience</w:t>
      </w:r>
      <w:r>
        <w:rPr>
          <w:spacing w:val="44"/>
        </w:rPr>
        <w:t xml:space="preserve"> </w:t>
      </w:r>
      <w:r>
        <w:rPr>
          <w:spacing w:val="-1"/>
        </w:rPr>
        <w:t>if</w:t>
      </w:r>
      <w:r>
        <w:rPr>
          <w:spacing w:val="46"/>
        </w:rPr>
        <w:t xml:space="preserve"> </w:t>
      </w:r>
      <w:r>
        <w:rPr>
          <w:spacing w:val="-4"/>
        </w:rPr>
        <w:t>the</w:t>
      </w:r>
      <w:r>
        <w:rPr>
          <w:spacing w:val="46"/>
        </w:rPr>
        <w:t xml:space="preserve"> </w:t>
      </w:r>
      <w:r>
        <w:rPr>
          <w:spacing w:val="-3"/>
        </w:rPr>
        <w:t>State</w:t>
      </w:r>
      <w:r>
        <w:rPr>
          <w:spacing w:val="46"/>
        </w:rPr>
        <w:t xml:space="preserve"> </w:t>
      </w:r>
      <w:r>
        <w:rPr>
          <w:spacing w:val="-4"/>
        </w:rPr>
        <w:t>Purchasing</w:t>
      </w:r>
      <w:r>
        <w:rPr>
          <w:spacing w:val="46"/>
        </w:rPr>
        <w:t xml:space="preserve"> </w:t>
      </w:r>
      <w:r>
        <w:rPr>
          <w:spacing w:val="-4"/>
        </w:rPr>
        <w:t>Director</w:t>
      </w:r>
      <w:r>
        <w:rPr>
          <w:spacing w:val="99"/>
        </w:rPr>
        <w:t xml:space="preserve"> </w:t>
      </w:r>
      <w:r>
        <w:rPr>
          <w:spacing w:val="-3"/>
        </w:rPr>
        <w:t>determines</w:t>
      </w:r>
      <w:r>
        <w:rPr>
          <w:spacing w:val="-4"/>
        </w:rPr>
        <w:t xml:space="preserve"> </w:t>
      </w:r>
      <w:r>
        <w:rPr>
          <w:spacing w:val="-3"/>
        </w:rPr>
        <w:t>that</w:t>
      </w:r>
      <w:r>
        <w:rPr>
          <w:spacing w:val="-5"/>
        </w:rPr>
        <w:t xml:space="preserve"> </w:t>
      </w:r>
      <w:r>
        <w:rPr>
          <w:spacing w:val="-4"/>
        </w:rPr>
        <w:t>termination</w:t>
      </w:r>
      <w:r>
        <w:rPr>
          <w:spacing w:val="-2"/>
        </w:rPr>
        <w:t xml:space="preserve"> is</w:t>
      </w:r>
      <w:r>
        <w:rPr>
          <w:spacing w:val="-4"/>
        </w:rPr>
        <w:t xml:space="preserve"> </w:t>
      </w:r>
      <w:r>
        <w:rPr>
          <w:spacing w:val="-2"/>
        </w:rPr>
        <w:t xml:space="preserve">in </w:t>
      </w:r>
      <w:r>
        <w:rPr>
          <w:spacing w:val="-3"/>
        </w:rPr>
        <w:t>the</w:t>
      </w:r>
      <w:r>
        <w:rPr>
          <w:spacing w:val="-2"/>
        </w:rPr>
        <w:t xml:space="preserve"> </w:t>
      </w:r>
      <w:r>
        <w:rPr>
          <w:spacing w:val="-4"/>
        </w:rPr>
        <w:t>State's</w:t>
      </w:r>
      <w:r>
        <w:rPr>
          <w:spacing w:val="-1"/>
        </w:rPr>
        <w:t xml:space="preserve"> </w:t>
      </w:r>
      <w:r>
        <w:rPr>
          <w:spacing w:val="-3"/>
        </w:rPr>
        <w:t>best</w:t>
      </w:r>
      <w:r>
        <w:rPr>
          <w:spacing w:val="-2"/>
        </w:rPr>
        <w:t xml:space="preserve"> </w:t>
      </w:r>
      <w:r>
        <w:rPr>
          <w:spacing w:val="-3"/>
        </w:rPr>
        <w:t>interest.</w:t>
      </w:r>
      <w:r>
        <w:rPr>
          <w:spacing w:val="48"/>
        </w:rPr>
        <w:t xml:space="preserve"> </w:t>
      </w:r>
      <w:r>
        <w:rPr>
          <w:spacing w:val="-3"/>
        </w:rPr>
        <w:t>The</w:t>
      </w:r>
      <w:r>
        <w:rPr>
          <w:spacing w:val="-4"/>
        </w:rPr>
        <w:t xml:space="preserve"> </w:t>
      </w:r>
      <w:r>
        <w:rPr>
          <w:spacing w:val="-3"/>
        </w:rPr>
        <w:t>State</w:t>
      </w:r>
      <w:r>
        <w:rPr>
          <w:spacing w:val="-2"/>
        </w:rPr>
        <w:t xml:space="preserve"> </w:t>
      </w:r>
      <w:r>
        <w:rPr>
          <w:spacing w:val="-4"/>
        </w:rPr>
        <w:t>Purchasing</w:t>
      </w:r>
      <w:r>
        <w:rPr>
          <w:spacing w:val="-2"/>
        </w:rPr>
        <w:t xml:space="preserve"> </w:t>
      </w:r>
      <w:r>
        <w:rPr>
          <w:spacing w:val="-4"/>
        </w:rPr>
        <w:t>Director</w:t>
      </w:r>
      <w:r>
        <w:rPr>
          <w:spacing w:val="-2"/>
        </w:rPr>
        <w:t xml:space="preserve"> </w:t>
      </w:r>
      <w:r>
        <w:rPr>
          <w:spacing w:val="-3"/>
        </w:rPr>
        <w:t>shall</w:t>
      </w:r>
      <w:r>
        <w:rPr>
          <w:spacing w:val="-4"/>
        </w:rPr>
        <w:t xml:space="preserve"> terminate</w:t>
      </w:r>
      <w:r>
        <w:rPr>
          <w:spacing w:val="-2"/>
        </w:rPr>
        <w:t xml:space="preserve"> </w:t>
      </w:r>
      <w:r>
        <w:rPr>
          <w:spacing w:val="-3"/>
        </w:rPr>
        <w:t>the</w:t>
      </w:r>
      <w:r>
        <w:rPr>
          <w:spacing w:val="-2"/>
        </w:rPr>
        <w:t xml:space="preserve"> </w:t>
      </w:r>
      <w:r>
        <w:rPr>
          <w:spacing w:val="-5"/>
        </w:rPr>
        <w:t>Contract</w:t>
      </w:r>
      <w:r>
        <w:rPr>
          <w:spacing w:val="106"/>
        </w:rPr>
        <w:t xml:space="preserve"> </w:t>
      </w:r>
      <w:r>
        <w:rPr>
          <w:spacing w:val="-3"/>
        </w:rPr>
        <w:t>by</w:t>
      </w:r>
      <w:r>
        <w:rPr>
          <w:spacing w:val="28"/>
        </w:rPr>
        <w:t xml:space="preserve"> </w:t>
      </w:r>
      <w:r>
        <w:rPr>
          <w:spacing w:val="-5"/>
        </w:rPr>
        <w:t>delivering</w:t>
      </w:r>
      <w:r>
        <w:rPr>
          <w:spacing w:val="29"/>
        </w:rPr>
        <w:t xml:space="preserve"> </w:t>
      </w:r>
      <w:r>
        <w:rPr>
          <w:spacing w:val="-3"/>
        </w:rPr>
        <w:t>to</w:t>
      </w:r>
      <w:r>
        <w:rPr>
          <w:spacing w:val="32"/>
        </w:rPr>
        <w:t xml:space="preserve"> </w:t>
      </w:r>
      <w:r>
        <w:rPr>
          <w:spacing w:val="-4"/>
        </w:rPr>
        <w:t>the</w:t>
      </w:r>
      <w:r>
        <w:rPr>
          <w:spacing w:val="29"/>
        </w:rPr>
        <w:t xml:space="preserve"> </w:t>
      </w:r>
      <w:r>
        <w:rPr>
          <w:spacing w:val="-4"/>
        </w:rPr>
        <w:t>supplier</w:t>
      </w:r>
      <w:r>
        <w:rPr>
          <w:spacing w:val="29"/>
        </w:rPr>
        <w:t xml:space="preserve"> </w:t>
      </w:r>
      <w:r>
        <w:t>a</w:t>
      </w:r>
      <w:r>
        <w:rPr>
          <w:spacing w:val="32"/>
        </w:rPr>
        <w:t xml:space="preserve"> </w:t>
      </w:r>
      <w:r>
        <w:rPr>
          <w:spacing w:val="-4"/>
        </w:rPr>
        <w:t>Notice</w:t>
      </w:r>
      <w:r>
        <w:rPr>
          <w:spacing w:val="29"/>
        </w:rPr>
        <w:t xml:space="preserve"> </w:t>
      </w:r>
      <w:r>
        <w:rPr>
          <w:spacing w:val="-3"/>
        </w:rPr>
        <w:t>of</w:t>
      </w:r>
      <w:r>
        <w:rPr>
          <w:spacing w:val="31"/>
        </w:rPr>
        <w:t xml:space="preserve"> </w:t>
      </w:r>
      <w:r>
        <w:rPr>
          <w:spacing w:val="-5"/>
        </w:rPr>
        <w:t>Termination</w:t>
      </w:r>
      <w:r>
        <w:rPr>
          <w:spacing w:val="32"/>
        </w:rPr>
        <w:t xml:space="preserve"> </w:t>
      </w:r>
      <w:r>
        <w:rPr>
          <w:spacing w:val="-4"/>
        </w:rPr>
        <w:t>for</w:t>
      </w:r>
      <w:r>
        <w:rPr>
          <w:spacing w:val="29"/>
        </w:rPr>
        <w:t xml:space="preserve"> </w:t>
      </w:r>
      <w:r>
        <w:rPr>
          <w:spacing w:val="-4"/>
        </w:rPr>
        <w:t>Convenience</w:t>
      </w:r>
      <w:r>
        <w:rPr>
          <w:spacing w:val="29"/>
        </w:rPr>
        <w:t xml:space="preserve"> </w:t>
      </w:r>
      <w:r>
        <w:rPr>
          <w:spacing w:val="-4"/>
        </w:rPr>
        <w:t>specifying</w:t>
      </w:r>
      <w:r>
        <w:rPr>
          <w:spacing w:val="29"/>
        </w:rPr>
        <w:t xml:space="preserve"> </w:t>
      </w:r>
      <w:r>
        <w:rPr>
          <w:spacing w:val="-4"/>
        </w:rPr>
        <w:t>the</w:t>
      </w:r>
      <w:r>
        <w:rPr>
          <w:spacing w:val="29"/>
        </w:rPr>
        <w:t xml:space="preserve"> </w:t>
      </w:r>
      <w:r>
        <w:rPr>
          <w:spacing w:val="-4"/>
        </w:rPr>
        <w:t>terms</w:t>
      </w:r>
      <w:r>
        <w:rPr>
          <w:spacing w:val="30"/>
        </w:rPr>
        <w:t xml:space="preserve"> </w:t>
      </w:r>
      <w:r>
        <w:rPr>
          <w:spacing w:val="-4"/>
        </w:rPr>
        <w:t>and</w:t>
      </w:r>
      <w:r>
        <w:rPr>
          <w:spacing w:val="29"/>
        </w:rPr>
        <w:t xml:space="preserve"> </w:t>
      </w:r>
      <w:r>
        <w:rPr>
          <w:spacing w:val="-5"/>
        </w:rPr>
        <w:t>effective</w:t>
      </w:r>
      <w:r>
        <w:rPr>
          <w:spacing w:val="29"/>
        </w:rPr>
        <w:t xml:space="preserve"> </w:t>
      </w:r>
      <w:r>
        <w:rPr>
          <w:spacing w:val="-3"/>
        </w:rPr>
        <w:t>date</w:t>
      </w:r>
      <w:r>
        <w:rPr>
          <w:spacing w:val="29"/>
        </w:rPr>
        <w:t xml:space="preserve"> </w:t>
      </w:r>
      <w:r>
        <w:rPr>
          <w:spacing w:val="-5"/>
        </w:rPr>
        <w:t>of</w:t>
      </w:r>
      <w:r>
        <w:rPr>
          <w:spacing w:val="68"/>
        </w:rPr>
        <w:t xml:space="preserve"> </w:t>
      </w:r>
      <w:r>
        <w:rPr>
          <w:spacing w:val="-5"/>
        </w:rPr>
        <w:t>Contract</w:t>
      </w:r>
      <w:r>
        <w:rPr>
          <w:spacing w:val="24"/>
        </w:rPr>
        <w:t xml:space="preserve"> </w:t>
      </w:r>
      <w:r>
        <w:rPr>
          <w:spacing w:val="-5"/>
        </w:rPr>
        <w:t>termination.</w:t>
      </w:r>
      <w:r>
        <w:rPr>
          <w:spacing w:val="4"/>
        </w:rPr>
        <w:t xml:space="preserve"> </w:t>
      </w:r>
      <w:r>
        <w:rPr>
          <w:spacing w:val="-4"/>
        </w:rPr>
        <w:t>The</w:t>
      </w:r>
      <w:r>
        <w:rPr>
          <w:spacing w:val="25"/>
        </w:rPr>
        <w:t xml:space="preserve"> </w:t>
      </w:r>
      <w:r>
        <w:rPr>
          <w:spacing w:val="-4"/>
        </w:rPr>
        <w:t>Contract</w:t>
      </w:r>
      <w:r>
        <w:rPr>
          <w:spacing w:val="24"/>
        </w:rPr>
        <w:t xml:space="preserve"> </w:t>
      </w:r>
      <w:r>
        <w:rPr>
          <w:spacing w:val="-5"/>
        </w:rPr>
        <w:t>termination</w:t>
      </w:r>
      <w:r>
        <w:rPr>
          <w:spacing w:val="25"/>
        </w:rPr>
        <w:t xml:space="preserve"> </w:t>
      </w:r>
      <w:r>
        <w:rPr>
          <w:spacing w:val="-4"/>
        </w:rPr>
        <w:t>date</w:t>
      </w:r>
      <w:r>
        <w:rPr>
          <w:spacing w:val="25"/>
        </w:rPr>
        <w:t xml:space="preserve"> </w:t>
      </w:r>
      <w:r>
        <w:rPr>
          <w:spacing w:val="-4"/>
        </w:rPr>
        <w:t>shall</w:t>
      </w:r>
      <w:r>
        <w:rPr>
          <w:spacing w:val="25"/>
        </w:rPr>
        <w:t xml:space="preserve"> </w:t>
      </w:r>
      <w:r>
        <w:rPr>
          <w:spacing w:val="-3"/>
        </w:rPr>
        <w:t>be</w:t>
      </w:r>
      <w:r>
        <w:rPr>
          <w:spacing w:val="25"/>
        </w:rPr>
        <w:t xml:space="preserve"> </w:t>
      </w:r>
      <w:r>
        <w:t>a</w:t>
      </w:r>
      <w:r>
        <w:rPr>
          <w:spacing w:val="25"/>
        </w:rPr>
        <w:t xml:space="preserve"> </w:t>
      </w:r>
      <w:r>
        <w:rPr>
          <w:spacing w:val="-4"/>
        </w:rPr>
        <w:t>minimum</w:t>
      </w:r>
      <w:r>
        <w:rPr>
          <w:spacing w:val="23"/>
        </w:rPr>
        <w:t xml:space="preserve"> </w:t>
      </w:r>
      <w:r>
        <w:rPr>
          <w:spacing w:val="-3"/>
        </w:rPr>
        <w:t>of</w:t>
      </w:r>
      <w:r>
        <w:rPr>
          <w:spacing w:val="24"/>
        </w:rPr>
        <w:t xml:space="preserve"> </w:t>
      </w:r>
      <w:r>
        <w:rPr>
          <w:spacing w:val="-3"/>
        </w:rPr>
        <w:t>60</w:t>
      </w:r>
      <w:r>
        <w:rPr>
          <w:spacing w:val="25"/>
        </w:rPr>
        <w:t xml:space="preserve"> </w:t>
      </w:r>
      <w:r>
        <w:rPr>
          <w:spacing w:val="-4"/>
        </w:rPr>
        <w:t>days</w:t>
      </w:r>
      <w:r>
        <w:rPr>
          <w:spacing w:val="25"/>
        </w:rPr>
        <w:t xml:space="preserve"> </w:t>
      </w:r>
      <w:r>
        <w:rPr>
          <w:spacing w:val="-4"/>
        </w:rPr>
        <w:t>from</w:t>
      </w:r>
      <w:r>
        <w:rPr>
          <w:spacing w:val="23"/>
        </w:rPr>
        <w:t xml:space="preserve"> </w:t>
      </w:r>
      <w:r>
        <w:rPr>
          <w:spacing w:val="-4"/>
        </w:rPr>
        <w:t>the</w:t>
      </w:r>
      <w:r>
        <w:rPr>
          <w:spacing w:val="25"/>
        </w:rPr>
        <w:t xml:space="preserve"> </w:t>
      </w:r>
      <w:r>
        <w:rPr>
          <w:spacing w:val="-4"/>
        </w:rPr>
        <w:t>date</w:t>
      </w:r>
      <w:r>
        <w:rPr>
          <w:spacing w:val="25"/>
        </w:rPr>
        <w:t xml:space="preserve"> </w:t>
      </w:r>
      <w:r>
        <w:rPr>
          <w:spacing w:val="-4"/>
        </w:rPr>
        <w:t>the</w:t>
      </w:r>
      <w:r>
        <w:rPr>
          <w:spacing w:val="25"/>
        </w:rPr>
        <w:t xml:space="preserve"> </w:t>
      </w:r>
      <w:r>
        <w:rPr>
          <w:spacing w:val="-4"/>
        </w:rPr>
        <w:t>Notice</w:t>
      </w:r>
      <w:r>
        <w:rPr>
          <w:spacing w:val="25"/>
        </w:rPr>
        <w:t xml:space="preserve"> </w:t>
      </w:r>
      <w:r>
        <w:t>of</w:t>
      </w:r>
      <w:r>
        <w:rPr>
          <w:spacing w:val="77"/>
        </w:rPr>
        <w:t xml:space="preserve"> </w:t>
      </w:r>
      <w:r>
        <w:rPr>
          <w:spacing w:val="-1"/>
        </w:rPr>
        <w:t>Termination</w:t>
      </w:r>
      <w:r>
        <w:rPr>
          <w:spacing w:val="1"/>
        </w:rPr>
        <w:t xml:space="preserve"> </w:t>
      </w:r>
      <w:r>
        <w:rPr>
          <w:spacing w:val="-1"/>
        </w:rPr>
        <w:t>for</w:t>
      </w:r>
      <w:r>
        <w:t xml:space="preserve"> </w:t>
      </w:r>
      <w:r>
        <w:rPr>
          <w:spacing w:val="-1"/>
        </w:rPr>
        <w:t>Convenience</w:t>
      </w:r>
      <w:r>
        <w:rPr>
          <w:spacing w:val="1"/>
        </w:rPr>
        <w:t xml:space="preserve"> </w:t>
      </w:r>
      <w:r>
        <w:rPr>
          <w:spacing w:val="-1"/>
        </w:rPr>
        <w:t>is</w:t>
      </w:r>
      <w:r>
        <w:rPr>
          <w:spacing w:val="1"/>
        </w:rPr>
        <w:t xml:space="preserve"> </w:t>
      </w:r>
      <w:r>
        <w:rPr>
          <w:spacing w:val="-1"/>
        </w:rPr>
        <w:t>issued</w:t>
      </w:r>
      <w:r>
        <w:rPr>
          <w:spacing w:val="1"/>
        </w:rPr>
        <w:t xml:space="preserve"> </w:t>
      </w:r>
      <w:r>
        <w:t>by</w:t>
      </w:r>
      <w:r>
        <w:rPr>
          <w:spacing w:val="-1"/>
        </w:rPr>
        <w:t xml:space="preserve"> the</w:t>
      </w:r>
      <w:r>
        <w:rPr>
          <w:spacing w:val="1"/>
        </w:rPr>
        <w:t xml:space="preserve"> </w:t>
      </w:r>
      <w:r>
        <w:rPr>
          <w:spacing w:val="-1"/>
        </w:rPr>
        <w:t>State</w:t>
      </w:r>
      <w:r>
        <w:rPr>
          <w:spacing w:val="1"/>
        </w:rPr>
        <w:t xml:space="preserve"> </w:t>
      </w:r>
      <w:r>
        <w:rPr>
          <w:spacing w:val="-1"/>
        </w:rPr>
        <w:t>Purchasing</w:t>
      </w:r>
      <w:r>
        <w:rPr>
          <w:spacing w:val="1"/>
        </w:rPr>
        <w:t xml:space="preserve"> </w:t>
      </w:r>
      <w:r>
        <w:rPr>
          <w:spacing w:val="-1"/>
        </w:rPr>
        <w:t>Director.</w:t>
      </w:r>
    </w:p>
    <w:p w:rsidR="006F6D9E" w:rsidRDefault="00D2712A">
      <w:pPr>
        <w:pStyle w:val="BodyText"/>
        <w:numPr>
          <w:ilvl w:val="2"/>
          <w:numId w:val="1"/>
        </w:numPr>
        <w:tabs>
          <w:tab w:val="left" w:pos="1475"/>
        </w:tabs>
        <w:spacing w:before="122"/>
        <w:ind w:left="1474" w:right="115" w:hanging="648"/>
        <w:jc w:val="both"/>
      </w:pPr>
      <w:r>
        <w:rPr>
          <w:spacing w:val="-2"/>
        </w:rPr>
        <w:t>If</w:t>
      </w:r>
      <w:r>
        <w:rPr>
          <w:spacing w:val="5"/>
        </w:rPr>
        <w:t xml:space="preserve"> </w:t>
      </w:r>
      <w:r>
        <w:rPr>
          <w:spacing w:val="-3"/>
        </w:rPr>
        <w:t>the</w:t>
      </w:r>
      <w:r>
        <w:rPr>
          <w:spacing w:val="5"/>
        </w:rPr>
        <w:t xml:space="preserve"> </w:t>
      </w:r>
      <w:r>
        <w:rPr>
          <w:spacing w:val="-4"/>
        </w:rPr>
        <w:t>Contract</w:t>
      </w:r>
      <w:r>
        <w:rPr>
          <w:spacing w:val="3"/>
        </w:rPr>
        <w:t xml:space="preserve"> </w:t>
      </w:r>
      <w:r>
        <w:rPr>
          <w:spacing w:val="-1"/>
        </w:rPr>
        <w:t>is</w:t>
      </w:r>
      <w:r>
        <w:rPr>
          <w:spacing w:val="3"/>
        </w:rPr>
        <w:t xml:space="preserve"> </w:t>
      </w:r>
      <w:r>
        <w:rPr>
          <w:spacing w:val="-4"/>
        </w:rPr>
        <w:t>terminated,</w:t>
      </w:r>
      <w:r>
        <w:rPr>
          <w:spacing w:val="5"/>
        </w:rPr>
        <w:t xml:space="preserve"> </w:t>
      </w:r>
      <w:r>
        <w:rPr>
          <w:spacing w:val="-3"/>
        </w:rPr>
        <w:t>the</w:t>
      </w:r>
      <w:r>
        <w:rPr>
          <w:spacing w:val="5"/>
        </w:rPr>
        <w:t xml:space="preserve"> </w:t>
      </w:r>
      <w:r>
        <w:rPr>
          <w:spacing w:val="-3"/>
        </w:rPr>
        <w:t>State</w:t>
      </w:r>
      <w:r>
        <w:rPr>
          <w:spacing w:val="3"/>
        </w:rPr>
        <w:t xml:space="preserve"> </w:t>
      </w:r>
      <w:r>
        <w:rPr>
          <w:spacing w:val="-3"/>
        </w:rPr>
        <w:t>shall</w:t>
      </w:r>
      <w:r>
        <w:rPr>
          <w:spacing w:val="5"/>
        </w:rPr>
        <w:t xml:space="preserve"> </w:t>
      </w:r>
      <w:r>
        <w:rPr>
          <w:spacing w:val="-3"/>
        </w:rPr>
        <w:t>be</w:t>
      </w:r>
      <w:r>
        <w:rPr>
          <w:spacing w:val="5"/>
        </w:rPr>
        <w:t xml:space="preserve"> </w:t>
      </w:r>
      <w:r>
        <w:rPr>
          <w:spacing w:val="-3"/>
        </w:rPr>
        <w:t>liable</w:t>
      </w:r>
      <w:r>
        <w:rPr>
          <w:spacing w:val="5"/>
        </w:rPr>
        <w:t xml:space="preserve"> </w:t>
      </w:r>
      <w:r>
        <w:rPr>
          <w:spacing w:val="-3"/>
        </w:rPr>
        <w:t>only</w:t>
      </w:r>
      <w:r>
        <w:rPr>
          <w:spacing w:val="3"/>
        </w:rPr>
        <w:t xml:space="preserve"> </w:t>
      </w:r>
      <w:r>
        <w:rPr>
          <w:spacing w:val="-2"/>
        </w:rPr>
        <w:t>for</w:t>
      </w:r>
      <w:r>
        <w:rPr>
          <w:spacing w:val="2"/>
        </w:rPr>
        <w:t xml:space="preserve"> </w:t>
      </w:r>
      <w:r>
        <w:rPr>
          <w:spacing w:val="-3"/>
        </w:rPr>
        <w:t>products</w:t>
      </w:r>
      <w:r>
        <w:rPr>
          <w:spacing w:val="3"/>
        </w:rPr>
        <w:t xml:space="preserve"> </w:t>
      </w:r>
      <w:r>
        <w:rPr>
          <w:spacing w:val="-3"/>
        </w:rPr>
        <w:t>and/or</w:t>
      </w:r>
      <w:r>
        <w:rPr>
          <w:spacing w:val="5"/>
        </w:rPr>
        <w:t xml:space="preserve"> </w:t>
      </w:r>
      <w:r>
        <w:rPr>
          <w:spacing w:val="-4"/>
        </w:rPr>
        <w:t>services</w:t>
      </w:r>
      <w:r>
        <w:rPr>
          <w:spacing w:val="6"/>
        </w:rPr>
        <w:t xml:space="preserve"> </w:t>
      </w:r>
      <w:r>
        <w:rPr>
          <w:spacing w:val="-3"/>
        </w:rPr>
        <w:t>delivered</w:t>
      </w:r>
      <w:r>
        <w:rPr>
          <w:spacing w:val="3"/>
        </w:rPr>
        <w:t xml:space="preserve"> </w:t>
      </w:r>
      <w:r>
        <w:rPr>
          <w:spacing w:val="-3"/>
        </w:rPr>
        <w:t>and</w:t>
      </w:r>
      <w:r>
        <w:rPr>
          <w:spacing w:val="5"/>
        </w:rPr>
        <w:t xml:space="preserve"> </w:t>
      </w:r>
      <w:r>
        <w:rPr>
          <w:spacing w:val="-3"/>
        </w:rPr>
        <w:t>accepted,</w:t>
      </w:r>
      <w:r>
        <w:rPr>
          <w:spacing w:val="3"/>
        </w:rPr>
        <w:t xml:space="preserve"> </w:t>
      </w:r>
      <w:r>
        <w:rPr>
          <w:spacing w:val="-3"/>
        </w:rPr>
        <w:t>and</w:t>
      </w:r>
      <w:r>
        <w:rPr>
          <w:spacing w:val="74"/>
        </w:rPr>
        <w:t xml:space="preserve"> </w:t>
      </w:r>
      <w:r>
        <w:rPr>
          <w:spacing w:val="-4"/>
        </w:rPr>
        <w:t>for</w:t>
      </w:r>
      <w:r>
        <w:rPr>
          <w:spacing w:val="-7"/>
        </w:rPr>
        <w:t xml:space="preserve"> </w:t>
      </w:r>
      <w:r>
        <w:rPr>
          <w:spacing w:val="-4"/>
        </w:rPr>
        <w:t>costs</w:t>
      </w:r>
      <w:r>
        <w:rPr>
          <w:spacing w:val="-6"/>
        </w:rPr>
        <w:t xml:space="preserve"> </w:t>
      </w:r>
      <w:r>
        <w:rPr>
          <w:spacing w:val="-4"/>
        </w:rPr>
        <w:t>and</w:t>
      </w:r>
      <w:r>
        <w:rPr>
          <w:spacing w:val="-7"/>
        </w:rPr>
        <w:t xml:space="preserve"> </w:t>
      </w:r>
      <w:r>
        <w:rPr>
          <w:spacing w:val="-4"/>
        </w:rPr>
        <w:t>expenses</w:t>
      </w:r>
      <w:r>
        <w:rPr>
          <w:spacing w:val="-6"/>
        </w:rPr>
        <w:t xml:space="preserve"> </w:t>
      </w:r>
      <w:r>
        <w:rPr>
          <w:spacing w:val="-4"/>
        </w:rPr>
        <w:t>(exclusive</w:t>
      </w:r>
      <w:r>
        <w:rPr>
          <w:spacing w:val="-7"/>
        </w:rPr>
        <w:t xml:space="preserve"> </w:t>
      </w:r>
      <w:r>
        <w:rPr>
          <w:spacing w:val="-3"/>
        </w:rPr>
        <w:t>of</w:t>
      </w:r>
      <w:r>
        <w:rPr>
          <w:spacing w:val="-7"/>
        </w:rPr>
        <w:t xml:space="preserve"> </w:t>
      </w:r>
      <w:r>
        <w:rPr>
          <w:spacing w:val="-4"/>
        </w:rPr>
        <w:t>profit)</w:t>
      </w:r>
      <w:r>
        <w:rPr>
          <w:spacing w:val="-5"/>
        </w:rPr>
        <w:t xml:space="preserve"> reasonably</w:t>
      </w:r>
      <w:r>
        <w:rPr>
          <w:spacing w:val="-8"/>
        </w:rPr>
        <w:t xml:space="preserve"> </w:t>
      </w:r>
      <w:r>
        <w:rPr>
          <w:spacing w:val="-5"/>
        </w:rPr>
        <w:t>incurred</w:t>
      </w:r>
      <w:r>
        <w:rPr>
          <w:spacing w:val="-4"/>
        </w:rPr>
        <w:t xml:space="preserve"> prior</w:t>
      </w:r>
      <w:r>
        <w:rPr>
          <w:spacing w:val="-7"/>
        </w:rPr>
        <w:t xml:space="preserve"> </w:t>
      </w:r>
      <w:r>
        <w:rPr>
          <w:spacing w:val="-3"/>
        </w:rPr>
        <w:t>to</w:t>
      </w:r>
      <w:r>
        <w:rPr>
          <w:spacing w:val="-7"/>
        </w:rPr>
        <w:t xml:space="preserve"> </w:t>
      </w:r>
      <w:r>
        <w:rPr>
          <w:spacing w:val="-4"/>
        </w:rPr>
        <w:t>the</w:t>
      </w:r>
      <w:r>
        <w:rPr>
          <w:spacing w:val="-7"/>
        </w:rPr>
        <w:t xml:space="preserve"> </w:t>
      </w:r>
      <w:r>
        <w:rPr>
          <w:spacing w:val="-3"/>
        </w:rPr>
        <w:t>date</w:t>
      </w:r>
      <w:r>
        <w:rPr>
          <w:spacing w:val="-7"/>
        </w:rPr>
        <w:t xml:space="preserve"> </w:t>
      </w:r>
      <w:r>
        <w:rPr>
          <w:spacing w:val="-4"/>
        </w:rPr>
        <w:t>upon which</w:t>
      </w:r>
      <w:r>
        <w:rPr>
          <w:spacing w:val="-7"/>
        </w:rPr>
        <w:t xml:space="preserve"> </w:t>
      </w:r>
      <w:r>
        <w:rPr>
          <w:spacing w:val="-4"/>
        </w:rPr>
        <w:t>the Notice</w:t>
      </w:r>
      <w:r>
        <w:rPr>
          <w:spacing w:val="-7"/>
        </w:rPr>
        <w:t xml:space="preserve"> </w:t>
      </w:r>
      <w:r>
        <w:rPr>
          <w:spacing w:val="-3"/>
        </w:rPr>
        <w:t xml:space="preserve">of </w:t>
      </w:r>
      <w:r>
        <w:rPr>
          <w:spacing w:val="-1"/>
        </w:rPr>
        <w:t>Termination</w:t>
      </w:r>
      <w:r>
        <w:rPr>
          <w:spacing w:val="85"/>
        </w:rPr>
        <w:t xml:space="preserve"> </w:t>
      </w:r>
      <w:r>
        <w:t xml:space="preserve">for </w:t>
      </w:r>
      <w:r>
        <w:rPr>
          <w:spacing w:val="-1"/>
        </w:rPr>
        <w:t>Convenience</w:t>
      </w:r>
      <w:r>
        <w:rPr>
          <w:spacing w:val="1"/>
        </w:rPr>
        <w:t xml:space="preserve"> </w:t>
      </w:r>
      <w:r>
        <w:rPr>
          <w:spacing w:val="-1"/>
        </w:rPr>
        <w:t>was</w:t>
      </w:r>
      <w:r>
        <w:rPr>
          <w:spacing w:val="1"/>
        </w:rPr>
        <w:t xml:space="preserve"> </w:t>
      </w:r>
      <w:r>
        <w:rPr>
          <w:spacing w:val="-1"/>
        </w:rPr>
        <w:t>received</w:t>
      </w:r>
      <w:r>
        <w:rPr>
          <w:spacing w:val="-2"/>
        </w:rPr>
        <w:t xml:space="preserve"> </w:t>
      </w:r>
      <w:r>
        <w:t>by</w:t>
      </w:r>
      <w:r>
        <w:rPr>
          <w:spacing w:val="-1"/>
        </w:rPr>
        <w:t xml:space="preserve"> </w:t>
      </w:r>
      <w:r>
        <w:t>the</w:t>
      </w:r>
      <w:r>
        <w:rPr>
          <w:spacing w:val="1"/>
        </w:rPr>
        <w:t xml:space="preserve"> </w:t>
      </w:r>
      <w:r>
        <w:rPr>
          <w:spacing w:val="-1"/>
        </w:rPr>
        <w:t>supplier.</w:t>
      </w:r>
    </w:p>
    <w:p w:rsidR="006F6D9E" w:rsidRDefault="00D2712A">
      <w:pPr>
        <w:pStyle w:val="Heading2"/>
        <w:numPr>
          <w:ilvl w:val="1"/>
          <w:numId w:val="1"/>
        </w:numPr>
        <w:tabs>
          <w:tab w:val="left" w:pos="727"/>
        </w:tabs>
        <w:jc w:val="both"/>
        <w:rPr>
          <w:b w:val="0"/>
          <w:bCs w:val="0"/>
        </w:rPr>
      </w:pPr>
      <w:r>
        <w:rPr>
          <w:spacing w:val="11"/>
        </w:rPr>
        <w:t>Insurance</w:t>
      </w:r>
    </w:p>
    <w:p w:rsidR="006F6D9E" w:rsidRDefault="00D2712A">
      <w:pPr>
        <w:pStyle w:val="BodyText"/>
        <w:spacing w:before="126"/>
        <w:ind w:left="106" w:right="109" w:firstLine="0"/>
        <w:jc w:val="both"/>
      </w:pPr>
      <w:r>
        <w:rPr>
          <w:spacing w:val="-1"/>
        </w:rPr>
        <w:t>The</w:t>
      </w:r>
      <w:r>
        <w:rPr>
          <w:spacing w:val="27"/>
        </w:rPr>
        <w:t xml:space="preserve"> </w:t>
      </w:r>
      <w:r>
        <w:rPr>
          <w:spacing w:val="-2"/>
        </w:rPr>
        <w:t>successful</w:t>
      </w:r>
      <w:r>
        <w:rPr>
          <w:spacing w:val="29"/>
        </w:rPr>
        <w:t xml:space="preserve"> </w:t>
      </w:r>
      <w:r w:rsidR="001D0496">
        <w:rPr>
          <w:spacing w:val="29"/>
        </w:rPr>
        <w:t>s</w:t>
      </w:r>
      <w:r w:rsidR="001D0496">
        <w:rPr>
          <w:spacing w:val="-1"/>
        </w:rPr>
        <w:t xml:space="preserve">upplier(s) </w:t>
      </w:r>
      <w:r>
        <w:rPr>
          <w:spacing w:val="-2"/>
        </w:rPr>
        <w:t>awarded</w:t>
      </w:r>
      <w:r>
        <w:rPr>
          <w:spacing w:val="29"/>
        </w:rPr>
        <w:t xml:space="preserve"> </w:t>
      </w:r>
      <w:r>
        <w:rPr>
          <w:spacing w:val="-1"/>
        </w:rPr>
        <w:t>the</w:t>
      </w:r>
      <w:r>
        <w:rPr>
          <w:spacing w:val="29"/>
        </w:rPr>
        <w:t xml:space="preserve"> </w:t>
      </w:r>
      <w:r>
        <w:rPr>
          <w:spacing w:val="-2"/>
        </w:rPr>
        <w:t>Contract</w:t>
      </w:r>
      <w:r>
        <w:rPr>
          <w:spacing w:val="29"/>
        </w:rPr>
        <w:t xml:space="preserve"> </w:t>
      </w:r>
      <w:r>
        <w:rPr>
          <w:spacing w:val="-2"/>
        </w:rPr>
        <w:t>shall</w:t>
      </w:r>
      <w:r>
        <w:rPr>
          <w:spacing w:val="26"/>
        </w:rPr>
        <w:t xml:space="preserve"> </w:t>
      </w:r>
      <w:r>
        <w:rPr>
          <w:spacing w:val="-2"/>
        </w:rPr>
        <w:t>obtain</w:t>
      </w:r>
      <w:r>
        <w:rPr>
          <w:spacing w:val="27"/>
        </w:rPr>
        <w:t xml:space="preserve"> </w:t>
      </w:r>
      <w:r>
        <w:rPr>
          <w:spacing w:val="-1"/>
        </w:rPr>
        <w:t>and</w:t>
      </w:r>
      <w:r>
        <w:rPr>
          <w:spacing w:val="29"/>
        </w:rPr>
        <w:t xml:space="preserve"> </w:t>
      </w:r>
      <w:r>
        <w:rPr>
          <w:spacing w:val="-2"/>
        </w:rPr>
        <w:t>retain</w:t>
      </w:r>
      <w:r>
        <w:rPr>
          <w:spacing w:val="27"/>
        </w:rPr>
        <w:t xml:space="preserve"> </w:t>
      </w:r>
      <w:r>
        <w:rPr>
          <w:spacing w:val="-2"/>
        </w:rPr>
        <w:t>insurance,</w:t>
      </w:r>
      <w:r>
        <w:rPr>
          <w:spacing w:val="29"/>
        </w:rPr>
        <w:t xml:space="preserve"> </w:t>
      </w:r>
      <w:r>
        <w:rPr>
          <w:spacing w:val="-2"/>
        </w:rPr>
        <w:t>including</w:t>
      </w:r>
      <w:r>
        <w:rPr>
          <w:spacing w:val="29"/>
        </w:rPr>
        <w:t xml:space="preserve"> </w:t>
      </w:r>
      <w:r>
        <w:rPr>
          <w:spacing w:val="-2"/>
        </w:rPr>
        <w:t>workers'</w:t>
      </w:r>
      <w:r>
        <w:rPr>
          <w:spacing w:val="28"/>
        </w:rPr>
        <w:t xml:space="preserve"> </w:t>
      </w:r>
      <w:r>
        <w:rPr>
          <w:spacing w:val="-2"/>
        </w:rPr>
        <w:t>compensation,</w:t>
      </w:r>
      <w:r>
        <w:rPr>
          <w:spacing w:val="29"/>
        </w:rPr>
        <w:t xml:space="preserve"> </w:t>
      </w:r>
      <w:r>
        <w:rPr>
          <w:spacing w:val="-2"/>
        </w:rPr>
        <w:t>automobile</w:t>
      </w:r>
      <w:r>
        <w:rPr>
          <w:spacing w:val="140"/>
        </w:rPr>
        <w:t xml:space="preserve"> </w:t>
      </w:r>
      <w:r>
        <w:rPr>
          <w:spacing w:val="-2"/>
        </w:rPr>
        <w:t>insurance,</w:t>
      </w:r>
      <w:r>
        <w:rPr>
          <w:spacing w:val="3"/>
        </w:rPr>
        <w:t xml:space="preserve"> </w:t>
      </w:r>
      <w:r>
        <w:rPr>
          <w:spacing w:val="-1"/>
        </w:rPr>
        <w:t>medical</w:t>
      </w:r>
      <w:r>
        <w:rPr>
          <w:spacing w:val="3"/>
        </w:rPr>
        <w:t xml:space="preserve"> </w:t>
      </w:r>
      <w:r>
        <w:rPr>
          <w:spacing w:val="-2"/>
        </w:rPr>
        <w:t>malpractice,</w:t>
      </w:r>
      <w:r>
        <w:rPr>
          <w:spacing w:val="5"/>
        </w:rPr>
        <w:t xml:space="preserve"> </w:t>
      </w:r>
      <w:r>
        <w:rPr>
          <w:spacing w:val="-1"/>
        </w:rPr>
        <w:t>and</w:t>
      </w:r>
      <w:r>
        <w:rPr>
          <w:spacing w:val="3"/>
        </w:rPr>
        <w:t xml:space="preserve"> </w:t>
      </w:r>
      <w:r>
        <w:rPr>
          <w:spacing w:val="-2"/>
        </w:rPr>
        <w:t>general</w:t>
      </w:r>
      <w:r>
        <w:rPr>
          <w:spacing w:val="6"/>
        </w:rPr>
        <w:t xml:space="preserve"> </w:t>
      </w:r>
      <w:r>
        <w:rPr>
          <w:spacing w:val="-2"/>
        </w:rPr>
        <w:t>liability,</w:t>
      </w:r>
      <w:r>
        <w:rPr>
          <w:spacing w:val="5"/>
        </w:rPr>
        <w:t xml:space="preserve"> </w:t>
      </w:r>
      <w:r>
        <w:rPr>
          <w:spacing w:val="-1"/>
        </w:rPr>
        <w:t>as</w:t>
      </w:r>
      <w:r>
        <w:rPr>
          <w:spacing w:val="6"/>
        </w:rPr>
        <w:t xml:space="preserve"> </w:t>
      </w:r>
      <w:r>
        <w:rPr>
          <w:spacing w:val="-2"/>
        </w:rPr>
        <w:t>applicable,</w:t>
      </w:r>
      <w:r>
        <w:rPr>
          <w:spacing w:val="3"/>
        </w:rPr>
        <w:t xml:space="preserve"> </w:t>
      </w:r>
      <w:r>
        <w:t>or</w:t>
      </w:r>
      <w:r>
        <w:rPr>
          <w:spacing w:val="2"/>
        </w:rPr>
        <w:t xml:space="preserve"> </w:t>
      </w:r>
      <w:r>
        <w:rPr>
          <w:spacing w:val="-1"/>
        </w:rPr>
        <w:t>as</w:t>
      </w:r>
      <w:r>
        <w:rPr>
          <w:spacing w:val="6"/>
        </w:rPr>
        <w:t xml:space="preserve"> </w:t>
      </w:r>
      <w:r>
        <w:rPr>
          <w:spacing w:val="-2"/>
        </w:rPr>
        <w:t>required</w:t>
      </w:r>
      <w:r>
        <w:rPr>
          <w:spacing w:val="3"/>
        </w:rPr>
        <w:t xml:space="preserve"> </w:t>
      </w:r>
      <w:r>
        <w:t>by</w:t>
      </w:r>
      <w:r>
        <w:rPr>
          <w:spacing w:val="3"/>
        </w:rPr>
        <w:t xml:space="preserve"> </w:t>
      </w:r>
      <w:r>
        <w:rPr>
          <w:spacing w:val="-2"/>
        </w:rPr>
        <w:t>State</w:t>
      </w:r>
      <w:r>
        <w:rPr>
          <w:spacing w:val="3"/>
        </w:rPr>
        <w:t xml:space="preserve"> </w:t>
      </w:r>
      <w:r>
        <w:rPr>
          <w:spacing w:val="-1"/>
        </w:rPr>
        <w:t>or</w:t>
      </w:r>
      <w:r>
        <w:rPr>
          <w:spacing w:val="5"/>
        </w:rPr>
        <w:t xml:space="preserve"> </w:t>
      </w:r>
      <w:r>
        <w:rPr>
          <w:spacing w:val="-2"/>
        </w:rPr>
        <w:t>Federal</w:t>
      </w:r>
      <w:r>
        <w:rPr>
          <w:spacing w:val="6"/>
        </w:rPr>
        <w:t xml:space="preserve"> </w:t>
      </w:r>
      <w:r>
        <w:rPr>
          <w:spacing w:val="-2"/>
        </w:rPr>
        <w:t>law,</w:t>
      </w:r>
      <w:r>
        <w:rPr>
          <w:spacing w:val="5"/>
        </w:rPr>
        <w:t xml:space="preserve"> </w:t>
      </w:r>
      <w:r>
        <w:rPr>
          <w:spacing w:val="-1"/>
        </w:rPr>
        <w:t>prior</w:t>
      </w:r>
      <w:r>
        <w:rPr>
          <w:spacing w:val="2"/>
        </w:rPr>
        <w:t xml:space="preserve"> </w:t>
      </w:r>
      <w:r>
        <w:t>to</w:t>
      </w:r>
      <w:r>
        <w:rPr>
          <w:spacing w:val="3"/>
        </w:rPr>
        <w:t xml:space="preserve"> </w:t>
      </w:r>
      <w:r>
        <w:rPr>
          <w:spacing w:val="-2"/>
        </w:rPr>
        <w:t>commencement</w:t>
      </w:r>
      <w:r>
        <w:rPr>
          <w:spacing w:val="118"/>
        </w:rPr>
        <w:t xml:space="preserve"> </w:t>
      </w:r>
      <w:r>
        <w:t>of</w:t>
      </w:r>
      <w:r>
        <w:rPr>
          <w:spacing w:val="29"/>
        </w:rPr>
        <w:t xml:space="preserve"> </w:t>
      </w:r>
      <w:r>
        <w:rPr>
          <w:spacing w:val="-1"/>
        </w:rPr>
        <w:t>any</w:t>
      </w:r>
      <w:r>
        <w:rPr>
          <w:spacing w:val="27"/>
        </w:rPr>
        <w:t xml:space="preserve"> </w:t>
      </w:r>
      <w:r>
        <w:rPr>
          <w:spacing w:val="-2"/>
        </w:rPr>
        <w:t>work</w:t>
      </w:r>
      <w:r>
        <w:rPr>
          <w:spacing w:val="30"/>
        </w:rPr>
        <w:t xml:space="preserve"> </w:t>
      </w:r>
      <w:r>
        <w:rPr>
          <w:spacing w:val="-1"/>
        </w:rPr>
        <w:t>in</w:t>
      </w:r>
      <w:r>
        <w:rPr>
          <w:spacing w:val="29"/>
        </w:rPr>
        <w:t xml:space="preserve"> </w:t>
      </w:r>
      <w:r>
        <w:rPr>
          <w:spacing w:val="-2"/>
        </w:rPr>
        <w:t>connection</w:t>
      </w:r>
      <w:r>
        <w:rPr>
          <w:spacing w:val="32"/>
        </w:rPr>
        <w:t xml:space="preserve"> </w:t>
      </w:r>
      <w:r>
        <w:rPr>
          <w:spacing w:val="-2"/>
        </w:rPr>
        <w:t>with</w:t>
      </w:r>
      <w:r>
        <w:rPr>
          <w:spacing w:val="29"/>
        </w:rPr>
        <w:t xml:space="preserve"> </w:t>
      </w:r>
      <w:r>
        <w:rPr>
          <w:spacing w:val="-1"/>
        </w:rPr>
        <w:t>the</w:t>
      </w:r>
      <w:r>
        <w:rPr>
          <w:spacing w:val="29"/>
        </w:rPr>
        <w:t xml:space="preserve"> </w:t>
      </w:r>
      <w:r>
        <w:rPr>
          <w:spacing w:val="-2"/>
        </w:rPr>
        <w:t>Contract.</w:t>
      </w:r>
      <w:r>
        <w:rPr>
          <w:spacing w:val="10"/>
        </w:rPr>
        <w:t xml:space="preserve"> </w:t>
      </w:r>
      <w:r>
        <w:rPr>
          <w:spacing w:val="-2"/>
        </w:rPr>
        <w:t>The</w:t>
      </w:r>
      <w:r>
        <w:rPr>
          <w:spacing w:val="29"/>
        </w:rPr>
        <w:t xml:space="preserve"> </w:t>
      </w:r>
      <w:r>
        <w:rPr>
          <w:spacing w:val="-2"/>
        </w:rPr>
        <w:t>supplier</w:t>
      </w:r>
      <w:r>
        <w:rPr>
          <w:spacing w:val="29"/>
        </w:rPr>
        <w:t xml:space="preserve"> </w:t>
      </w:r>
      <w:r>
        <w:rPr>
          <w:spacing w:val="-2"/>
        </w:rPr>
        <w:t>awarded</w:t>
      </w:r>
      <w:r>
        <w:rPr>
          <w:spacing w:val="29"/>
        </w:rPr>
        <w:t xml:space="preserve"> </w:t>
      </w:r>
      <w:r>
        <w:rPr>
          <w:spacing w:val="-1"/>
        </w:rPr>
        <w:t>the</w:t>
      </w:r>
      <w:r>
        <w:rPr>
          <w:spacing w:val="29"/>
        </w:rPr>
        <w:t xml:space="preserve"> </w:t>
      </w:r>
      <w:r>
        <w:rPr>
          <w:spacing w:val="-2"/>
        </w:rPr>
        <w:t>Contract</w:t>
      </w:r>
      <w:r>
        <w:rPr>
          <w:spacing w:val="27"/>
        </w:rPr>
        <w:t xml:space="preserve"> </w:t>
      </w:r>
      <w:r>
        <w:rPr>
          <w:spacing w:val="-2"/>
        </w:rPr>
        <w:t>shall</w:t>
      </w:r>
      <w:r>
        <w:rPr>
          <w:spacing w:val="29"/>
        </w:rPr>
        <w:t xml:space="preserve"> </w:t>
      </w:r>
      <w:r>
        <w:rPr>
          <w:spacing w:val="-1"/>
        </w:rPr>
        <w:t>timely</w:t>
      </w:r>
      <w:r>
        <w:rPr>
          <w:spacing w:val="27"/>
        </w:rPr>
        <w:t xml:space="preserve"> </w:t>
      </w:r>
      <w:r>
        <w:rPr>
          <w:spacing w:val="-1"/>
        </w:rPr>
        <w:t>renew</w:t>
      </w:r>
      <w:r>
        <w:rPr>
          <w:spacing w:val="28"/>
        </w:rPr>
        <w:t xml:space="preserve"> </w:t>
      </w:r>
      <w:r>
        <w:rPr>
          <w:spacing w:val="-2"/>
        </w:rPr>
        <w:t>the</w:t>
      </w:r>
      <w:r>
        <w:rPr>
          <w:spacing w:val="29"/>
        </w:rPr>
        <w:t xml:space="preserve"> </w:t>
      </w:r>
      <w:r>
        <w:rPr>
          <w:spacing w:val="-2"/>
        </w:rPr>
        <w:t>policies</w:t>
      </w:r>
      <w:r>
        <w:rPr>
          <w:spacing w:val="27"/>
        </w:rPr>
        <w:t xml:space="preserve"> </w:t>
      </w:r>
      <w:r>
        <w:t>to</w:t>
      </w:r>
      <w:r>
        <w:rPr>
          <w:spacing w:val="29"/>
        </w:rPr>
        <w:t xml:space="preserve"> </w:t>
      </w:r>
      <w:r>
        <w:rPr>
          <w:spacing w:val="-1"/>
        </w:rPr>
        <w:t>be</w:t>
      </w:r>
      <w:r>
        <w:rPr>
          <w:spacing w:val="29"/>
        </w:rPr>
        <w:t xml:space="preserve"> </w:t>
      </w:r>
      <w:r>
        <w:rPr>
          <w:spacing w:val="-2"/>
        </w:rPr>
        <w:t>carried</w:t>
      </w:r>
      <w:r>
        <w:rPr>
          <w:spacing w:val="101"/>
        </w:rPr>
        <w:t xml:space="preserve"> </w:t>
      </w:r>
      <w:r>
        <w:rPr>
          <w:spacing w:val="-1"/>
        </w:rPr>
        <w:t>pursuant</w:t>
      </w:r>
      <w:r>
        <w:rPr>
          <w:spacing w:val="15"/>
        </w:rPr>
        <w:t xml:space="preserve"> </w:t>
      </w:r>
      <w:r>
        <w:t>to</w:t>
      </w:r>
      <w:r>
        <w:rPr>
          <w:spacing w:val="15"/>
        </w:rPr>
        <w:t xml:space="preserve"> </w:t>
      </w:r>
      <w:r>
        <w:rPr>
          <w:spacing w:val="-1"/>
        </w:rPr>
        <w:t>this</w:t>
      </w:r>
      <w:r>
        <w:rPr>
          <w:spacing w:val="18"/>
        </w:rPr>
        <w:t xml:space="preserve"> </w:t>
      </w:r>
      <w:r>
        <w:rPr>
          <w:spacing w:val="-2"/>
        </w:rPr>
        <w:t>section</w:t>
      </w:r>
      <w:r>
        <w:rPr>
          <w:spacing w:val="17"/>
        </w:rPr>
        <w:t xml:space="preserve"> </w:t>
      </w:r>
      <w:r>
        <w:rPr>
          <w:spacing w:val="-2"/>
        </w:rPr>
        <w:t>throughout</w:t>
      </w:r>
      <w:r>
        <w:rPr>
          <w:spacing w:val="15"/>
        </w:rPr>
        <w:t xml:space="preserve"> </w:t>
      </w:r>
      <w:r>
        <w:rPr>
          <w:spacing w:val="-1"/>
        </w:rPr>
        <w:t>the</w:t>
      </w:r>
      <w:r>
        <w:rPr>
          <w:spacing w:val="17"/>
        </w:rPr>
        <w:t xml:space="preserve"> </w:t>
      </w:r>
      <w:r>
        <w:rPr>
          <w:spacing w:val="-2"/>
        </w:rPr>
        <w:t>term</w:t>
      </w:r>
      <w:r>
        <w:rPr>
          <w:spacing w:val="16"/>
        </w:rPr>
        <w:t xml:space="preserve"> </w:t>
      </w:r>
      <w:r>
        <w:t>of</w:t>
      </w:r>
      <w:r>
        <w:rPr>
          <w:spacing w:val="17"/>
        </w:rPr>
        <w:t xml:space="preserve"> </w:t>
      </w:r>
      <w:r>
        <w:rPr>
          <w:spacing w:val="-2"/>
        </w:rPr>
        <w:t>the</w:t>
      </w:r>
      <w:r>
        <w:rPr>
          <w:spacing w:val="17"/>
        </w:rPr>
        <w:t xml:space="preserve"> </w:t>
      </w:r>
      <w:r>
        <w:rPr>
          <w:spacing w:val="-2"/>
        </w:rPr>
        <w:t>Contract</w:t>
      </w:r>
      <w:r>
        <w:rPr>
          <w:spacing w:val="17"/>
        </w:rPr>
        <w:t xml:space="preserve"> </w:t>
      </w:r>
      <w:r>
        <w:rPr>
          <w:spacing w:val="-1"/>
        </w:rPr>
        <w:t>and</w:t>
      </w:r>
      <w:r>
        <w:rPr>
          <w:spacing w:val="15"/>
        </w:rPr>
        <w:t xml:space="preserve"> </w:t>
      </w:r>
      <w:r>
        <w:rPr>
          <w:spacing w:val="-2"/>
        </w:rPr>
        <w:t>shall</w:t>
      </w:r>
      <w:r>
        <w:rPr>
          <w:spacing w:val="18"/>
        </w:rPr>
        <w:t xml:space="preserve"> </w:t>
      </w:r>
      <w:r>
        <w:rPr>
          <w:spacing w:val="-2"/>
        </w:rPr>
        <w:t>provide</w:t>
      </w:r>
      <w:r>
        <w:rPr>
          <w:spacing w:val="15"/>
        </w:rPr>
        <w:t xml:space="preserve"> </w:t>
      </w:r>
      <w:r>
        <w:rPr>
          <w:spacing w:val="-1"/>
        </w:rPr>
        <w:t>the</w:t>
      </w:r>
      <w:r>
        <w:rPr>
          <w:spacing w:val="17"/>
        </w:rPr>
        <w:t xml:space="preserve"> </w:t>
      </w:r>
      <w:r>
        <w:rPr>
          <w:spacing w:val="-2"/>
        </w:rPr>
        <w:t>Central</w:t>
      </w:r>
      <w:r>
        <w:rPr>
          <w:spacing w:val="15"/>
        </w:rPr>
        <w:t xml:space="preserve"> </w:t>
      </w:r>
      <w:r>
        <w:rPr>
          <w:spacing w:val="-2"/>
        </w:rPr>
        <w:t>Purchasing</w:t>
      </w:r>
      <w:r>
        <w:rPr>
          <w:spacing w:val="17"/>
        </w:rPr>
        <w:t xml:space="preserve"> </w:t>
      </w:r>
      <w:r>
        <w:rPr>
          <w:spacing w:val="-2"/>
        </w:rPr>
        <w:t>Division</w:t>
      </w:r>
      <w:r>
        <w:rPr>
          <w:spacing w:val="17"/>
        </w:rPr>
        <w:t xml:space="preserve"> </w:t>
      </w:r>
      <w:r>
        <w:rPr>
          <w:spacing w:val="-2"/>
        </w:rPr>
        <w:t>and</w:t>
      </w:r>
      <w:r>
        <w:rPr>
          <w:spacing w:val="17"/>
        </w:rPr>
        <w:t xml:space="preserve"> </w:t>
      </w:r>
      <w:r>
        <w:rPr>
          <w:spacing w:val="-1"/>
        </w:rPr>
        <w:t>the</w:t>
      </w:r>
      <w:r>
        <w:rPr>
          <w:spacing w:val="15"/>
        </w:rPr>
        <w:t xml:space="preserve"> </w:t>
      </w:r>
      <w:r>
        <w:rPr>
          <w:spacing w:val="-2"/>
        </w:rPr>
        <w:t>procuring</w:t>
      </w:r>
      <w:r>
        <w:rPr>
          <w:spacing w:val="102"/>
        </w:rPr>
        <w:t xml:space="preserve"> </w:t>
      </w:r>
      <w:r>
        <w:rPr>
          <w:spacing w:val="-1"/>
        </w:rPr>
        <w:t xml:space="preserve">agency </w:t>
      </w:r>
      <w:r>
        <w:rPr>
          <w:spacing w:val="-2"/>
        </w:rPr>
        <w:t xml:space="preserve">with evidence </w:t>
      </w:r>
      <w:r>
        <w:rPr>
          <w:spacing w:val="-1"/>
        </w:rPr>
        <w:t>of</w:t>
      </w:r>
      <w:r>
        <w:rPr>
          <w:spacing w:val="-5"/>
        </w:rPr>
        <w:t xml:space="preserve"> </w:t>
      </w:r>
      <w:r>
        <w:rPr>
          <w:spacing w:val="-1"/>
        </w:rPr>
        <w:t>such</w:t>
      </w:r>
      <w:r>
        <w:rPr>
          <w:spacing w:val="-2"/>
        </w:rPr>
        <w:t xml:space="preserve"> insurance </w:t>
      </w:r>
      <w:r>
        <w:rPr>
          <w:spacing w:val="-1"/>
        </w:rPr>
        <w:t>and</w:t>
      </w:r>
      <w:r>
        <w:rPr>
          <w:spacing w:val="-2"/>
        </w:rPr>
        <w:t xml:space="preserve"> renewals.</w:t>
      </w:r>
    </w:p>
    <w:p w:rsidR="006F6D9E" w:rsidRDefault="006F6D9E">
      <w:pPr>
        <w:spacing w:before="5"/>
        <w:rPr>
          <w:rFonts w:ascii="Arial" w:eastAsia="Arial" w:hAnsi="Arial" w:cs="Arial"/>
          <w:sz w:val="20"/>
          <w:szCs w:val="20"/>
        </w:rPr>
      </w:pPr>
    </w:p>
    <w:p w:rsidR="006F6D9E" w:rsidRDefault="00D2712A">
      <w:pPr>
        <w:pStyle w:val="Heading2"/>
        <w:numPr>
          <w:ilvl w:val="1"/>
          <w:numId w:val="1"/>
        </w:numPr>
        <w:tabs>
          <w:tab w:val="left" w:pos="726"/>
        </w:tabs>
        <w:spacing w:before="0"/>
        <w:ind w:left="725" w:hanging="619"/>
        <w:jc w:val="both"/>
        <w:rPr>
          <w:b w:val="0"/>
          <w:bCs w:val="0"/>
        </w:rPr>
      </w:pPr>
      <w:r>
        <w:rPr>
          <w:spacing w:val="11"/>
        </w:rPr>
        <w:t>Employment</w:t>
      </w:r>
      <w:r>
        <w:rPr>
          <w:spacing w:val="26"/>
        </w:rPr>
        <w:t xml:space="preserve"> </w:t>
      </w:r>
      <w:r>
        <w:rPr>
          <w:spacing w:val="11"/>
        </w:rPr>
        <w:t>Relationship</w:t>
      </w:r>
    </w:p>
    <w:p w:rsidR="006F6D9E" w:rsidRDefault="00D2712A">
      <w:pPr>
        <w:pStyle w:val="BodyText"/>
        <w:spacing w:before="124"/>
        <w:ind w:left="106" w:right="109" w:firstLine="0"/>
        <w:jc w:val="both"/>
      </w:pPr>
      <w:r>
        <w:rPr>
          <w:spacing w:val="-1"/>
        </w:rPr>
        <w:t>The</w:t>
      </w:r>
      <w:r>
        <w:rPr>
          <w:spacing w:val="37"/>
        </w:rPr>
        <w:t xml:space="preserve"> </w:t>
      </w:r>
      <w:r>
        <w:rPr>
          <w:spacing w:val="-2"/>
        </w:rPr>
        <w:t>Contract</w:t>
      </w:r>
      <w:r>
        <w:rPr>
          <w:spacing w:val="36"/>
        </w:rPr>
        <w:t xml:space="preserve"> </w:t>
      </w:r>
      <w:r>
        <w:rPr>
          <w:spacing w:val="-2"/>
        </w:rPr>
        <w:t>does</w:t>
      </w:r>
      <w:r>
        <w:rPr>
          <w:spacing w:val="37"/>
        </w:rPr>
        <w:t xml:space="preserve"> </w:t>
      </w:r>
      <w:r>
        <w:rPr>
          <w:spacing w:val="-1"/>
        </w:rPr>
        <w:t>not</w:t>
      </w:r>
      <w:r>
        <w:rPr>
          <w:spacing w:val="34"/>
        </w:rPr>
        <w:t xml:space="preserve"> </w:t>
      </w:r>
      <w:r>
        <w:rPr>
          <w:spacing w:val="-2"/>
        </w:rPr>
        <w:t>create</w:t>
      </w:r>
      <w:r>
        <w:rPr>
          <w:spacing w:val="37"/>
        </w:rPr>
        <w:t xml:space="preserve"> </w:t>
      </w:r>
      <w:r>
        <w:rPr>
          <w:spacing w:val="-1"/>
        </w:rPr>
        <w:t>an</w:t>
      </w:r>
      <w:r>
        <w:rPr>
          <w:spacing w:val="37"/>
        </w:rPr>
        <w:t xml:space="preserve"> </w:t>
      </w:r>
      <w:r>
        <w:rPr>
          <w:spacing w:val="-2"/>
        </w:rPr>
        <w:t>employment</w:t>
      </w:r>
      <w:r>
        <w:rPr>
          <w:spacing w:val="36"/>
        </w:rPr>
        <w:t xml:space="preserve"> </w:t>
      </w:r>
      <w:r>
        <w:rPr>
          <w:spacing w:val="-2"/>
        </w:rPr>
        <w:t>relationship.</w:t>
      </w:r>
      <w:r>
        <w:rPr>
          <w:spacing w:val="24"/>
        </w:rPr>
        <w:t xml:space="preserve"> </w:t>
      </w:r>
      <w:r>
        <w:rPr>
          <w:spacing w:val="-2"/>
        </w:rPr>
        <w:t>Individuals</w:t>
      </w:r>
      <w:r>
        <w:rPr>
          <w:spacing w:val="37"/>
        </w:rPr>
        <w:t xml:space="preserve"> </w:t>
      </w:r>
      <w:r>
        <w:rPr>
          <w:spacing w:val="-2"/>
        </w:rPr>
        <w:t>performing</w:t>
      </w:r>
      <w:r>
        <w:rPr>
          <w:spacing w:val="37"/>
        </w:rPr>
        <w:t xml:space="preserve"> </w:t>
      </w:r>
      <w:r>
        <w:rPr>
          <w:spacing w:val="-2"/>
        </w:rPr>
        <w:t>services</w:t>
      </w:r>
      <w:r>
        <w:rPr>
          <w:spacing w:val="37"/>
        </w:rPr>
        <w:t xml:space="preserve"> </w:t>
      </w:r>
      <w:r>
        <w:rPr>
          <w:spacing w:val="-2"/>
        </w:rPr>
        <w:t>required</w:t>
      </w:r>
      <w:r>
        <w:rPr>
          <w:spacing w:val="37"/>
        </w:rPr>
        <w:t xml:space="preserve"> </w:t>
      </w:r>
      <w:r>
        <w:t>by</w:t>
      </w:r>
      <w:r>
        <w:rPr>
          <w:spacing w:val="35"/>
        </w:rPr>
        <w:t xml:space="preserve"> </w:t>
      </w:r>
      <w:r>
        <w:rPr>
          <w:spacing w:val="-2"/>
        </w:rPr>
        <w:t>this</w:t>
      </w:r>
      <w:r>
        <w:rPr>
          <w:spacing w:val="37"/>
        </w:rPr>
        <w:t xml:space="preserve"> </w:t>
      </w:r>
      <w:r>
        <w:rPr>
          <w:spacing w:val="-2"/>
        </w:rPr>
        <w:t>Contract</w:t>
      </w:r>
      <w:r>
        <w:rPr>
          <w:spacing w:val="36"/>
        </w:rPr>
        <w:t xml:space="preserve"> </w:t>
      </w:r>
      <w:r>
        <w:rPr>
          <w:spacing w:val="-1"/>
        </w:rPr>
        <w:t>are</w:t>
      </w:r>
      <w:r>
        <w:rPr>
          <w:spacing w:val="37"/>
        </w:rPr>
        <w:t xml:space="preserve"> </w:t>
      </w:r>
      <w:r>
        <w:rPr>
          <w:spacing w:val="-2"/>
        </w:rPr>
        <w:t>not</w:t>
      </w:r>
      <w:r>
        <w:rPr>
          <w:spacing w:val="128"/>
        </w:rPr>
        <w:t xml:space="preserve"> </w:t>
      </w:r>
      <w:r>
        <w:rPr>
          <w:spacing w:val="-2"/>
        </w:rPr>
        <w:t>employees</w:t>
      </w:r>
      <w:r>
        <w:rPr>
          <w:spacing w:val="3"/>
        </w:rPr>
        <w:t xml:space="preserve"> </w:t>
      </w:r>
      <w:r>
        <w:t>of</w:t>
      </w:r>
      <w:r>
        <w:rPr>
          <w:spacing w:val="3"/>
        </w:rPr>
        <w:t xml:space="preserve"> </w:t>
      </w:r>
      <w:r>
        <w:rPr>
          <w:spacing w:val="-1"/>
        </w:rPr>
        <w:t>the</w:t>
      </w:r>
      <w:r>
        <w:rPr>
          <w:spacing w:val="3"/>
        </w:rPr>
        <w:t xml:space="preserve"> </w:t>
      </w:r>
      <w:r>
        <w:rPr>
          <w:spacing w:val="-2"/>
        </w:rPr>
        <w:t>State</w:t>
      </w:r>
      <w:r>
        <w:rPr>
          <w:spacing w:val="3"/>
        </w:rPr>
        <w:t xml:space="preserve"> </w:t>
      </w:r>
      <w:r>
        <w:t>of</w:t>
      </w:r>
      <w:r>
        <w:rPr>
          <w:spacing w:val="5"/>
        </w:rPr>
        <w:t xml:space="preserve"> </w:t>
      </w:r>
      <w:r>
        <w:rPr>
          <w:spacing w:val="-2"/>
        </w:rPr>
        <w:t>Oklahoma</w:t>
      </w:r>
      <w:r>
        <w:rPr>
          <w:spacing w:val="5"/>
        </w:rPr>
        <w:t xml:space="preserve"> </w:t>
      </w:r>
      <w:r>
        <w:rPr>
          <w:spacing w:val="-1"/>
        </w:rPr>
        <w:t>or</w:t>
      </w:r>
      <w:r>
        <w:rPr>
          <w:spacing w:val="5"/>
        </w:rPr>
        <w:t xml:space="preserve"> </w:t>
      </w:r>
      <w:r>
        <w:rPr>
          <w:spacing w:val="-2"/>
        </w:rPr>
        <w:t>the</w:t>
      </w:r>
      <w:r>
        <w:rPr>
          <w:spacing w:val="5"/>
        </w:rPr>
        <w:t xml:space="preserve"> </w:t>
      </w:r>
      <w:r>
        <w:rPr>
          <w:spacing w:val="-2"/>
        </w:rPr>
        <w:t>procuring</w:t>
      </w:r>
      <w:r>
        <w:rPr>
          <w:spacing w:val="5"/>
        </w:rPr>
        <w:t xml:space="preserve"> </w:t>
      </w:r>
      <w:r>
        <w:rPr>
          <w:spacing w:val="-2"/>
        </w:rPr>
        <w:t>agency.</w:t>
      </w:r>
      <w:r>
        <w:rPr>
          <w:spacing w:val="9"/>
        </w:rPr>
        <w:t xml:space="preserve"> </w:t>
      </w:r>
      <w:r>
        <w:rPr>
          <w:spacing w:val="-1"/>
        </w:rPr>
        <w:t>The</w:t>
      </w:r>
      <w:r>
        <w:rPr>
          <w:spacing w:val="3"/>
        </w:rPr>
        <w:t xml:space="preserve"> </w:t>
      </w:r>
      <w:r>
        <w:rPr>
          <w:spacing w:val="-2"/>
        </w:rPr>
        <w:t>supplier's</w:t>
      </w:r>
      <w:r>
        <w:rPr>
          <w:spacing w:val="3"/>
        </w:rPr>
        <w:t xml:space="preserve"> </w:t>
      </w:r>
      <w:r>
        <w:rPr>
          <w:spacing w:val="-2"/>
        </w:rPr>
        <w:t>employees</w:t>
      </w:r>
      <w:r>
        <w:rPr>
          <w:spacing w:val="3"/>
        </w:rPr>
        <w:t xml:space="preserve"> </w:t>
      </w:r>
      <w:r>
        <w:rPr>
          <w:spacing w:val="-2"/>
        </w:rPr>
        <w:t>shall</w:t>
      </w:r>
      <w:r>
        <w:rPr>
          <w:spacing w:val="3"/>
        </w:rPr>
        <w:t xml:space="preserve"> </w:t>
      </w:r>
      <w:r>
        <w:rPr>
          <w:spacing w:val="-1"/>
        </w:rPr>
        <w:t>not</w:t>
      </w:r>
      <w:r>
        <w:rPr>
          <w:spacing w:val="3"/>
        </w:rPr>
        <w:t xml:space="preserve"> </w:t>
      </w:r>
      <w:r>
        <w:t>be</w:t>
      </w:r>
      <w:r>
        <w:rPr>
          <w:spacing w:val="3"/>
        </w:rPr>
        <w:t xml:space="preserve"> </w:t>
      </w:r>
      <w:r>
        <w:rPr>
          <w:spacing w:val="-2"/>
        </w:rPr>
        <w:t>considered</w:t>
      </w:r>
      <w:r>
        <w:rPr>
          <w:spacing w:val="3"/>
        </w:rPr>
        <w:t xml:space="preserve"> </w:t>
      </w:r>
      <w:r>
        <w:rPr>
          <w:spacing w:val="-2"/>
        </w:rPr>
        <w:t>employees</w:t>
      </w:r>
      <w:r>
        <w:rPr>
          <w:spacing w:val="3"/>
        </w:rPr>
        <w:t xml:space="preserve"> </w:t>
      </w:r>
      <w:r>
        <w:rPr>
          <w:spacing w:val="-1"/>
        </w:rPr>
        <w:t>of</w:t>
      </w:r>
      <w:r>
        <w:rPr>
          <w:spacing w:val="5"/>
        </w:rPr>
        <w:t xml:space="preserve"> </w:t>
      </w:r>
      <w:r>
        <w:rPr>
          <w:spacing w:val="-3"/>
        </w:rPr>
        <w:t>the</w:t>
      </w:r>
      <w:r>
        <w:rPr>
          <w:spacing w:val="112"/>
        </w:rPr>
        <w:t xml:space="preserve"> </w:t>
      </w:r>
      <w:r>
        <w:rPr>
          <w:spacing w:val="-2"/>
        </w:rPr>
        <w:t>State</w:t>
      </w:r>
      <w:r>
        <w:rPr>
          <w:spacing w:val="5"/>
        </w:rPr>
        <w:t xml:space="preserve"> </w:t>
      </w:r>
      <w:r>
        <w:rPr>
          <w:spacing w:val="-1"/>
        </w:rPr>
        <w:t>of</w:t>
      </w:r>
      <w:r>
        <w:rPr>
          <w:spacing w:val="5"/>
        </w:rPr>
        <w:t xml:space="preserve"> </w:t>
      </w:r>
      <w:r>
        <w:rPr>
          <w:spacing w:val="-2"/>
        </w:rPr>
        <w:t>Oklahoma</w:t>
      </w:r>
      <w:r>
        <w:rPr>
          <w:spacing w:val="5"/>
        </w:rPr>
        <w:t xml:space="preserve"> </w:t>
      </w:r>
      <w:r>
        <w:rPr>
          <w:spacing w:val="-2"/>
        </w:rPr>
        <w:t>nor</w:t>
      </w:r>
      <w:r>
        <w:rPr>
          <w:spacing w:val="5"/>
        </w:rPr>
        <w:t xml:space="preserve"> </w:t>
      </w:r>
      <w:r>
        <w:rPr>
          <w:spacing w:val="-1"/>
        </w:rPr>
        <w:t>of</w:t>
      </w:r>
      <w:r>
        <w:rPr>
          <w:spacing w:val="5"/>
        </w:rPr>
        <w:t xml:space="preserve"> </w:t>
      </w:r>
      <w:r>
        <w:rPr>
          <w:spacing w:val="-1"/>
        </w:rPr>
        <w:t>the</w:t>
      </w:r>
      <w:r>
        <w:rPr>
          <w:spacing w:val="3"/>
        </w:rPr>
        <w:t xml:space="preserve"> </w:t>
      </w:r>
      <w:r>
        <w:rPr>
          <w:spacing w:val="-2"/>
        </w:rPr>
        <w:t>procuring</w:t>
      </w:r>
      <w:r>
        <w:rPr>
          <w:spacing w:val="5"/>
        </w:rPr>
        <w:t xml:space="preserve"> </w:t>
      </w:r>
      <w:r>
        <w:rPr>
          <w:spacing w:val="-1"/>
        </w:rPr>
        <w:t>agency</w:t>
      </w:r>
      <w:r>
        <w:rPr>
          <w:spacing w:val="1"/>
        </w:rPr>
        <w:t xml:space="preserve"> </w:t>
      </w:r>
      <w:r>
        <w:rPr>
          <w:spacing w:val="-1"/>
        </w:rPr>
        <w:t>for</w:t>
      </w:r>
      <w:r>
        <w:rPr>
          <w:spacing w:val="5"/>
        </w:rPr>
        <w:t xml:space="preserve"> </w:t>
      </w:r>
      <w:r>
        <w:rPr>
          <w:spacing w:val="-1"/>
        </w:rPr>
        <w:t>any</w:t>
      </w:r>
      <w:r>
        <w:rPr>
          <w:spacing w:val="4"/>
        </w:rPr>
        <w:t xml:space="preserve"> </w:t>
      </w:r>
      <w:r>
        <w:rPr>
          <w:spacing w:val="-2"/>
        </w:rPr>
        <w:t>purpose,</w:t>
      </w:r>
      <w:r>
        <w:rPr>
          <w:spacing w:val="5"/>
        </w:rPr>
        <w:t xml:space="preserve"> </w:t>
      </w:r>
      <w:r>
        <w:rPr>
          <w:spacing w:val="-2"/>
        </w:rPr>
        <w:t>and</w:t>
      </w:r>
      <w:r>
        <w:rPr>
          <w:spacing w:val="5"/>
        </w:rPr>
        <w:t xml:space="preserve"> </w:t>
      </w:r>
      <w:r>
        <w:rPr>
          <w:spacing w:val="-2"/>
        </w:rPr>
        <w:t>accordingly</w:t>
      </w:r>
      <w:r>
        <w:rPr>
          <w:spacing w:val="4"/>
        </w:rPr>
        <w:t xml:space="preserve"> </w:t>
      </w:r>
      <w:r>
        <w:rPr>
          <w:spacing w:val="-2"/>
        </w:rPr>
        <w:t>shall</w:t>
      </w:r>
      <w:r>
        <w:rPr>
          <w:spacing w:val="6"/>
        </w:rPr>
        <w:t xml:space="preserve"> </w:t>
      </w:r>
      <w:r>
        <w:rPr>
          <w:spacing w:val="-2"/>
        </w:rPr>
        <w:t>not</w:t>
      </w:r>
      <w:r>
        <w:rPr>
          <w:spacing w:val="5"/>
        </w:rPr>
        <w:t xml:space="preserve"> </w:t>
      </w:r>
      <w:r>
        <w:t>be</w:t>
      </w:r>
      <w:r>
        <w:rPr>
          <w:spacing w:val="3"/>
        </w:rPr>
        <w:t xml:space="preserve"> </w:t>
      </w:r>
      <w:r>
        <w:rPr>
          <w:spacing w:val="-2"/>
        </w:rPr>
        <w:t>eligible</w:t>
      </w:r>
      <w:r>
        <w:rPr>
          <w:spacing w:val="5"/>
        </w:rPr>
        <w:t xml:space="preserve"> </w:t>
      </w:r>
      <w:r>
        <w:rPr>
          <w:spacing w:val="-1"/>
        </w:rPr>
        <w:t>for</w:t>
      </w:r>
      <w:r>
        <w:rPr>
          <w:spacing w:val="5"/>
        </w:rPr>
        <w:t xml:space="preserve"> </w:t>
      </w:r>
      <w:r>
        <w:rPr>
          <w:spacing w:val="-2"/>
        </w:rPr>
        <w:t>rights</w:t>
      </w:r>
      <w:r>
        <w:rPr>
          <w:spacing w:val="6"/>
        </w:rPr>
        <w:t xml:space="preserve"> </w:t>
      </w:r>
      <w:r>
        <w:rPr>
          <w:spacing w:val="-1"/>
        </w:rPr>
        <w:t>or</w:t>
      </w:r>
      <w:r>
        <w:rPr>
          <w:spacing w:val="5"/>
        </w:rPr>
        <w:t xml:space="preserve"> </w:t>
      </w:r>
      <w:r>
        <w:rPr>
          <w:spacing w:val="-2"/>
        </w:rPr>
        <w:t>benefits</w:t>
      </w:r>
      <w:r>
        <w:rPr>
          <w:spacing w:val="4"/>
        </w:rPr>
        <w:t xml:space="preserve"> </w:t>
      </w:r>
      <w:r>
        <w:rPr>
          <w:spacing w:val="-2"/>
        </w:rPr>
        <w:t>accruing</w:t>
      </w:r>
      <w:r>
        <w:rPr>
          <w:spacing w:val="108"/>
        </w:rPr>
        <w:t xml:space="preserve"> </w:t>
      </w:r>
      <w:r>
        <w:t>to</w:t>
      </w:r>
      <w:r>
        <w:rPr>
          <w:spacing w:val="-4"/>
        </w:rPr>
        <w:t xml:space="preserve"> </w:t>
      </w:r>
      <w:r>
        <w:rPr>
          <w:spacing w:val="-1"/>
        </w:rPr>
        <w:t>state</w:t>
      </w:r>
      <w:r>
        <w:rPr>
          <w:spacing w:val="-4"/>
        </w:rPr>
        <w:t xml:space="preserve"> </w:t>
      </w:r>
      <w:r>
        <w:rPr>
          <w:spacing w:val="-2"/>
        </w:rPr>
        <w:t>employees.</w:t>
      </w:r>
    </w:p>
    <w:p w:rsidR="006F6D9E" w:rsidRDefault="006F6D9E">
      <w:pPr>
        <w:spacing w:before="5"/>
        <w:rPr>
          <w:rFonts w:ascii="Arial" w:eastAsia="Arial" w:hAnsi="Arial" w:cs="Arial"/>
          <w:sz w:val="20"/>
          <w:szCs w:val="20"/>
        </w:rPr>
      </w:pPr>
    </w:p>
    <w:p w:rsidR="006F6D9E" w:rsidRDefault="00D2712A">
      <w:pPr>
        <w:pStyle w:val="Heading2"/>
        <w:numPr>
          <w:ilvl w:val="1"/>
          <w:numId w:val="1"/>
        </w:numPr>
        <w:tabs>
          <w:tab w:val="left" w:pos="726"/>
        </w:tabs>
        <w:spacing w:before="0"/>
        <w:ind w:left="725" w:hanging="619"/>
        <w:jc w:val="both"/>
        <w:rPr>
          <w:b w:val="0"/>
          <w:bCs w:val="0"/>
        </w:rPr>
      </w:pPr>
      <w:r>
        <w:rPr>
          <w:spacing w:val="11"/>
        </w:rPr>
        <w:t>Compliance</w:t>
      </w:r>
      <w:r>
        <w:rPr>
          <w:spacing w:val="25"/>
        </w:rPr>
        <w:t xml:space="preserve"> </w:t>
      </w:r>
      <w:r>
        <w:rPr>
          <w:spacing w:val="9"/>
        </w:rPr>
        <w:t>with</w:t>
      </w:r>
      <w:r>
        <w:rPr>
          <w:spacing w:val="27"/>
        </w:rPr>
        <w:t xml:space="preserve"> </w:t>
      </w:r>
      <w:r>
        <w:rPr>
          <w:spacing w:val="8"/>
        </w:rPr>
        <w:t>the</w:t>
      </w:r>
      <w:r>
        <w:rPr>
          <w:spacing w:val="25"/>
        </w:rPr>
        <w:t xml:space="preserve"> </w:t>
      </w:r>
      <w:r>
        <w:rPr>
          <w:spacing w:val="11"/>
        </w:rPr>
        <w:t>Oklahoma</w:t>
      </w:r>
      <w:r>
        <w:rPr>
          <w:spacing w:val="25"/>
        </w:rPr>
        <w:t xml:space="preserve"> </w:t>
      </w:r>
      <w:r>
        <w:rPr>
          <w:spacing w:val="11"/>
        </w:rPr>
        <w:t>Taxpayer</w:t>
      </w:r>
      <w:r>
        <w:rPr>
          <w:spacing w:val="26"/>
        </w:rPr>
        <w:t xml:space="preserve"> </w:t>
      </w:r>
      <w:r>
        <w:rPr>
          <w:spacing w:val="9"/>
        </w:rPr>
        <w:t>and</w:t>
      </w:r>
      <w:r>
        <w:rPr>
          <w:spacing w:val="24"/>
        </w:rPr>
        <w:t xml:space="preserve"> </w:t>
      </w:r>
      <w:r>
        <w:rPr>
          <w:spacing w:val="10"/>
        </w:rPr>
        <w:t>Citizen</w:t>
      </w:r>
      <w:r>
        <w:rPr>
          <w:spacing w:val="27"/>
        </w:rPr>
        <w:t xml:space="preserve"> </w:t>
      </w:r>
      <w:r>
        <w:rPr>
          <w:spacing w:val="11"/>
        </w:rPr>
        <w:t>Protection</w:t>
      </w:r>
      <w:r>
        <w:rPr>
          <w:spacing w:val="27"/>
        </w:rPr>
        <w:t xml:space="preserve"> </w:t>
      </w:r>
      <w:r>
        <w:rPr>
          <w:spacing w:val="8"/>
        </w:rPr>
        <w:t>Act</w:t>
      </w:r>
      <w:r>
        <w:rPr>
          <w:spacing w:val="24"/>
        </w:rPr>
        <w:t xml:space="preserve"> </w:t>
      </w:r>
      <w:r>
        <w:rPr>
          <w:spacing w:val="6"/>
        </w:rPr>
        <w:t>of</w:t>
      </w:r>
      <w:r>
        <w:rPr>
          <w:spacing w:val="26"/>
        </w:rPr>
        <w:t xml:space="preserve"> </w:t>
      </w:r>
      <w:r>
        <w:rPr>
          <w:spacing w:val="11"/>
        </w:rPr>
        <w:t>2007</w:t>
      </w:r>
    </w:p>
    <w:p w:rsidR="006F6D9E" w:rsidRDefault="00D2712A">
      <w:pPr>
        <w:pStyle w:val="BodyText"/>
        <w:spacing w:before="124"/>
        <w:ind w:left="106" w:firstLine="0"/>
        <w:jc w:val="both"/>
      </w:pPr>
      <w:r>
        <w:rPr>
          <w:spacing w:val="-1"/>
        </w:rPr>
        <w:t>By</w:t>
      </w:r>
      <w:r>
        <w:rPr>
          <w:spacing w:val="15"/>
        </w:rPr>
        <w:t xml:space="preserve"> </w:t>
      </w:r>
      <w:r>
        <w:rPr>
          <w:spacing w:val="-2"/>
        </w:rPr>
        <w:t>submitting</w:t>
      </w:r>
      <w:r>
        <w:rPr>
          <w:spacing w:val="15"/>
        </w:rPr>
        <w:t xml:space="preserve"> </w:t>
      </w:r>
      <w:r>
        <w:t>a</w:t>
      </w:r>
      <w:r>
        <w:rPr>
          <w:spacing w:val="17"/>
        </w:rPr>
        <w:t xml:space="preserve"> </w:t>
      </w:r>
      <w:r>
        <w:rPr>
          <w:spacing w:val="-2"/>
        </w:rPr>
        <w:t>bid</w:t>
      </w:r>
      <w:r>
        <w:rPr>
          <w:spacing w:val="17"/>
        </w:rPr>
        <w:t xml:space="preserve"> </w:t>
      </w:r>
      <w:r>
        <w:rPr>
          <w:spacing w:val="-1"/>
        </w:rPr>
        <w:t>for</w:t>
      </w:r>
      <w:r>
        <w:rPr>
          <w:spacing w:val="14"/>
        </w:rPr>
        <w:t xml:space="preserve"> </w:t>
      </w:r>
      <w:r>
        <w:rPr>
          <w:spacing w:val="-2"/>
        </w:rPr>
        <w:t>services,</w:t>
      </w:r>
      <w:r>
        <w:rPr>
          <w:spacing w:val="15"/>
        </w:rPr>
        <w:t xml:space="preserve"> </w:t>
      </w:r>
      <w:r>
        <w:rPr>
          <w:spacing w:val="-1"/>
        </w:rPr>
        <w:t>the</w:t>
      </w:r>
      <w:r>
        <w:rPr>
          <w:spacing w:val="17"/>
        </w:rPr>
        <w:t xml:space="preserve"> </w:t>
      </w:r>
      <w:r>
        <w:rPr>
          <w:spacing w:val="-2"/>
        </w:rPr>
        <w:t>bidder</w:t>
      </w:r>
      <w:r>
        <w:rPr>
          <w:spacing w:val="17"/>
        </w:rPr>
        <w:t xml:space="preserve"> </w:t>
      </w:r>
      <w:r>
        <w:rPr>
          <w:spacing w:val="-2"/>
        </w:rPr>
        <w:t>certifies</w:t>
      </w:r>
      <w:r>
        <w:rPr>
          <w:spacing w:val="18"/>
        </w:rPr>
        <w:t xml:space="preserve"> </w:t>
      </w:r>
      <w:r>
        <w:rPr>
          <w:spacing w:val="-2"/>
        </w:rPr>
        <w:t>that</w:t>
      </w:r>
      <w:r>
        <w:rPr>
          <w:spacing w:val="15"/>
        </w:rPr>
        <w:t xml:space="preserve"> </w:t>
      </w:r>
      <w:r>
        <w:rPr>
          <w:spacing w:val="-1"/>
        </w:rPr>
        <w:t>they,</w:t>
      </w:r>
      <w:r>
        <w:rPr>
          <w:spacing w:val="15"/>
        </w:rPr>
        <w:t xml:space="preserve"> </w:t>
      </w:r>
      <w:r>
        <w:rPr>
          <w:spacing w:val="-1"/>
        </w:rPr>
        <w:t>and</w:t>
      </w:r>
      <w:r>
        <w:rPr>
          <w:spacing w:val="15"/>
        </w:rPr>
        <w:t xml:space="preserve"> </w:t>
      </w:r>
      <w:r>
        <w:t>any</w:t>
      </w:r>
      <w:r>
        <w:rPr>
          <w:spacing w:val="13"/>
        </w:rPr>
        <w:t xml:space="preserve"> </w:t>
      </w:r>
      <w:r>
        <w:rPr>
          <w:spacing w:val="-2"/>
        </w:rPr>
        <w:t>proposed</w:t>
      </w:r>
      <w:r>
        <w:rPr>
          <w:spacing w:val="17"/>
        </w:rPr>
        <w:t xml:space="preserve"> </w:t>
      </w:r>
      <w:r>
        <w:rPr>
          <w:spacing w:val="-2"/>
        </w:rPr>
        <w:t>subcontractors,</w:t>
      </w:r>
      <w:r>
        <w:rPr>
          <w:spacing w:val="17"/>
        </w:rPr>
        <w:t xml:space="preserve"> </w:t>
      </w:r>
      <w:r>
        <w:rPr>
          <w:spacing w:val="-1"/>
        </w:rPr>
        <w:t>are</w:t>
      </w:r>
      <w:r>
        <w:rPr>
          <w:spacing w:val="15"/>
        </w:rPr>
        <w:t xml:space="preserve"> </w:t>
      </w:r>
      <w:r>
        <w:rPr>
          <w:spacing w:val="-1"/>
        </w:rPr>
        <w:t>in</w:t>
      </w:r>
      <w:r>
        <w:rPr>
          <w:spacing w:val="17"/>
        </w:rPr>
        <w:t xml:space="preserve"> </w:t>
      </w:r>
      <w:r>
        <w:rPr>
          <w:spacing w:val="-2"/>
        </w:rPr>
        <w:t>compliance</w:t>
      </w:r>
      <w:r>
        <w:rPr>
          <w:spacing w:val="17"/>
        </w:rPr>
        <w:t xml:space="preserve"> </w:t>
      </w:r>
      <w:r>
        <w:rPr>
          <w:spacing w:val="-2"/>
        </w:rPr>
        <w:t>with</w:t>
      </w:r>
      <w:r>
        <w:rPr>
          <w:spacing w:val="17"/>
        </w:rPr>
        <w:t xml:space="preserve"> </w:t>
      </w:r>
      <w:r>
        <w:rPr>
          <w:spacing w:val="-1"/>
        </w:rPr>
        <w:t>25</w:t>
      </w:r>
      <w:r>
        <w:rPr>
          <w:spacing w:val="16"/>
        </w:rPr>
        <w:t xml:space="preserve"> </w:t>
      </w:r>
      <w:r>
        <w:rPr>
          <w:spacing w:val="-1"/>
        </w:rPr>
        <w:t>O.S.</w:t>
      </w:r>
    </w:p>
    <w:p w:rsidR="006F6D9E" w:rsidRDefault="00D2712A">
      <w:pPr>
        <w:pStyle w:val="BodyText"/>
        <w:spacing w:before="2"/>
        <w:ind w:left="106" w:right="112" w:firstLine="0"/>
        <w:jc w:val="both"/>
      </w:pPr>
      <w:r>
        <w:rPr>
          <w:spacing w:val="-2"/>
        </w:rPr>
        <w:t>§1313</w:t>
      </w:r>
      <w:r>
        <w:rPr>
          <w:spacing w:val="10"/>
        </w:rPr>
        <w:t xml:space="preserve"> </w:t>
      </w:r>
      <w:r>
        <w:rPr>
          <w:spacing w:val="-2"/>
        </w:rPr>
        <w:t>and</w:t>
      </w:r>
      <w:r>
        <w:rPr>
          <w:spacing w:val="10"/>
        </w:rPr>
        <w:t xml:space="preserve"> </w:t>
      </w:r>
      <w:r>
        <w:rPr>
          <w:spacing w:val="-2"/>
        </w:rPr>
        <w:t>participate</w:t>
      </w:r>
      <w:r>
        <w:rPr>
          <w:spacing w:val="8"/>
        </w:rPr>
        <w:t xml:space="preserve"> </w:t>
      </w:r>
      <w:r>
        <w:t>in</w:t>
      </w:r>
      <w:r>
        <w:rPr>
          <w:spacing w:val="8"/>
        </w:rPr>
        <w:t xml:space="preserve"> </w:t>
      </w:r>
      <w:r>
        <w:rPr>
          <w:spacing w:val="-1"/>
        </w:rPr>
        <w:t>the</w:t>
      </w:r>
      <w:r>
        <w:rPr>
          <w:spacing w:val="8"/>
        </w:rPr>
        <w:t xml:space="preserve"> </w:t>
      </w:r>
      <w:r>
        <w:rPr>
          <w:spacing w:val="-2"/>
        </w:rPr>
        <w:t>Status</w:t>
      </w:r>
      <w:r>
        <w:rPr>
          <w:spacing w:val="8"/>
        </w:rPr>
        <w:t xml:space="preserve"> </w:t>
      </w:r>
      <w:r>
        <w:rPr>
          <w:spacing w:val="-2"/>
        </w:rPr>
        <w:t>Verification</w:t>
      </w:r>
      <w:r>
        <w:rPr>
          <w:spacing w:val="8"/>
        </w:rPr>
        <w:t xml:space="preserve"> </w:t>
      </w:r>
      <w:r>
        <w:rPr>
          <w:spacing w:val="-2"/>
        </w:rPr>
        <w:t>System.</w:t>
      </w:r>
      <w:r>
        <w:rPr>
          <w:spacing w:val="19"/>
        </w:rPr>
        <w:t xml:space="preserve"> </w:t>
      </w:r>
      <w:r>
        <w:rPr>
          <w:spacing w:val="-2"/>
        </w:rPr>
        <w:t>The</w:t>
      </w:r>
      <w:r>
        <w:rPr>
          <w:spacing w:val="8"/>
        </w:rPr>
        <w:t xml:space="preserve"> </w:t>
      </w:r>
      <w:r>
        <w:rPr>
          <w:spacing w:val="-2"/>
        </w:rPr>
        <w:t>Status</w:t>
      </w:r>
      <w:r>
        <w:rPr>
          <w:spacing w:val="11"/>
        </w:rPr>
        <w:t xml:space="preserve"> </w:t>
      </w:r>
      <w:r>
        <w:rPr>
          <w:spacing w:val="-2"/>
        </w:rPr>
        <w:t>Verification</w:t>
      </w:r>
      <w:r>
        <w:rPr>
          <w:spacing w:val="10"/>
        </w:rPr>
        <w:t xml:space="preserve"> </w:t>
      </w:r>
      <w:r>
        <w:rPr>
          <w:spacing w:val="-2"/>
        </w:rPr>
        <w:t>System</w:t>
      </w:r>
      <w:r>
        <w:rPr>
          <w:spacing w:val="8"/>
        </w:rPr>
        <w:t xml:space="preserve"> </w:t>
      </w:r>
      <w:r>
        <w:rPr>
          <w:spacing w:val="-1"/>
        </w:rPr>
        <w:t>is</w:t>
      </w:r>
      <w:r>
        <w:rPr>
          <w:spacing w:val="8"/>
        </w:rPr>
        <w:t xml:space="preserve"> </w:t>
      </w:r>
      <w:r>
        <w:rPr>
          <w:spacing w:val="-2"/>
        </w:rPr>
        <w:t>defined</w:t>
      </w:r>
      <w:r>
        <w:rPr>
          <w:spacing w:val="8"/>
        </w:rPr>
        <w:t xml:space="preserve"> </w:t>
      </w:r>
      <w:r>
        <w:t>in</w:t>
      </w:r>
      <w:r>
        <w:rPr>
          <w:spacing w:val="8"/>
        </w:rPr>
        <w:t xml:space="preserve"> </w:t>
      </w:r>
      <w:r>
        <w:rPr>
          <w:spacing w:val="-1"/>
        </w:rPr>
        <w:t>25</w:t>
      </w:r>
      <w:r>
        <w:rPr>
          <w:spacing w:val="10"/>
        </w:rPr>
        <w:t xml:space="preserve"> </w:t>
      </w:r>
      <w:r>
        <w:rPr>
          <w:spacing w:val="-2"/>
        </w:rPr>
        <w:t>O.S.</w:t>
      </w:r>
      <w:r>
        <w:rPr>
          <w:spacing w:val="7"/>
        </w:rPr>
        <w:t xml:space="preserve"> </w:t>
      </w:r>
      <w:r>
        <w:rPr>
          <w:spacing w:val="-2"/>
        </w:rPr>
        <w:t>§1312</w:t>
      </w:r>
      <w:r>
        <w:rPr>
          <w:spacing w:val="10"/>
        </w:rPr>
        <w:t xml:space="preserve"> </w:t>
      </w:r>
      <w:r>
        <w:rPr>
          <w:spacing w:val="-2"/>
        </w:rPr>
        <w:t>and</w:t>
      </w:r>
      <w:r>
        <w:rPr>
          <w:spacing w:val="8"/>
        </w:rPr>
        <w:t xml:space="preserve"> </w:t>
      </w:r>
      <w:r>
        <w:rPr>
          <w:spacing w:val="-2"/>
        </w:rPr>
        <w:t>includes</w:t>
      </w:r>
      <w:r>
        <w:rPr>
          <w:spacing w:val="120"/>
        </w:rPr>
        <w:t xml:space="preserve"> </w:t>
      </w:r>
      <w:r>
        <w:rPr>
          <w:spacing w:val="-1"/>
        </w:rPr>
        <w:t>but</w:t>
      </w:r>
      <w:r>
        <w:rPr>
          <w:spacing w:val="39"/>
        </w:rPr>
        <w:t xml:space="preserve"> </w:t>
      </w:r>
      <w:r>
        <w:rPr>
          <w:spacing w:val="-1"/>
        </w:rPr>
        <w:t>is</w:t>
      </w:r>
      <w:r>
        <w:rPr>
          <w:spacing w:val="39"/>
        </w:rPr>
        <w:t xml:space="preserve"> </w:t>
      </w:r>
      <w:r>
        <w:rPr>
          <w:spacing w:val="-1"/>
        </w:rPr>
        <w:t>not</w:t>
      </w:r>
      <w:r>
        <w:rPr>
          <w:spacing w:val="39"/>
        </w:rPr>
        <w:t xml:space="preserve"> </w:t>
      </w:r>
      <w:r>
        <w:rPr>
          <w:spacing w:val="-2"/>
        </w:rPr>
        <w:t>limited</w:t>
      </w:r>
      <w:r>
        <w:rPr>
          <w:spacing w:val="41"/>
        </w:rPr>
        <w:t xml:space="preserve"> </w:t>
      </w:r>
      <w:r>
        <w:rPr>
          <w:spacing w:val="-2"/>
        </w:rPr>
        <w:t>to</w:t>
      </w:r>
      <w:r>
        <w:rPr>
          <w:spacing w:val="39"/>
        </w:rPr>
        <w:t xml:space="preserve"> </w:t>
      </w:r>
      <w:r>
        <w:rPr>
          <w:spacing w:val="-1"/>
        </w:rPr>
        <w:t>the</w:t>
      </w:r>
      <w:r>
        <w:rPr>
          <w:spacing w:val="39"/>
        </w:rPr>
        <w:t xml:space="preserve"> </w:t>
      </w:r>
      <w:r>
        <w:rPr>
          <w:spacing w:val="-2"/>
        </w:rPr>
        <w:t>free</w:t>
      </w:r>
      <w:r>
        <w:rPr>
          <w:spacing w:val="39"/>
        </w:rPr>
        <w:t xml:space="preserve"> </w:t>
      </w:r>
      <w:r>
        <w:rPr>
          <w:spacing w:val="-2"/>
        </w:rPr>
        <w:t>Employment</w:t>
      </w:r>
      <w:r>
        <w:rPr>
          <w:spacing w:val="41"/>
        </w:rPr>
        <w:t xml:space="preserve"> </w:t>
      </w:r>
      <w:r>
        <w:rPr>
          <w:spacing w:val="-2"/>
        </w:rPr>
        <w:t>Verification</w:t>
      </w:r>
      <w:r>
        <w:rPr>
          <w:spacing w:val="41"/>
        </w:rPr>
        <w:t xml:space="preserve"> </w:t>
      </w:r>
      <w:r>
        <w:rPr>
          <w:spacing w:val="-2"/>
        </w:rPr>
        <w:t>Program</w:t>
      </w:r>
      <w:r>
        <w:rPr>
          <w:spacing w:val="42"/>
        </w:rPr>
        <w:t xml:space="preserve"> </w:t>
      </w:r>
      <w:r>
        <w:rPr>
          <w:spacing w:val="-2"/>
        </w:rPr>
        <w:t>(E-Verify)</w:t>
      </w:r>
      <w:r>
        <w:rPr>
          <w:spacing w:val="41"/>
        </w:rPr>
        <w:t xml:space="preserve"> </w:t>
      </w:r>
      <w:r>
        <w:rPr>
          <w:spacing w:val="-2"/>
        </w:rPr>
        <w:t>through</w:t>
      </w:r>
      <w:r>
        <w:rPr>
          <w:spacing w:val="39"/>
        </w:rPr>
        <w:t xml:space="preserve"> </w:t>
      </w:r>
      <w:r>
        <w:rPr>
          <w:spacing w:val="-2"/>
        </w:rPr>
        <w:t>the</w:t>
      </w:r>
      <w:r>
        <w:rPr>
          <w:spacing w:val="39"/>
        </w:rPr>
        <w:t xml:space="preserve"> </w:t>
      </w:r>
      <w:r>
        <w:rPr>
          <w:spacing w:val="-2"/>
        </w:rPr>
        <w:t>Department</w:t>
      </w:r>
      <w:r>
        <w:rPr>
          <w:spacing w:val="39"/>
        </w:rPr>
        <w:t xml:space="preserve"> </w:t>
      </w:r>
      <w:r>
        <w:rPr>
          <w:spacing w:val="-1"/>
        </w:rPr>
        <w:t>of</w:t>
      </w:r>
      <w:r>
        <w:rPr>
          <w:spacing w:val="41"/>
        </w:rPr>
        <w:t xml:space="preserve"> </w:t>
      </w:r>
      <w:r>
        <w:rPr>
          <w:spacing w:val="-2"/>
        </w:rPr>
        <w:t>Homeland</w:t>
      </w:r>
      <w:r>
        <w:rPr>
          <w:spacing w:val="41"/>
        </w:rPr>
        <w:t xml:space="preserve"> </w:t>
      </w:r>
      <w:r>
        <w:rPr>
          <w:spacing w:val="-2"/>
        </w:rPr>
        <w:t>Security</w:t>
      </w:r>
      <w:r>
        <w:rPr>
          <w:spacing w:val="37"/>
        </w:rPr>
        <w:t xml:space="preserve"> </w:t>
      </w:r>
      <w:r>
        <w:rPr>
          <w:spacing w:val="-2"/>
        </w:rPr>
        <w:t>and</w:t>
      </w:r>
      <w:r>
        <w:rPr>
          <w:spacing w:val="98"/>
        </w:rPr>
        <w:t xml:space="preserve"> </w:t>
      </w:r>
      <w:r>
        <w:rPr>
          <w:spacing w:val="-2"/>
        </w:rPr>
        <w:t xml:space="preserve">available </w:t>
      </w:r>
      <w:r>
        <w:rPr>
          <w:spacing w:val="-1"/>
        </w:rPr>
        <w:t>at</w:t>
      </w:r>
      <w:r>
        <w:t xml:space="preserve"> </w:t>
      </w:r>
      <w:hyperlink r:id="rId8">
        <w:r>
          <w:rPr>
            <w:spacing w:val="-2"/>
            <w:u w:val="single" w:color="000000"/>
          </w:rPr>
          <w:t>www.dhs.gov/E-Verify</w:t>
        </w:r>
        <w:r>
          <w:rPr>
            <w:spacing w:val="-3"/>
            <w:u w:val="single" w:color="000000"/>
          </w:rPr>
          <w:t xml:space="preserve"> </w:t>
        </w:r>
      </w:hyperlink>
      <w:r>
        <w:t>.</w:t>
      </w:r>
    </w:p>
    <w:p w:rsidR="006F6D9E" w:rsidRDefault="006F6D9E">
      <w:pPr>
        <w:spacing w:before="7"/>
        <w:rPr>
          <w:rFonts w:ascii="Arial" w:eastAsia="Arial" w:hAnsi="Arial" w:cs="Arial"/>
          <w:sz w:val="13"/>
          <w:szCs w:val="13"/>
        </w:rPr>
      </w:pPr>
    </w:p>
    <w:p w:rsidR="00410ED9" w:rsidRDefault="00410ED9">
      <w:pPr>
        <w:spacing w:before="7"/>
        <w:rPr>
          <w:rFonts w:ascii="Arial" w:eastAsia="Arial" w:hAnsi="Arial" w:cs="Arial"/>
          <w:sz w:val="13"/>
          <w:szCs w:val="13"/>
        </w:rPr>
      </w:pPr>
    </w:p>
    <w:p w:rsidR="006F6D9E" w:rsidRDefault="00D2712A">
      <w:pPr>
        <w:pStyle w:val="Heading2"/>
        <w:numPr>
          <w:ilvl w:val="1"/>
          <w:numId w:val="1"/>
        </w:numPr>
        <w:tabs>
          <w:tab w:val="left" w:pos="727"/>
        </w:tabs>
        <w:spacing w:before="77"/>
        <w:ind w:hanging="619"/>
        <w:rPr>
          <w:b w:val="0"/>
          <w:bCs w:val="0"/>
        </w:rPr>
      </w:pPr>
      <w:r>
        <w:rPr>
          <w:spacing w:val="11"/>
        </w:rPr>
        <w:t>Compliance</w:t>
      </w:r>
      <w:r>
        <w:rPr>
          <w:spacing w:val="25"/>
        </w:rPr>
        <w:t xml:space="preserve"> </w:t>
      </w:r>
      <w:r>
        <w:rPr>
          <w:spacing w:val="9"/>
        </w:rPr>
        <w:t>with</w:t>
      </w:r>
      <w:r>
        <w:rPr>
          <w:spacing w:val="27"/>
        </w:rPr>
        <w:t xml:space="preserve"> </w:t>
      </w:r>
      <w:r>
        <w:rPr>
          <w:spacing w:val="11"/>
        </w:rPr>
        <w:t>Applicable</w:t>
      </w:r>
      <w:r>
        <w:rPr>
          <w:spacing w:val="25"/>
        </w:rPr>
        <w:t xml:space="preserve"> </w:t>
      </w:r>
      <w:r>
        <w:rPr>
          <w:spacing w:val="9"/>
        </w:rPr>
        <w:t>Laws</w:t>
      </w:r>
    </w:p>
    <w:p w:rsidR="006F6D9E" w:rsidRDefault="00D2712A">
      <w:pPr>
        <w:pStyle w:val="BodyText"/>
        <w:spacing w:before="124"/>
        <w:ind w:left="107" w:right="170" w:firstLine="0"/>
      </w:pPr>
      <w:r>
        <w:rPr>
          <w:spacing w:val="-1"/>
        </w:rPr>
        <w:t>The</w:t>
      </w:r>
      <w:r>
        <w:rPr>
          <w:spacing w:val="25"/>
        </w:rPr>
        <w:t xml:space="preserve"> </w:t>
      </w:r>
      <w:r>
        <w:rPr>
          <w:spacing w:val="-2"/>
        </w:rPr>
        <w:t>products</w:t>
      </w:r>
      <w:r>
        <w:rPr>
          <w:spacing w:val="23"/>
        </w:rPr>
        <w:t xml:space="preserve"> </w:t>
      </w:r>
      <w:r>
        <w:rPr>
          <w:spacing w:val="-1"/>
        </w:rPr>
        <w:t>and</w:t>
      </w:r>
      <w:r>
        <w:rPr>
          <w:spacing w:val="25"/>
        </w:rPr>
        <w:t xml:space="preserve"> </w:t>
      </w:r>
      <w:r>
        <w:rPr>
          <w:spacing w:val="-2"/>
        </w:rPr>
        <w:t>services</w:t>
      </w:r>
      <w:r>
        <w:rPr>
          <w:spacing w:val="25"/>
        </w:rPr>
        <w:t xml:space="preserve"> </w:t>
      </w:r>
      <w:r>
        <w:rPr>
          <w:spacing w:val="-2"/>
        </w:rPr>
        <w:t>supplied</w:t>
      </w:r>
      <w:r>
        <w:rPr>
          <w:spacing w:val="22"/>
        </w:rPr>
        <w:t xml:space="preserve"> </w:t>
      </w:r>
      <w:r>
        <w:rPr>
          <w:spacing w:val="-1"/>
        </w:rPr>
        <w:t>under</w:t>
      </w:r>
      <w:r>
        <w:rPr>
          <w:spacing w:val="24"/>
        </w:rPr>
        <w:t xml:space="preserve"> </w:t>
      </w:r>
      <w:r>
        <w:rPr>
          <w:spacing w:val="-2"/>
        </w:rPr>
        <w:t>the</w:t>
      </w:r>
      <w:r>
        <w:rPr>
          <w:spacing w:val="25"/>
        </w:rPr>
        <w:t xml:space="preserve"> </w:t>
      </w:r>
      <w:r>
        <w:rPr>
          <w:spacing w:val="-2"/>
        </w:rPr>
        <w:t>Contract</w:t>
      </w:r>
      <w:r>
        <w:rPr>
          <w:spacing w:val="22"/>
        </w:rPr>
        <w:t xml:space="preserve"> </w:t>
      </w:r>
      <w:r>
        <w:rPr>
          <w:spacing w:val="-1"/>
        </w:rPr>
        <w:t>shall</w:t>
      </w:r>
      <w:r>
        <w:rPr>
          <w:spacing w:val="25"/>
        </w:rPr>
        <w:t xml:space="preserve"> </w:t>
      </w:r>
      <w:r>
        <w:rPr>
          <w:spacing w:val="-1"/>
        </w:rPr>
        <w:t>comply</w:t>
      </w:r>
      <w:r>
        <w:rPr>
          <w:spacing w:val="23"/>
        </w:rPr>
        <w:t xml:space="preserve"> </w:t>
      </w:r>
      <w:r>
        <w:rPr>
          <w:spacing w:val="-2"/>
        </w:rPr>
        <w:t>with</w:t>
      </w:r>
      <w:r>
        <w:rPr>
          <w:spacing w:val="25"/>
        </w:rPr>
        <w:t xml:space="preserve"> </w:t>
      </w:r>
      <w:r>
        <w:rPr>
          <w:spacing w:val="-2"/>
        </w:rPr>
        <w:t>all</w:t>
      </w:r>
      <w:r>
        <w:rPr>
          <w:spacing w:val="25"/>
        </w:rPr>
        <w:t xml:space="preserve"> </w:t>
      </w:r>
      <w:r>
        <w:rPr>
          <w:spacing w:val="-2"/>
        </w:rPr>
        <w:t>applicable</w:t>
      </w:r>
      <w:r>
        <w:rPr>
          <w:spacing w:val="25"/>
        </w:rPr>
        <w:t xml:space="preserve"> </w:t>
      </w:r>
      <w:r>
        <w:rPr>
          <w:spacing w:val="-2"/>
        </w:rPr>
        <w:t>Federal,</w:t>
      </w:r>
      <w:r>
        <w:rPr>
          <w:spacing w:val="24"/>
        </w:rPr>
        <w:t xml:space="preserve"> </w:t>
      </w:r>
      <w:r>
        <w:rPr>
          <w:spacing w:val="-1"/>
        </w:rPr>
        <w:t>State,</w:t>
      </w:r>
      <w:r>
        <w:rPr>
          <w:spacing w:val="24"/>
        </w:rPr>
        <w:t xml:space="preserve"> </w:t>
      </w:r>
      <w:r>
        <w:rPr>
          <w:spacing w:val="-1"/>
        </w:rPr>
        <w:t>and</w:t>
      </w:r>
      <w:r>
        <w:rPr>
          <w:spacing w:val="22"/>
        </w:rPr>
        <w:t xml:space="preserve"> </w:t>
      </w:r>
      <w:r>
        <w:rPr>
          <w:spacing w:val="-2"/>
        </w:rPr>
        <w:t>local</w:t>
      </w:r>
      <w:r>
        <w:rPr>
          <w:spacing w:val="25"/>
        </w:rPr>
        <w:t xml:space="preserve"> </w:t>
      </w:r>
      <w:r>
        <w:rPr>
          <w:spacing w:val="-2"/>
        </w:rPr>
        <w:t>laws,</w:t>
      </w:r>
      <w:r>
        <w:rPr>
          <w:spacing w:val="24"/>
        </w:rPr>
        <w:t xml:space="preserve"> </w:t>
      </w:r>
      <w:r>
        <w:rPr>
          <w:spacing w:val="-1"/>
        </w:rPr>
        <w:t>and</w:t>
      </w:r>
      <w:r>
        <w:rPr>
          <w:spacing w:val="25"/>
        </w:rPr>
        <w:t xml:space="preserve"> </w:t>
      </w:r>
      <w:r>
        <w:rPr>
          <w:spacing w:val="-3"/>
        </w:rPr>
        <w:t>the</w:t>
      </w:r>
      <w:r>
        <w:rPr>
          <w:spacing w:val="107"/>
        </w:rPr>
        <w:t xml:space="preserve"> </w:t>
      </w:r>
      <w:r>
        <w:rPr>
          <w:spacing w:val="-2"/>
        </w:rPr>
        <w:t>supplier shall</w:t>
      </w:r>
      <w:r>
        <w:rPr>
          <w:spacing w:val="-4"/>
        </w:rPr>
        <w:t xml:space="preserve"> </w:t>
      </w:r>
      <w:r>
        <w:rPr>
          <w:spacing w:val="-1"/>
        </w:rPr>
        <w:t>maintain</w:t>
      </w:r>
      <w:r>
        <w:rPr>
          <w:spacing w:val="-4"/>
        </w:rPr>
        <w:t xml:space="preserve"> </w:t>
      </w:r>
      <w:r>
        <w:rPr>
          <w:spacing w:val="-1"/>
        </w:rPr>
        <w:t>all</w:t>
      </w:r>
      <w:r>
        <w:rPr>
          <w:spacing w:val="-4"/>
        </w:rPr>
        <w:t xml:space="preserve"> </w:t>
      </w:r>
      <w:r>
        <w:rPr>
          <w:spacing w:val="-2"/>
        </w:rPr>
        <w:t>applicable licenses</w:t>
      </w:r>
      <w:r>
        <w:rPr>
          <w:spacing w:val="-1"/>
        </w:rPr>
        <w:t xml:space="preserve"> and</w:t>
      </w:r>
      <w:r>
        <w:rPr>
          <w:spacing w:val="-4"/>
        </w:rPr>
        <w:t xml:space="preserve"> </w:t>
      </w:r>
      <w:r>
        <w:rPr>
          <w:spacing w:val="-2"/>
        </w:rPr>
        <w:t>permit requirements.</w:t>
      </w:r>
    </w:p>
    <w:p w:rsidR="006F6D9E" w:rsidRDefault="006F6D9E">
      <w:pPr>
        <w:spacing w:before="5"/>
        <w:rPr>
          <w:rFonts w:ascii="Arial" w:eastAsia="Arial" w:hAnsi="Arial" w:cs="Arial"/>
          <w:sz w:val="20"/>
          <w:szCs w:val="20"/>
        </w:rPr>
      </w:pPr>
    </w:p>
    <w:p w:rsidR="006F6D9E" w:rsidRDefault="00D2712A">
      <w:pPr>
        <w:pStyle w:val="Heading2"/>
        <w:numPr>
          <w:ilvl w:val="1"/>
          <w:numId w:val="1"/>
        </w:numPr>
        <w:tabs>
          <w:tab w:val="left" w:pos="727"/>
        </w:tabs>
        <w:spacing w:before="0"/>
        <w:ind w:hanging="619"/>
        <w:rPr>
          <w:b w:val="0"/>
          <w:bCs w:val="0"/>
        </w:rPr>
      </w:pPr>
      <w:r>
        <w:rPr>
          <w:spacing w:val="10"/>
        </w:rPr>
        <w:t>Special</w:t>
      </w:r>
      <w:r>
        <w:rPr>
          <w:spacing w:val="27"/>
        </w:rPr>
        <w:t xml:space="preserve"> </w:t>
      </w:r>
      <w:r>
        <w:rPr>
          <w:spacing w:val="12"/>
        </w:rPr>
        <w:t>Provisions</w:t>
      </w:r>
    </w:p>
    <w:p w:rsidR="006F6D9E" w:rsidRDefault="00D2712A">
      <w:pPr>
        <w:pStyle w:val="BodyText"/>
        <w:spacing w:before="124"/>
        <w:ind w:left="107" w:right="170" w:firstLine="0"/>
      </w:pPr>
      <w:r>
        <w:rPr>
          <w:spacing w:val="-2"/>
        </w:rPr>
        <w:t>Special</w:t>
      </w:r>
      <w:r>
        <w:rPr>
          <w:spacing w:val="3"/>
        </w:rPr>
        <w:t xml:space="preserve"> </w:t>
      </w:r>
      <w:r>
        <w:rPr>
          <w:spacing w:val="-2"/>
        </w:rPr>
        <w:t>Provisions</w:t>
      </w:r>
      <w:r>
        <w:rPr>
          <w:spacing w:val="3"/>
        </w:rPr>
        <w:t xml:space="preserve"> </w:t>
      </w:r>
      <w:r>
        <w:rPr>
          <w:spacing w:val="-1"/>
        </w:rPr>
        <w:t>set</w:t>
      </w:r>
      <w:r>
        <w:rPr>
          <w:spacing w:val="3"/>
        </w:rPr>
        <w:t xml:space="preserve"> </w:t>
      </w:r>
      <w:r>
        <w:rPr>
          <w:spacing w:val="-2"/>
        </w:rPr>
        <w:t>forth</w:t>
      </w:r>
      <w:r>
        <w:rPr>
          <w:spacing w:val="1"/>
        </w:rPr>
        <w:t xml:space="preserve"> </w:t>
      </w:r>
      <w:r>
        <w:t>in</w:t>
      </w:r>
      <w:r>
        <w:rPr>
          <w:spacing w:val="1"/>
        </w:rPr>
        <w:t xml:space="preserve"> </w:t>
      </w:r>
      <w:r>
        <w:rPr>
          <w:spacing w:val="-2"/>
        </w:rPr>
        <w:t>SECTION</w:t>
      </w:r>
      <w:r>
        <w:rPr>
          <w:spacing w:val="4"/>
        </w:rPr>
        <w:t xml:space="preserve"> </w:t>
      </w:r>
      <w:r>
        <w:t>B</w:t>
      </w:r>
      <w:r>
        <w:rPr>
          <w:spacing w:val="2"/>
        </w:rPr>
        <w:t xml:space="preserve"> </w:t>
      </w:r>
      <w:r>
        <w:rPr>
          <w:spacing w:val="-2"/>
        </w:rPr>
        <w:t>apply</w:t>
      </w:r>
      <w:r>
        <w:rPr>
          <w:spacing w:val="4"/>
        </w:rPr>
        <w:t xml:space="preserve"> </w:t>
      </w:r>
      <w:r>
        <w:rPr>
          <w:spacing w:val="-2"/>
        </w:rPr>
        <w:t>with</w:t>
      </w:r>
      <w:r>
        <w:rPr>
          <w:spacing w:val="3"/>
        </w:rPr>
        <w:t xml:space="preserve"> </w:t>
      </w:r>
      <w:r>
        <w:rPr>
          <w:spacing w:val="-2"/>
        </w:rPr>
        <w:t>the</w:t>
      </w:r>
      <w:r>
        <w:rPr>
          <w:spacing w:val="3"/>
        </w:rPr>
        <w:t xml:space="preserve"> </w:t>
      </w:r>
      <w:r>
        <w:rPr>
          <w:spacing w:val="-2"/>
        </w:rPr>
        <w:t>same</w:t>
      </w:r>
      <w:r>
        <w:rPr>
          <w:spacing w:val="3"/>
        </w:rPr>
        <w:t xml:space="preserve"> </w:t>
      </w:r>
      <w:r>
        <w:rPr>
          <w:spacing w:val="-1"/>
        </w:rPr>
        <w:t>force</w:t>
      </w:r>
      <w:r>
        <w:rPr>
          <w:spacing w:val="3"/>
        </w:rPr>
        <w:t xml:space="preserve"> </w:t>
      </w:r>
      <w:r>
        <w:rPr>
          <w:spacing w:val="-2"/>
        </w:rPr>
        <w:t>and</w:t>
      </w:r>
      <w:r>
        <w:rPr>
          <w:spacing w:val="3"/>
        </w:rPr>
        <w:t xml:space="preserve"> </w:t>
      </w:r>
      <w:r>
        <w:rPr>
          <w:spacing w:val="-1"/>
        </w:rPr>
        <w:t>effect</w:t>
      </w:r>
      <w:r>
        <w:rPr>
          <w:spacing w:val="3"/>
        </w:rPr>
        <w:t xml:space="preserve"> </w:t>
      </w:r>
      <w:r>
        <w:rPr>
          <w:spacing w:val="-1"/>
        </w:rPr>
        <w:t>as</w:t>
      </w:r>
      <w:r>
        <w:rPr>
          <w:spacing w:val="4"/>
        </w:rPr>
        <w:t xml:space="preserve"> </w:t>
      </w:r>
      <w:r>
        <w:rPr>
          <w:spacing w:val="-2"/>
        </w:rPr>
        <w:t>these</w:t>
      </w:r>
      <w:r>
        <w:rPr>
          <w:spacing w:val="1"/>
        </w:rPr>
        <w:t xml:space="preserve"> </w:t>
      </w:r>
      <w:r>
        <w:rPr>
          <w:spacing w:val="-1"/>
        </w:rPr>
        <w:t>General</w:t>
      </w:r>
      <w:r>
        <w:rPr>
          <w:spacing w:val="3"/>
        </w:rPr>
        <w:t xml:space="preserve"> </w:t>
      </w:r>
      <w:r>
        <w:rPr>
          <w:spacing w:val="-2"/>
        </w:rPr>
        <w:t>Provisions.</w:t>
      </w:r>
      <w:r>
        <w:rPr>
          <w:spacing w:val="3"/>
        </w:rPr>
        <w:t xml:space="preserve"> </w:t>
      </w:r>
      <w:r>
        <w:rPr>
          <w:spacing w:val="-2"/>
        </w:rPr>
        <w:t>However,</w:t>
      </w:r>
      <w:r>
        <w:t xml:space="preserve"> </w:t>
      </w:r>
      <w:r>
        <w:rPr>
          <w:spacing w:val="-2"/>
        </w:rPr>
        <w:t>conflicts</w:t>
      </w:r>
      <w:r>
        <w:rPr>
          <w:spacing w:val="3"/>
        </w:rPr>
        <w:t xml:space="preserve"> </w:t>
      </w:r>
      <w:r>
        <w:t>or</w:t>
      </w:r>
      <w:r>
        <w:rPr>
          <w:spacing w:val="108"/>
        </w:rPr>
        <w:t xml:space="preserve"> </w:t>
      </w:r>
      <w:r>
        <w:rPr>
          <w:spacing w:val="-2"/>
        </w:rPr>
        <w:t>inconsistencies</w:t>
      </w:r>
      <w:r>
        <w:rPr>
          <w:spacing w:val="-1"/>
        </w:rPr>
        <w:t xml:space="preserve"> </w:t>
      </w:r>
      <w:r>
        <w:rPr>
          <w:spacing w:val="-2"/>
        </w:rPr>
        <w:t xml:space="preserve">shall </w:t>
      </w:r>
      <w:r>
        <w:rPr>
          <w:spacing w:val="-1"/>
        </w:rPr>
        <w:t>be</w:t>
      </w:r>
      <w:r>
        <w:rPr>
          <w:spacing w:val="-2"/>
        </w:rPr>
        <w:t xml:space="preserve"> resolved</w:t>
      </w:r>
      <w:r>
        <w:rPr>
          <w:spacing w:val="-4"/>
        </w:rPr>
        <w:t xml:space="preserve"> </w:t>
      </w:r>
      <w:r>
        <w:t>in</w:t>
      </w:r>
      <w:r>
        <w:rPr>
          <w:spacing w:val="-4"/>
        </w:rPr>
        <w:t xml:space="preserve"> </w:t>
      </w:r>
      <w:r>
        <w:rPr>
          <w:spacing w:val="-1"/>
        </w:rPr>
        <w:t>favor</w:t>
      </w:r>
      <w:r>
        <w:rPr>
          <w:spacing w:val="-5"/>
        </w:rPr>
        <w:t xml:space="preserve"> </w:t>
      </w:r>
      <w:r>
        <w:t>of</w:t>
      </w:r>
      <w:r>
        <w:rPr>
          <w:spacing w:val="-2"/>
        </w:rPr>
        <w:t xml:space="preserve"> the Special Provisions.</w:t>
      </w:r>
    </w:p>
    <w:sectPr w:rsidR="006F6D9E" w:rsidSect="00580D7C">
      <w:footerReference w:type="default" r:id="rId9"/>
      <w:pgSz w:w="12240" w:h="15840"/>
      <w:pgMar w:top="1440" w:right="1440" w:bottom="1440" w:left="1440" w:header="0"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8DA" w:rsidRDefault="00ED18DA">
      <w:r>
        <w:separator/>
      </w:r>
    </w:p>
  </w:endnote>
  <w:endnote w:type="continuationSeparator" w:id="0">
    <w:p w:rsidR="00ED18DA" w:rsidRDefault="00ED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D9E" w:rsidRDefault="00C669BA">
    <w:pPr>
      <w:spacing w:line="14" w:lineRule="auto"/>
      <w:rPr>
        <w:sz w:val="20"/>
        <w:szCs w:val="20"/>
      </w:rPr>
    </w:pPr>
    <w:r>
      <w:pict>
        <v:shapetype id="_x0000_t202" coordsize="21600,21600" o:spt="202" path="m,l,21600r21600,l21600,xe">
          <v:stroke joinstyle="miter"/>
          <v:path gradientshapeok="t" o:connecttype="rect"/>
        </v:shapetype>
        <v:shape id="_x0000_s2050" type="#_x0000_t202" style="position:absolute;margin-left:47.35pt;margin-top:744.15pt;width:229.25pt;height:10.05pt;z-index:-251659264;mso-position-horizontal-relative:page;mso-position-vertical-relative:page" filled="f" stroked="f">
          <v:textbox inset="0,0,0,0">
            <w:txbxContent>
              <w:p w:rsidR="006F6D9E" w:rsidRDefault="00D2712A">
                <w:pPr>
                  <w:ind w:left="20"/>
                  <w:rPr>
                    <w:rFonts w:ascii="Arial" w:eastAsia="Arial" w:hAnsi="Arial" w:cs="Arial"/>
                    <w:sz w:val="16"/>
                    <w:szCs w:val="16"/>
                  </w:rPr>
                </w:pPr>
                <w:r>
                  <w:rPr>
                    <w:rFonts w:ascii="Arial" w:eastAsia="Arial" w:hAnsi="Arial" w:cs="Arial"/>
                    <w:b/>
                    <w:bCs/>
                    <w:spacing w:val="-1"/>
                    <w:sz w:val="16"/>
                    <w:szCs w:val="16"/>
                  </w:rPr>
                  <w:t>OMES/PURCHASING</w:t>
                </w:r>
                <w:r>
                  <w:rPr>
                    <w:rFonts w:ascii="Arial" w:eastAsia="Arial" w:hAnsi="Arial" w:cs="Arial"/>
                    <w:b/>
                    <w:bCs/>
                    <w:spacing w:val="1"/>
                    <w:sz w:val="16"/>
                    <w:szCs w:val="16"/>
                  </w:rPr>
                  <w:t xml:space="preserve"> </w:t>
                </w:r>
                <w:r>
                  <w:rPr>
                    <w:rFonts w:ascii="Arial" w:eastAsia="Arial" w:hAnsi="Arial" w:cs="Arial"/>
                    <w:b/>
                    <w:bCs/>
                    <w:sz w:val="16"/>
                    <w:szCs w:val="16"/>
                  </w:rPr>
                  <w:t xml:space="preserve">– </w:t>
                </w:r>
                <w:r>
                  <w:rPr>
                    <w:rFonts w:ascii="Arial" w:eastAsia="Arial" w:hAnsi="Arial" w:cs="Arial"/>
                    <w:b/>
                    <w:bCs/>
                    <w:spacing w:val="-2"/>
                    <w:sz w:val="16"/>
                    <w:szCs w:val="16"/>
                  </w:rPr>
                  <w:t>GENERAL</w:t>
                </w:r>
                <w:r>
                  <w:rPr>
                    <w:rFonts w:ascii="Arial" w:eastAsia="Arial" w:hAnsi="Arial" w:cs="Arial"/>
                    <w:b/>
                    <w:bCs/>
                    <w:spacing w:val="1"/>
                    <w:sz w:val="16"/>
                    <w:szCs w:val="16"/>
                  </w:rPr>
                  <w:t xml:space="preserve"> </w:t>
                </w:r>
                <w:r>
                  <w:rPr>
                    <w:rFonts w:ascii="Arial" w:eastAsia="Arial" w:hAnsi="Arial" w:cs="Arial"/>
                    <w:b/>
                    <w:bCs/>
                    <w:spacing w:val="-2"/>
                    <w:sz w:val="16"/>
                    <w:szCs w:val="16"/>
                  </w:rPr>
                  <w:t>PROVISIONS</w:t>
                </w:r>
                <w:r>
                  <w:rPr>
                    <w:rFonts w:ascii="Arial" w:eastAsia="Arial" w:hAnsi="Arial" w:cs="Arial"/>
                    <w:b/>
                    <w:bCs/>
                    <w:spacing w:val="1"/>
                    <w:sz w:val="16"/>
                    <w:szCs w:val="16"/>
                  </w:rPr>
                  <w:t xml:space="preserve"> </w:t>
                </w:r>
                <w:r>
                  <w:rPr>
                    <w:rFonts w:ascii="Arial" w:eastAsia="Arial" w:hAnsi="Arial" w:cs="Arial"/>
                    <w:b/>
                    <w:bCs/>
                    <w:spacing w:val="-1"/>
                    <w:sz w:val="16"/>
                    <w:szCs w:val="16"/>
                  </w:rPr>
                  <w:t>(</w:t>
                </w:r>
                <w:r w:rsidR="0082731C">
                  <w:rPr>
                    <w:rFonts w:ascii="Arial" w:eastAsia="Arial" w:hAnsi="Arial" w:cs="Arial"/>
                    <w:b/>
                    <w:bCs/>
                    <w:spacing w:val="-1"/>
                    <w:sz w:val="16"/>
                    <w:szCs w:val="16"/>
                  </w:rPr>
                  <w:t>10</w:t>
                </w:r>
                <w:r w:rsidR="00A32FF0">
                  <w:rPr>
                    <w:rFonts w:ascii="Arial" w:eastAsia="Arial" w:hAnsi="Arial" w:cs="Arial"/>
                    <w:b/>
                    <w:bCs/>
                    <w:spacing w:val="-1"/>
                    <w:sz w:val="16"/>
                    <w:szCs w:val="16"/>
                  </w:rPr>
                  <w:t>/2017</w:t>
                </w:r>
                <w:r>
                  <w:rPr>
                    <w:rFonts w:ascii="Arial" w:eastAsia="Arial" w:hAnsi="Arial" w:cs="Arial"/>
                    <w:b/>
                    <w:bCs/>
                    <w:spacing w:val="-1"/>
                    <w:sz w:val="16"/>
                    <w:szCs w:val="16"/>
                  </w:rPr>
                  <w:t>)</w:t>
                </w:r>
              </w:p>
            </w:txbxContent>
          </v:textbox>
          <w10:wrap anchorx="page" anchory="page"/>
        </v:shape>
      </w:pict>
    </w:r>
    <w:r>
      <w:pict>
        <v:shape id="_x0000_s2049" type="#_x0000_t202" style="position:absolute;margin-left:435.1pt;margin-top:744.15pt;width:133.4pt;height:10.05pt;z-index:-251658240;mso-position-horizontal-relative:page;mso-position-vertical-relative:page" filled="f" stroked="f">
          <v:textbox inset="0,0,0,0">
            <w:txbxContent>
              <w:p w:rsidR="006F6D9E" w:rsidRDefault="00D2712A">
                <w:pPr>
                  <w:ind w:left="20"/>
                  <w:rPr>
                    <w:rFonts w:ascii="Arial" w:eastAsia="Arial" w:hAnsi="Arial" w:cs="Arial"/>
                    <w:sz w:val="16"/>
                    <w:szCs w:val="16"/>
                  </w:rPr>
                </w:pPr>
                <w:r>
                  <w:rPr>
                    <w:rFonts w:ascii="Arial"/>
                    <w:b/>
                    <w:spacing w:val="-2"/>
                    <w:sz w:val="16"/>
                  </w:rPr>
                  <w:t>SOLICITATION</w:t>
                </w:r>
                <w:r>
                  <w:rPr>
                    <w:rFonts w:ascii="Arial"/>
                    <w:b/>
                    <w:sz w:val="16"/>
                  </w:rPr>
                  <w:t xml:space="preserve"> </w:t>
                </w:r>
                <w:r>
                  <w:rPr>
                    <w:rFonts w:ascii="Arial"/>
                    <w:b/>
                    <w:spacing w:val="-1"/>
                    <w:sz w:val="16"/>
                  </w:rPr>
                  <w:t>PACKAGE</w:t>
                </w:r>
                <w:r>
                  <w:rPr>
                    <w:rFonts w:ascii="Arial"/>
                    <w:b/>
                    <w:spacing w:val="1"/>
                    <w:sz w:val="16"/>
                  </w:rPr>
                  <w:t xml:space="preserve"> </w:t>
                </w:r>
                <w:r>
                  <w:rPr>
                    <w:rFonts w:ascii="Arial"/>
                    <w:b/>
                    <w:spacing w:val="-1"/>
                    <w:sz w:val="16"/>
                  </w:rPr>
                  <w:t>PAGE</w:t>
                </w:r>
                <w:r>
                  <w:rPr>
                    <w:rFonts w:ascii="Arial"/>
                    <w:b/>
                    <w:spacing w:val="1"/>
                    <w:sz w:val="16"/>
                  </w:rPr>
                  <w:t xml:space="preserve"> </w:t>
                </w:r>
                <w:r>
                  <w:fldChar w:fldCharType="begin"/>
                </w:r>
                <w:r>
                  <w:rPr>
                    <w:rFonts w:ascii="Arial"/>
                    <w:b/>
                    <w:sz w:val="16"/>
                  </w:rPr>
                  <w:instrText xml:space="preserve"> PAGE </w:instrText>
                </w:r>
                <w:r>
                  <w:fldChar w:fldCharType="separate"/>
                </w:r>
                <w:r w:rsidR="00A3244F">
                  <w:rPr>
                    <w:rFonts w:ascii="Arial"/>
                    <w:b/>
                    <w:noProof/>
                    <w:sz w:val="16"/>
                  </w:rPr>
                  <w:t>2</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8DA" w:rsidRDefault="00ED18DA">
      <w:r>
        <w:separator/>
      </w:r>
    </w:p>
  </w:footnote>
  <w:footnote w:type="continuationSeparator" w:id="0">
    <w:p w:rsidR="00ED18DA" w:rsidRDefault="00ED18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5E59D6"/>
    <w:multiLevelType w:val="multilevel"/>
    <w:tmpl w:val="C29EC158"/>
    <w:lvl w:ilvl="0">
      <w:start w:val="1"/>
      <w:numFmt w:val="upperLetter"/>
      <w:lvlText w:val="%1."/>
      <w:lvlJc w:val="left"/>
      <w:pPr>
        <w:ind w:left="359" w:hanging="252"/>
      </w:pPr>
      <w:rPr>
        <w:rFonts w:ascii="Arial" w:eastAsia="Arial" w:hAnsi="Arial" w:hint="default"/>
        <w:b/>
        <w:bCs/>
        <w:spacing w:val="-5"/>
        <w:w w:val="99"/>
        <w:sz w:val="20"/>
        <w:szCs w:val="20"/>
      </w:rPr>
    </w:lvl>
    <w:lvl w:ilvl="1">
      <w:start w:val="1"/>
      <w:numFmt w:val="decimal"/>
      <w:lvlText w:val="%1.%2."/>
      <w:lvlJc w:val="left"/>
      <w:pPr>
        <w:ind w:left="827" w:hanging="720"/>
      </w:pPr>
      <w:rPr>
        <w:rFonts w:ascii="Arial" w:eastAsia="Arial" w:hAnsi="Arial" w:hint="default"/>
        <w:b/>
        <w:bCs/>
        <w:spacing w:val="11"/>
        <w:sz w:val="18"/>
        <w:szCs w:val="18"/>
      </w:rPr>
    </w:lvl>
    <w:lvl w:ilvl="2">
      <w:start w:val="1"/>
      <w:numFmt w:val="decimal"/>
      <w:lvlText w:val="%1.%2.%3."/>
      <w:lvlJc w:val="left"/>
      <w:pPr>
        <w:ind w:left="1547" w:hanging="720"/>
      </w:pPr>
      <w:rPr>
        <w:rFonts w:ascii="Verdana" w:eastAsia="Verdana" w:hAnsi="Verdana" w:hint="default"/>
        <w:spacing w:val="-4"/>
        <w:sz w:val="18"/>
        <w:szCs w:val="18"/>
      </w:rPr>
    </w:lvl>
    <w:lvl w:ilvl="3">
      <w:start w:val="1"/>
      <w:numFmt w:val="decimal"/>
      <w:lvlText w:val="%1.%2.%3.%4."/>
      <w:lvlJc w:val="left"/>
      <w:pPr>
        <w:ind w:left="2267" w:hanging="720"/>
      </w:pPr>
      <w:rPr>
        <w:rFonts w:ascii="Arial" w:eastAsia="Arial" w:hAnsi="Arial" w:hint="default"/>
        <w:spacing w:val="-3"/>
        <w:sz w:val="18"/>
        <w:szCs w:val="18"/>
      </w:rPr>
    </w:lvl>
    <w:lvl w:ilvl="4">
      <w:start w:val="1"/>
      <w:numFmt w:val="bullet"/>
      <w:lvlText w:val="•"/>
      <w:lvlJc w:val="left"/>
      <w:pPr>
        <w:ind w:left="1547" w:hanging="720"/>
      </w:pPr>
      <w:rPr>
        <w:rFonts w:hint="default"/>
      </w:rPr>
    </w:lvl>
    <w:lvl w:ilvl="5">
      <w:start w:val="1"/>
      <w:numFmt w:val="bullet"/>
      <w:lvlText w:val="•"/>
      <w:lvlJc w:val="left"/>
      <w:pPr>
        <w:ind w:left="1547" w:hanging="720"/>
      </w:pPr>
      <w:rPr>
        <w:rFonts w:hint="default"/>
      </w:rPr>
    </w:lvl>
    <w:lvl w:ilvl="6">
      <w:start w:val="1"/>
      <w:numFmt w:val="bullet"/>
      <w:lvlText w:val="•"/>
      <w:lvlJc w:val="left"/>
      <w:pPr>
        <w:ind w:left="1547" w:hanging="720"/>
      </w:pPr>
      <w:rPr>
        <w:rFonts w:hint="default"/>
      </w:rPr>
    </w:lvl>
    <w:lvl w:ilvl="7">
      <w:start w:val="1"/>
      <w:numFmt w:val="bullet"/>
      <w:lvlText w:val="•"/>
      <w:lvlJc w:val="left"/>
      <w:pPr>
        <w:ind w:left="1547" w:hanging="720"/>
      </w:pPr>
      <w:rPr>
        <w:rFonts w:hint="default"/>
      </w:rPr>
    </w:lvl>
    <w:lvl w:ilvl="8">
      <w:start w:val="1"/>
      <w:numFmt w:val="bullet"/>
      <w:lvlText w:val="•"/>
      <w:lvlJc w:val="left"/>
      <w:pPr>
        <w:ind w:left="1547" w:hanging="720"/>
      </w:pPr>
      <w:rPr>
        <w:rFonts w:hint="default"/>
      </w:rPr>
    </w:lvl>
  </w:abstractNum>
  <w:abstractNum w:abstractNumId="1" w15:restartNumberingAfterBreak="0">
    <w:nsid w:val="6689612F"/>
    <w:multiLevelType w:val="multilevel"/>
    <w:tmpl w:val="CBFC0F24"/>
    <w:lvl w:ilvl="0">
      <w:start w:val="1"/>
      <w:numFmt w:val="upperLetter"/>
      <w:lvlText w:val="%1"/>
      <w:lvlJc w:val="left"/>
      <w:pPr>
        <w:ind w:left="726" w:hanging="620"/>
      </w:pPr>
      <w:rPr>
        <w:rFonts w:hint="default"/>
      </w:rPr>
    </w:lvl>
    <w:lvl w:ilvl="1">
      <w:start w:val="14"/>
      <w:numFmt w:val="decimal"/>
      <w:lvlText w:val="%1.%2."/>
      <w:lvlJc w:val="left"/>
      <w:pPr>
        <w:ind w:left="890" w:hanging="620"/>
      </w:pPr>
      <w:rPr>
        <w:rFonts w:ascii="Arial" w:eastAsia="Arial" w:hAnsi="Arial" w:hint="default"/>
        <w:b/>
        <w:bCs/>
        <w:spacing w:val="11"/>
        <w:sz w:val="18"/>
        <w:szCs w:val="18"/>
      </w:rPr>
    </w:lvl>
    <w:lvl w:ilvl="2">
      <w:start w:val="1"/>
      <w:numFmt w:val="decimal"/>
      <w:lvlText w:val="%1.%2.%3."/>
      <w:lvlJc w:val="left"/>
      <w:pPr>
        <w:ind w:left="1547" w:hanging="721"/>
      </w:pPr>
      <w:rPr>
        <w:rFonts w:ascii="Arial" w:eastAsia="Arial" w:hAnsi="Arial" w:hint="default"/>
        <w:sz w:val="18"/>
        <w:szCs w:val="18"/>
      </w:rPr>
    </w:lvl>
    <w:lvl w:ilvl="3">
      <w:start w:val="1"/>
      <w:numFmt w:val="bullet"/>
      <w:lvlText w:val="•"/>
      <w:lvlJc w:val="left"/>
      <w:pPr>
        <w:ind w:left="1547" w:hanging="721"/>
      </w:pPr>
      <w:rPr>
        <w:rFonts w:hint="default"/>
      </w:rPr>
    </w:lvl>
    <w:lvl w:ilvl="4">
      <w:start w:val="1"/>
      <w:numFmt w:val="bullet"/>
      <w:lvlText w:val="•"/>
      <w:lvlJc w:val="left"/>
      <w:pPr>
        <w:ind w:left="1547" w:hanging="721"/>
      </w:pPr>
      <w:rPr>
        <w:rFonts w:hint="default"/>
      </w:rPr>
    </w:lvl>
    <w:lvl w:ilvl="5">
      <w:start w:val="1"/>
      <w:numFmt w:val="bullet"/>
      <w:lvlText w:val="•"/>
      <w:lvlJc w:val="left"/>
      <w:pPr>
        <w:ind w:left="1547" w:hanging="721"/>
      </w:pPr>
      <w:rPr>
        <w:rFonts w:hint="default"/>
      </w:rPr>
    </w:lvl>
    <w:lvl w:ilvl="6">
      <w:start w:val="1"/>
      <w:numFmt w:val="bullet"/>
      <w:lvlText w:val="•"/>
      <w:lvlJc w:val="left"/>
      <w:pPr>
        <w:ind w:left="1547" w:hanging="721"/>
      </w:pPr>
      <w:rPr>
        <w:rFonts w:hint="default"/>
      </w:rPr>
    </w:lvl>
    <w:lvl w:ilvl="7">
      <w:start w:val="1"/>
      <w:numFmt w:val="bullet"/>
      <w:lvlText w:val="•"/>
      <w:lvlJc w:val="left"/>
      <w:pPr>
        <w:ind w:left="1548" w:hanging="721"/>
      </w:pPr>
      <w:rPr>
        <w:rFonts w:hint="default"/>
      </w:rPr>
    </w:lvl>
    <w:lvl w:ilvl="8">
      <w:start w:val="1"/>
      <w:numFmt w:val="bullet"/>
      <w:lvlText w:val="•"/>
      <w:lvlJc w:val="left"/>
      <w:pPr>
        <w:ind w:left="4558" w:hanging="721"/>
      </w:pPr>
      <w:rPr>
        <w:rFonts w:hint="default"/>
      </w:rPr>
    </w:lvl>
  </w:abstractNum>
  <w:abstractNum w:abstractNumId="2" w15:restartNumberingAfterBreak="0">
    <w:nsid w:val="74F07A7B"/>
    <w:multiLevelType w:val="multilevel"/>
    <w:tmpl w:val="30EC274A"/>
    <w:lvl w:ilvl="0">
      <w:start w:val="1"/>
      <w:numFmt w:val="upperLetter"/>
      <w:lvlText w:val="%1"/>
      <w:lvlJc w:val="left"/>
      <w:pPr>
        <w:ind w:left="639" w:hanging="533"/>
      </w:pPr>
      <w:rPr>
        <w:rFonts w:hint="default"/>
      </w:rPr>
    </w:lvl>
    <w:lvl w:ilvl="1">
      <w:start w:val="13"/>
      <w:numFmt w:val="decimal"/>
      <w:lvlText w:val="%1.%2"/>
      <w:lvlJc w:val="left"/>
      <w:pPr>
        <w:ind w:left="639" w:hanging="533"/>
      </w:pPr>
      <w:rPr>
        <w:rFonts w:ascii="Arial" w:eastAsia="Arial" w:hAnsi="Arial" w:hint="default"/>
        <w:b/>
        <w:bCs/>
        <w:spacing w:val="-5"/>
        <w:w w:val="99"/>
        <w:sz w:val="20"/>
        <w:szCs w:val="20"/>
      </w:rPr>
    </w:lvl>
    <w:lvl w:ilvl="2">
      <w:start w:val="1"/>
      <w:numFmt w:val="decimal"/>
      <w:lvlText w:val="%1.%2.%3."/>
      <w:lvlJc w:val="left"/>
      <w:pPr>
        <w:ind w:left="1547" w:hanging="723"/>
      </w:pPr>
      <w:rPr>
        <w:rFonts w:ascii="Arial" w:eastAsia="Arial" w:hAnsi="Arial" w:hint="default"/>
        <w:spacing w:val="-1"/>
        <w:sz w:val="18"/>
        <w:szCs w:val="18"/>
      </w:rPr>
    </w:lvl>
    <w:lvl w:ilvl="3">
      <w:start w:val="1"/>
      <w:numFmt w:val="bullet"/>
      <w:lvlText w:val="•"/>
      <w:lvlJc w:val="left"/>
      <w:pPr>
        <w:ind w:left="3732" w:hanging="723"/>
      </w:pPr>
      <w:rPr>
        <w:rFonts w:hint="default"/>
      </w:rPr>
    </w:lvl>
    <w:lvl w:ilvl="4">
      <w:start w:val="1"/>
      <w:numFmt w:val="bullet"/>
      <w:lvlText w:val="•"/>
      <w:lvlJc w:val="left"/>
      <w:pPr>
        <w:ind w:left="4824" w:hanging="723"/>
      </w:pPr>
      <w:rPr>
        <w:rFonts w:hint="default"/>
      </w:rPr>
    </w:lvl>
    <w:lvl w:ilvl="5">
      <w:start w:val="1"/>
      <w:numFmt w:val="bullet"/>
      <w:lvlText w:val="•"/>
      <w:lvlJc w:val="left"/>
      <w:pPr>
        <w:ind w:left="5917" w:hanging="723"/>
      </w:pPr>
      <w:rPr>
        <w:rFonts w:hint="default"/>
      </w:rPr>
    </w:lvl>
    <w:lvl w:ilvl="6">
      <w:start w:val="1"/>
      <w:numFmt w:val="bullet"/>
      <w:lvlText w:val="•"/>
      <w:lvlJc w:val="left"/>
      <w:pPr>
        <w:ind w:left="7009" w:hanging="723"/>
      </w:pPr>
      <w:rPr>
        <w:rFonts w:hint="default"/>
      </w:rPr>
    </w:lvl>
    <w:lvl w:ilvl="7">
      <w:start w:val="1"/>
      <w:numFmt w:val="bullet"/>
      <w:lvlText w:val="•"/>
      <w:lvlJc w:val="left"/>
      <w:pPr>
        <w:ind w:left="8102" w:hanging="723"/>
      </w:pPr>
      <w:rPr>
        <w:rFonts w:hint="default"/>
      </w:rPr>
    </w:lvl>
    <w:lvl w:ilvl="8">
      <w:start w:val="1"/>
      <w:numFmt w:val="bullet"/>
      <w:lvlText w:val="•"/>
      <w:lvlJc w:val="left"/>
      <w:pPr>
        <w:ind w:left="9194" w:hanging="723"/>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20"/>
  <w:drawingGridHorizontalSpacing w:val="11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6D9E"/>
    <w:rsid w:val="00035957"/>
    <w:rsid w:val="00064281"/>
    <w:rsid w:val="000A0CE9"/>
    <w:rsid w:val="000A2CE7"/>
    <w:rsid w:val="000A495C"/>
    <w:rsid w:val="001618EC"/>
    <w:rsid w:val="001C6DF9"/>
    <w:rsid w:val="001D0496"/>
    <w:rsid w:val="002618B2"/>
    <w:rsid w:val="00266AF0"/>
    <w:rsid w:val="00306728"/>
    <w:rsid w:val="00307F41"/>
    <w:rsid w:val="003C540F"/>
    <w:rsid w:val="00410ED9"/>
    <w:rsid w:val="00413D8F"/>
    <w:rsid w:val="0048212A"/>
    <w:rsid w:val="00494189"/>
    <w:rsid w:val="00580D7C"/>
    <w:rsid w:val="005E7E3D"/>
    <w:rsid w:val="006E3BE9"/>
    <w:rsid w:val="006F40F4"/>
    <w:rsid w:val="006F6D9E"/>
    <w:rsid w:val="00746B75"/>
    <w:rsid w:val="0082731C"/>
    <w:rsid w:val="008A1D80"/>
    <w:rsid w:val="009B654C"/>
    <w:rsid w:val="00A14CE3"/>
    <w:rsid w:val="00A3244F"/>
    <w:rsid w:val="00A32FF0"/>
    <w:rsid w:val="00AD5F73"/>
    <w:rsid w:val="00BA1445"/>
    <w:rsid w:val="00BD0E8F"/>
    <w:rsid w:val="00C04C11"/>
    <w:rsid w:val="00C22869"/>
    <w:rsid w:val="00C669BA"/>
    <w:rsid w:val="00D2712A"/>
    <w:rsid w:val="00E1568A"/>
    <w:rsid w:val="00ED18DA"/>
    <w:rsid w:val="00F55B50"/>
    <w:rsid w:val="00FB4A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6D9AC2EC-3DCC-461B-B540-C4D1F4763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pPr>
    <w:rPr>
      <w:sz w:val="22"/>
      <w:szCs w:val="22"/>
    </w:rPr>
  </w:style>
  <w:style w:type="paragraph" w:styleId="Heading1">
    <w:name w:val="heading 1"/>
    <w:basedOn w:val="Normal"/>
    <w:uiPriority w:val="1"/>
    <w:qFormat/>
    <w:pPr>
      <w:spacing w:before="74"/>
      <w:ind w:left="359" w:hanging="532"/>
      <w:outlineLvl w:val="0"/>
    </w:pPr>
    <w:rPr>
      <w:rFonts w:ascii="Arial" w:eastAsia="Arial" w:hAnsi="Arial"/>
      <w:b/>
      <w:bCs/>
      <w:sz w:val="20"/>
      <w:szCs w:val="20"/>
    </w:rPr>
  </w:style>
  <w:style w:type="paragraph" w:styleId="Heading2">
    <w:name w:val="heading 2"/>
    <w:basedOn w:val="Normal"/>
    <w:uiPriority w:val="1"/>
    <w:qFormat/>
    <w:pPr>
      <w:spacing w:before="114"/>
      <w:ind w:left="726" w:hanging="619"/>
      <w:outlineLvl w:val="1"/>
    </w:pPr>
    <w:rPr>
      <w:rFonts w:ascii="Arial" w:eastAsia="Arial" w:hAnsi="Arial"/>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547" w:hanging="720"/>
    </w:pPr>
    <w:rPr>
      <w:rFonts w:ascii="Arial" w:eastAsia="Arial" w:hAnsi="Arial"/>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14CE3"/>
    <w:pPr>
      <w:tabs>
        <w:tab w:val="center" w:pos="4680"/>
        <w:tab w:val="right" w:pos="9360"/>
      </w:tabs>
    </w:pPr>
  </w:style>
  <w:style w:type="character" w:customStyle="1" w:styleId="HeaderChar">
    <w:name w:val="Header Char"/>
    <w:basedOn w:val="DefaultParagraphFont"/>
    <w:link w:val="Header"/>
    <w:uiPriority w:val="99"/>
    <w:rsid w:val="00A14CE3"/>
  </w:style>
  <w:style w:type="paragraph" w:styleId="Footer">
    <w:name w:val="footer"/>
    <w:basedOn w:val="Normal"/>
    <w:link w:val="FooterChar"/>
    <w:uiPriority w:val="99"/>
    <w:unhideWhenUsed/>
    <w:rsid w:val="00A14CE3"/>
    <w:pPr>
      <w:tabs>
        <w:tab w:val="center" w:pos="4680"/>
        <w:tab w:val="right" w:pos="9360"/>
      </w:tabs>
    </w:pPr>
  </w:style>
  <w:style w:type="character" w:customStyle="1" w:styleId="FooterChar">
    <w:name w:val="Footer Char"/>
    <w:basedOn w:val="DefaultParagraphFont"/>
    <w:link w:val="Footer"/>
    <w:uiPriority w:val="99"/>
    <w:rsid w:val="00A14C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dhs.gov/E-Verify" TargetMode="External"/><Relationship Id="rId3" Type="http://schemas.openxmlformats.org/officeDocument/2006/relationships/settings" Target="settings.xml"/><Relationship Id="rId7" Type="http://schemas.openxmlformats.org/officeDocument/2006/relationships/hyperlink" Target="https://www.ok.gov/dcs/vendors/index.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3290</Words>
  <Characters>20336</Characters>
  <Application>Microsoft Office Word</Application>
  <DocSecurity>4</DocSecurity>
  <Lines>472</Lines>
  <Paragraphs>407</Paragraphs>
  <ScaleCrop>false</ScaleCrop>
  <HeadingPairs>
    <vt:vector size="2" baseType="variant">
      <vt:variant>
        <vt:lpstr>Title</vt:lpstr>
      </vt:variant>
      <vt:variant>
        <vt:i4>1</vt:i4>
      </vt:variant>
    </vt:vector>
  </HeadingPairs>
  <TitlesOfParts>
    <vt:vector size="1" baseType="lpstr">
      <vt:lpstr>General Provisions</vt:lpstr>
    </vt:vector>
  </TitlesOfParts>
  <Company>State of Oklahoma</Company>
  <LinksUpToDate>false</LinksUpToDate>
  <CharactersWithSpaces>23219</CharactersWithSpaces>
  <SharedDoc>false</SharedDoc>
  <HLinks>
    <vt:vector size="12" baseType="variant">
      <vt:variant>
        <vt:i4>2752631</vt:i4>
      </vt:variant>
      <vt:variant>
        <vt:i4>3</vt:i4>
      </vt:variant>
      <vt:variant>
        <vt:i4>0</vt:i4>
      </vt:variant>
      <vt:variant>
        <vt:i4>5</vt:i4>
      </vt:variant>
      <vt:variant>
        <vt:lpwstr>http://www.dhs.gov/E-Verify</vt:lpwstr>
      </vt:variant>
      <vt:variant>
        <vt:lpwstr/>
      </vt:variant>
      <vt:variant>
        <vt:i4>5505052</vt:i4>
      </vt:variant>
      <vt:variant>
        <vt:i4>0</vt:i4>
      </vt:variant>
      <vt:variant>
        <vt:i4>0</vt:i4>
      </vt:variant>
      <vt:variant>
        <vt:i4>5</vt:i4>
      </vt:variant>
      <vt:variant>
        <vt:lpwstr>https://www.ok.gov/dcs/vendors/index.php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Provisions</dc:title>
  <dc:subject>General provisions section of an Oklahoma Central Purchasing Division solicitation template.</dc:subject>
  <dc:creator>Alan Gentry</dc:creator>
  <cp:keywords>"general, provision, central, purchasing, division, oklahoma, solicitation, template"</cp:keywords>
  <cp:lastModifiedBy>Jake Lowrey</cp:lastModifiedBy>
  <cp:revision>2</cp:revision>
  <cp:lastPrinted>2016-11-23T15:53:00Z</cp:lastPrinted>
  <dcterms:created xsi:type="dcterms:W3CDTF">2020-03-10T14:14:00Z</dcterms:created>
  <dcterms:modified xsi:type="dcterms:W3CDTF">2020-03-10T14:14:00Z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2014-06-10T00:00:00Z</vt:filetime>
  </property>
  <property fmtid="{D5CDD505-2E9C-101B-9397-08002B2CF9AE}" pid="3" name="LastSaved">
    <vt:filetime>2014-10-09T00:00:00Z</vt:filetime>
  </property>
  <property fmtid="{D5CDD505-2E9C-101B-9397-08002B2CF9AE}" pid="4" name="Language">
    <vt:lpwstr>English</vt:lpwstr>
  </property>
</Properties>
</file>